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8E" w:rsidRDefault="00DC748E" w:rsidP="00B84CE7">
      <w:pPr>
        <w:pStyle w:val="2"/>
        <w:rPr>
          <w:sz w:val="28"/>
          <w:szCs w:val="28"/>
        </w:rPr>
      </w:pPr>
    </w:p>
    <w:p w:rsidR="006F26DE" w:rsidRDefault="006F26DE" w:rsidP="006F26DE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 </w:t>
      </w:r>
      <w:r>
        <w:rPr>
          <w:b/>
          <w:caps/>
          <w:spacing w:val="20"/>
          <w:sz w:val="26"/>
        </w:rPr>
        <w:t>района</w:t>
      </w:r>
    </w:p>
    <w:p w:rsidR="006F26DE" w:rsidRDefault="006F26DE" w:rsidP="006F26DE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B84CE7" w:rsidRDefault="00B84CE7" w:rsidP="00B84CE7">
      <w:pPr>
        <w:pStyle w:val="2"/>
      </w:pPr>
    </w:p>
    <w:p w:rsidR="006F26DE" w:rsidRPr="00216E30" w:rsidRDefault="006F26DE" w:rsidP="006F26DE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B84CE7" w:rsidRDefault="00B84CE7" w:rsidP="00B84CE7">
      <w:pPr>
        <w:rPr>
          <w:sz w:val="28"/>
        </w:rPr>
      </w:pPr>
    </w:p>
    <w:p w:rsidR="00B84CE7" w:rsidRDefault="004D6794" w:rsidP="00B84CE7">
      <w:pPr>
        <w:rPr>
          <w:sz w:val="28"/>
        </w:rPr>
      </w:pPr>
      <w:r>
        <w:rPr>
          <w:sz w:val="28"/>
        </w:rPr>
        <w:t>«</w:t>
      </w:r>
      <w:r w:rsidR="00DD12E1">
        <w:rPr>
          <w:sz w:val="28"/>
        </w:rPr>
        <w:t xml:space="preserve"> </w:t>
      </w:r>
      <w:r w:rsidR="00975EC1">
        <w:rPr>
          <w:sz w:val="28"/>
          <w:u w:val="single"/>
        </w:rPr>
        <w:t>18</w:t>
      </w:r>
      <w:r w:rsidR="00DD12E1">
        <w:rPr>
          <w:sz w:val="28"/>
        </w:rPr>
        <w:t xml:space="preserve"> </w:t>
      </w:r>
      <w:r>
        <w:rPr>
          <w:sz w:val="28"/>
        </w:rPr>
        <w:t>»</w:t>
      </w:r>
      <w:r w:rsidRPr="00DD12E1">
        <w:rPr>
          <w:sz w:val="28"/>
        </w:rPr>
        <w:t>__</w:t>
      </w:r>
      <w:r w:rsidR="00975EC1" w:rsidRPr="00975EC1">
        <w:rPr>
          <w:sz w:val="28"/>
          <w:u w:val="single"/>
        </w:rPr>
        <w:t>05</w:t>
      </w:r>
      <w:r w:rsidRPr="00DD12E1">
        <w:rPr>
          <w:sz w:val="28"/>
        </w:rPr>
        <w:t>___</w:t>
      </w:r>
      <w:r w:rsidR="00F458DF">
        <w:rPr>
          <w:sz w:val="28"/>
        </w:rPr>
        <w:t>2023</w:t>
      </w:r>
      <w:r w:rsidR="00B84CE7">
        <w:rPr>
          <w:sz w:val="28"/>
        </w:rPr>
        <w:t xml:space="preserve"> г.</w:t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2C43A9">
        <w:rPr>
          <w:sz w:val="28"/>
        </w:rPr>
        <w:t xml:space="preserve">   </w:t>
      </w:r>
      <w:r w:rsidR="00DD12E1">
        <w:rPr>
          <w:sz w:val="28"/>
        </w:rPr>
        <w:t xml:space="preserve">              </w:t>
      </w:r>
      <w:r w:rsidR="002C43A9">
        <w:rPr>
          <w:sz w:val="28"/>
        </w:rPr>
        <w:t xml:space="preserve"> </w:t>
      </w:r>
      <w:r w:rsidR="00B84CE7">
        <w:rPr>
          <w:sz w:val="28"/>
        </w:rPr>
        <w:t xml:space="preserve">№ </w:t>
      </w:r>
      <w:r w:rsidR="00975EC1">
        <w:rPr>
          <w:sz w:val="28"/>
        </w:rPr>
        <w:t>223</w:t>
      </w:r>
    </w:p>
    <w:p w:rsidR="006F26DE" w:rsidRDefault="006F26DE" w:rsidP="006F26DE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B84CE7" w:rsidRDefault="00B84CE7" w:rsidP="00B84CE7">
      <w:pPr>
        <w:rPr>
          <w:sz w:val="18"/>
          <w:szCs w:val="18"/>
        </w:rPr>
      </w:pPr>
    </w:p>
    <w:p w:rsidR="00B84CE7" w:rsidRDefault="00B84CE7" w:rsidP="00B84CE7">
      <w:pPr>
        <w:rPr>
          <w:sz w:val="18"/>
          <w:szCs w:val="18"/>
        </w:rPr>
      </w:pPr>
    </w:p>
    <w:p w:rsidR="00F427AF" w:rsidRPr="006F26DE" w:rsidRDefault="00A73058" w:rsidP="009658F4">
      <w:pPr>
        <w:tabs>
          <w:tab w:val="left" w:pos="4820"/>
        </w:tabs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458DF">
        <w:rPr>
          <w:sz w:val="28"/>
          <w:szCs w:val="28"/>
        </w:rPr>
        <w:t xml:space="preserve">внесении изменений в постановление администрации Быстроистокского района Алтайского края от 24.11.2022г. №516 «О предоставлении </w:t>
      </w:r>
      <w:r w:rsidR="00F458DF" w:rsidRPr="00862631">
        <w:rPr>
          <w:sz w:val="28"/>
          <w:szCs w:val="28"/>
        </w:rPr>
        <w:t>отсрочки уплаты арендной платы</w:t>
      </w:r>
      <w:r w:rsidR="00F458DF">
        <w:rPr>
          <w:sz w:val="28"/>
          <w:szCs w:val="28"/>
        </w:rPr>
        <w:t xml:space="preserve">, расторжении </w:t>
      </w:r>
      <w:r w:rsidR="00F458DF" w:rsidRPr="00862631">
        <w:rPr>
          <w:sz w:val="28"/>
          <w:szCs w:val="28"/>
        </w:rPr>
        <w:t>договор</w:t>
      </w:r>
      <w:r w:rsidR="00F458DF">
        <w:rPr>
          <w:sz w:val="28"/>
          <w:szCs w:val="28"/>
        </w:rPr>
        <w:t>ов</w:t>
      </w:r>
      <w:r w:rsidR="00F458DF" w:rsidRPr="00862631">
        <w:rPr>
          <w:sz w:val="28"/>
          <w:szCs w:val="28"/>
        </w:rPr>
        <w:t xml:space="preserve"> аренды имущества, находящегося в муниципальной собственности</w:t>
      </w:r>
      <w:r w:rsidR="00F458DF">
        <w:rPr>
          <w:sz w:val="28"/>
          <w:szCs w:val="28"/>
        </w:rPr>
        <w:t xml:space="preserve">, </w:t>
      </w:r>
      <w:r w:rsidR="00F458DF" w:rsidRPr="00862631">
        <w:rPr>
          <w:sz w:val="28"/>
          <w:szCs w:val="28"/>
        </w:rPr>
        <w:t>в связи с частичной мобилизацией</w:t>
      </w:r>
      <w:r w:rsidR="00F458DF">
        <w:rPr>
          <w:sz w:val="28"/>
          <w:szCs w:val="28"/>
        </w:rPr>
        <w:t>»</w:t>
      </w:r>
    </w:p>
    <w:p w:rsidR="006F26DE" w:rsidRDefault="00B84CE7" w:rsidP="00F427AF">
      <w:pPr>
        <w:rPr>
          <w:sz w:val="20"/>
        </w:rPr>
      </w:pPr>
      <w:r>
        <w:rPr>
          <w:sz w:val="20"/>
        </w:rPr>
        <w:tab/>
      </w:r>
    </w:p>
    <w:p w:rsidR="001773CB" w:rsidRDefault="00F458DF" w:rsidP="00DB4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р</w:t>
      </w:r>
      <w:r w:rsidRPr="00F33CAE"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 w:rsidRPr="00F33CAE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F33CA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33CAE">
        <w:rPr>
          <w:sz w:val="28"/>
          <w:szCs w:val="28"/>
        </w:rPr>
        <w:t xml:space="preserve"> от </w:t>
      </w:r>
      <w:r>
        <w:rPr>
          <w:sz w:val="28"/>
          <w:szCs w:val="28"/>
        </w:rPr>
        <w:t>01.02.2023 № 222–</w:t>
      </w:r>
      <w:proofErr w:type="spellStart"/>
      <w:r>
        <w:rPr>
          <w:sz w:val="28"/>
          <w:szCs w:val="28"/>
        </w:rPr>
        <w:t>р</w:t>
      </w:r>
      <w:proofErr w:type="spellEnd"/>
      <w:proofErr w:type="gramStart"/>
      <w:r>
        <w:rPr>
          <w:sz w:val="28"/>
          <w:szCs w:val="28"/>
        </w:rPr>
        <w:t xml:space="preserve"> </w:t>
      </w:r>
      <w:r w:rsidR="001773CB">
        <w:rPr>
          <w:sz w:val="28"/>
          <w:szCs w:val="28"/>
        </w:rPr>
        <w:t>,</w:t>
      </w:r>
      <w:proofErr w:type="gramEnd"/>
      <w:r w:rsidR="001773CB">
        <w:rPr>
          <w:sz w:val="28"/>
          <w:szCs w:val="28"/>
        </w:rPr>
        <w:t xml:space="preserve"> администрация </w:t>
      </w:r>
      <w:proofErr w:type="spellStart"/>
      <w:r w:rsidR="001773CB">
        <w:rPr>
          <w:sz w:val="28"/>
          <w:szCs w:val="28"/>
        </w:rPr>
        <w:t>Быстроистокского</w:t>
      </w:r>
      <w:proofErr w:type="spellEnd"/>
      <w:r w:rsidR="001773CB">
        <w:rPr>
          <w:sz w:val="28"/>
          <w:szCs w:val="28"/>
        </w:rPr>
        <w:t xml:space="preserve"> района </w:t>
      </w:r>
    </w:p>
    <w:p w:rsidR="006F26DE" w:rsidRDefault="006F26DE" w:rsidP="00DB4B43">
      <w:pPr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Pr="00BD0569">
        <w:rPr>
          <w:sz w:val="28"/>
          <w:szCs w:val="28"/>
        </w:rPr>
        <w:t>:</w:t>
      </w:r>
    </w:p>
    <w:p w:rsidR="00F458DF" w:rsidRPr="00156BF1" w:rsidRDefault="00F458DF" w:rsidP="00F458DF">
      <w:pPr>
        <w:pStyle w:val="a5"/>
        <w:numPr>
          <w:ilvl w:val="0"/>
          <w:numId w:val="2"/>
        </w:numPr>
        <w:spacing w:after="160"/>
        <w:ind w:left="0" w:firstLine="567"/>
        <w:jc w:val="both"/>
        <w:rPr>
          <w:sz w:val="28"/>
          <w:szCs w:val="28"/>
        </w:rPr>
      </w:pPr>
      <w:r w:rsidRPr="008A79E8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Быстроистокского района Алтайского края от 24.11.2022г. №516 </w:t>
      </w:r>
      <w:r w:rsidRPr="009E1BCB">
        <w:rPr>
          <w:sz w:val="28"/>
          <w:szCs w:val="28"/>
        </w:rPr>
        <w:t>«О</w:t>
      </w:r>
      <w:r>
        <w:rPr>
          <w:sz w:val="28"/>
          <w:szCs w:val="28"/>
        </w:rPr>
        <w:t xml:space="preserve"> предоставлении </w:t>
      </w:r>
      <w:r w:rsidRPr="00862631">
        <w:rPr>
          <w:sz w:val="28"/>
          <w:szCs w:val="28"/>
        </w:rPr>
        <w:t>отсрочки уплаты арендной платы</w:t>
      </w:r>
      <w:r>
        <w:rPr>
          <w:sz w:val="28"/>
          <w:szCs w:val="28"/>
        </w:rPr>
        <w:t xml:space="preserve">, расторжении </w:t>
      </w:r>
      <w:r w:rsidRPr="00862631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Pr="00862631">
        <w:rPr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sz w:val="28"/>
          <w:szCs w:val="28"/>
        </w:rPr>
        <w:t xml:space="preserve">, </w:t>
      </w:r>
      <w:r w:rsidRPr="00862631">
        <w:rPr>
          <w:sz w:val="28"/>
          <w:szCs w:val="28"/>
        </w:rPr>
        <w:t>в связи с частичной мобилизацией</w:t>
      </w:r>
      <w:r>
        <w:rPr>
          <w:sz w:val="28"/>
          <w:szCs w:val="28"/>
        </w:rPr>
        <w:t xml:space="preserve">» </w:t>
      </w:r>
      <w:r w:rsidRPr="008A79E8">
        <w:rPr>
          <w:sz w:val="28"/>
          <w:szCs w:val="28"/>
        </w:rPr>
        <w:t>следующие изменения:</w:t>
      </w:r>
    </w:p>
    <w:p w:rsidR="00F458DF" w:rsidRDefault="00F458DF" w:rsidP="00F458D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F458DF" w:rsidRDefault="00F458DF" w:rsidP="00F458DF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629A0">
        <w:rPr>
          <w:sz w:val="28"/>
          <w:szCs w:val="28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0629A0">
        <w:rPr>
          <w:sz w:val="28"/>
          <w:szCs w:val="28"/>
        </w:rPr>
        <w:t xml:space="preserve"> </w:t>
      </w:r>
      <w:proofErr w:type="gramStart"/>
      <w:r w:rsidRPr="000629A0">
        <w:rPr>
          <w:sz w:val="28"/>
          <w:szCs w:val="28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Pr="000629A0">
        <w:rPr>
          <w:sz w:val="28"/>
          <w:szCs w:val="28"/>
        </w:rPr>
        <w:t>» (</w:t>
      </w:r>
      <w:proofErr w:type="gramStart"/>
      <w:r w:rsidRPr="000629A0">
        <w:rPr>
          <w:sz w:val="28"/>
          <w:szCs w:val="28"/>
        </w:rPr>
        <w:t>далее - Федеральный закон), либо заключили контракт о добровольном содействии в выполнении задач, возложенных на Вооруженные Силы Российской Федерации</w:t>
      </w:r>
      <w:r>
        <w:rPr>
          <w:sz w:val="28"/>
          <w:szCs w:val="28"/>
        </w:rPr>
        <w:t>,</w:t>
      </w:r>
      <w:r w:rsidRPr="000629A0">
        <w:rPr>
          <w:sz w:val="28"/>
          <w:szCs w:val="28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</w:t>
      </w:r>
      <w:r w:rsidRPr="000629A0">
        <w:rPr>
          <w:sz w:val="28"/>
          <w:szCs w:val="28"/>
        </w:rPr>
        <w:lastRenderedPageBreak/>
        <w:t>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0629A0">
        <w:rPr>
          <w:sz w:val="28"/>
          <w:szCs w:val="28"/>
        </w:rPr>
        <w:t xml:space="preserve">, </w:t>
      </w:r>
      <w:proofErr w:type="gramStart"/>
      <w:r w:rsidRPr="000629A0">
        <w:rPr>
          <w:sz w:val="28"/>
          <w:szCs w:val="28"/>
        </w:rPr>
        <w:t>возложенных</w:t>
      </w:r>
      <w:proofErr w:type="gramEnd"/>
      <w:r w:rsidRPr="000629A0">
        <w:rPr>
          <w:sz w:val="28"/>
          <w:szCs w:val="28"/>
        </w:rPr>
        <w:t xml:space="preserve"> на Вооруженные Силы Российской Федерации, указанным лицом»</w:t>
      </w:r>
      <w:r>
        <w:rPr>
          <w:sz w:val="28"/>
          <w:szCs w:val="28"/>
        </w:rPr>
        <w:t>;</w:t>
      </w:r>
    </w:p>
    <w:p w:rsidR="00F458DF" w:rsidRPr="000629A0" w:rsidRDefault="00F458DF" w:rsidP="00F458D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629A0">
        <w:rPr>
          <w:sz w:val="28"/>
          <w:szCs w:val="28"/>
        </w:rPr>
        <w:t xml:space="preserve"> пункте 2:</w:t>
      </w:r>
    </w:p>
    <w:p w:rsidR="00F458DF" w:rsidRPr="000629A0" w:rsidRDefault="00F458DF" w:rsidP="00F458DF">
      <w:pPr>
        <w:pStyle w:val="a5"/>
        <w:ind w:left="0" w:firstLine="709"/>
        <w:jc w:val="both"/>
        <w:rPr>
          <w:sz w:val="28"/>
          <w:szCs w:val="28"/>
        </w:rPr>
      </w:pPr>
      <w:r w:rsidRPr="000629A0">
        <w:rPr>
          <w:sz w:val="28"/>
          <w:szCs w:val="28"/>
        </w:rPr>
        <w:t>абзацы четвертый и пятый изложить в следующей редакции:</w:t>
      </w:r>
    </w:p>
    <w:p w:rsidR="00F458DF" w:rsidRPr="000629A0" w:rsidRDefault="00F458DF" w:rsidP="00F458DF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629A0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sz w:val="28"/>
          <w:szCs w:val="28"/>
        </w:rPr>
        <w:t>постановления</w:t>
      </w:r>
      <w:r w:rsidRPr="000629A0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F458DF" w:rsidRPr="000629A0" w:rsidRDefault="00F458DF" w:rsidP="00F458DF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0629A0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sz w:val="28"/>
          <w:szCs w:val="28"/>
        </w:rPr>
        <w:t>постановления</w:t>
      </w:r>
      <w:r w:rsidRPr="000629A0">
        <w:rPr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0629A0">
        <w:rPr>
          <w:sz w:val="28"/>
          <w:szCs w:val="28"/>
        </w:rPr>
        <w:t xml:space="preserve"> платы по договору аренды</w:t>
      </w:r>
      <w:proofErr w:type="gramStart"/>
      <w:r w:rsidRPr="000629A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629A0">
        <w:rPr>
          <w:sz w:val="28"/>
          <w:szCs w:val="28"/>
        </w:rPr>
        <w:t>;</w:t>
      </w:r>
    </w:p>
    <w:p w:rsidR="00F458DF" w:rsidRPr="000629A0" w:rsidRDefault="00F458DF" w:rsidP="00F458DF">
      <w:pPr>
        <w:pStyle w:val="a5"/>
        <w:ind w:left="0" w:firstLine="709"/>
        <w:jc w:val="both"/>
        <w:rPr>
          <w:sz w:val="28"/>
          <w:szCs w:val="28"/>
        </w:rPr>
      </w:pPr>
      <w:r w:rsidRPr="000629A0">
        <w:rPr>
          <w:sz w:val="28"/>
          <w:szCs w:val="28"/>
        </w:rPr>
        <w:t>абзацы седьмой и восьмой изложить в следующей редакции:</w:t>
      </w:r>
    </w:p>
    <w:p w:rsidR="00F458DF" w:rsidRPr="000629A0" w:rsidRDefault="00F458DF" w:rsidP="00F458DF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629A0">
        <w:rPr>
          <w:sz w:val="28"/>
          <w:szCs w:val="28"/>
        </w:rPr>
        <w:t xml:space="preserve">на период прохождения лицом, указанным в пункте 1 настоящего </w:t>
      </w:r>
      <w:r>
        <w:rPr>
          <w:sz w:val="28"/>
          <w:szCs w:val="28"/>
        </w:rPr>
        <w:t>постановления</w:t>
      </w:r>
      <w:r w:rsidRPr="000629A0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0629A0">
        <w:rPr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F458DF" w:rsidRPr="000629A0" w:rsidRDefault="00F458DF" w:rsidP="00F458DF">
      <w:pPr>
        <w:pStyle w:val="a5"/>
        <w:ind w:left="0" w:firstLine="709"/>
        <w:jc w:val="both"/>
        <w:rPr>
          <w:sz w:val="28"/>
          <w:szCs w:val="28"/>
        </w:rPr>
      </w:pPr>
      <w:r w:rsidRPr="000629A0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>
        <w:rPr>
          <w:sz w:val="28"/>
          <w:szCs w:val="28"/>
        </w:rPr>
        <w:t>постановления</w:t>
      </w:r>
      <w:r w:rsidRPr="000629A0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629A0"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</w:t>
      </w:r>
      <w:r w:rsidRPr="000629A0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</w:t>
      </w:r>
      <w:r>
        <w:rPr>
          <w:sz w:val="28"/>
          <w:szCs w:val="28"/>
        </w:rPr>
        <w:t>ской Федерации, указанным лицом»</w:t>
      </w:r>
      <w:r w:rsidRPr="000629A0">
        <w:rPr>
          <w:sz w:val="28"/>
          <w:szCs w:val="28"/>
        </w:rPr>
        <w:t>.</w:t>
      </w:r>
    </w:p>
    <w:p w:rsidR="00A73058" w:rsidRPr="00F458DF" w:rsidRDefault="00A73058" w:rsidP="00F458DF">
      <w:pPr>
        <w:pStyle w:val="a5"/>
        <w:widowControl w:val="0"/>
        <w:numPr>
          <w:ilvl w:val="0"/>
          <w:numId w:val="2"/>
        </w:numPr>
        <w:tabs>
          <w:tab w:val="left" w:pos="1399"/>
        </w:tabs>
        <w:autoSpaceDE w:val="0"/>
        <w:autoSpaceDN w:val="0"/>
        <w:ind w:left="0" w:right="100" w:firstLine="851"/>
        <w:jc w:val="both"/>
        <w:rPr>
          <w:sz w:val="28"/>
          <w:szCs w:val="28"/>
          <w:lang w:eastAsia="en-US"/>
        </w:rPr>
      </w:pPr>
      <w:r w:rsidRPr="00F458DF">
        <w:rPr>
          <w:sz w:val="28"/>
          <w:szCs w:val="28"/>
          <w:lang w:eastAsia="en-US"/>
        </w:rPr>
        <w:t>Опубликовать настоящее постановление на официальном сайте администрации Быстроистокского района.</w:t>
      </w:r>
    </w:p>
    <w:p w:rsidR="00A73058" w:rsidRPr="00F458DF" w:rsidRDefault="00A73058" w:rsidP="00F458DF">
      <w:pPr>
        <w:widowControl w:val="0"/>
        <w:numPr>
          <w:ilvl w:val="0"/>
          <w:numId w:val="2"/>
        </w:numPr>
        <w:tabs>
          <w:tab w:val="left" w:pos="1399"/>
        </w:tabs>
        <w:autoSpaceDE w:val="0"/>
        <w:autoSpaceDN w:val="0"/>
        <w:spacing w:before="4"/>
        <w:ind w:left="115" w:right="100" w:firstLine="702"/>
        <w:jc w:val="both"/>
        <w:rPr>
          <w:sz w:val="28"/>
          <w:szCs w:val="28"/>
          <w:lang w:eastAsia="en-US"/>
        </w:rPr>
      </w:pPr>
      <w:proofErr w:type="gramStart"/>
      <w:r w:rsidRPr="00F458DF">
        <w:rPr>
          <w:sz w:val="28"/>
          <w:szCs w:val="28"/>
          <w:lang w:eastAsia="en-US"/>
        </w:rPr>
        <w:lastRenderedPageBreak/>
        <w:t>Контроль за</w:t>
      </w:r>
      <w:proofErr w:type="gramEnd"/>
      <w:r w:rsidRPr="00F458DF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565F9" w:rsidRPr="00F458DF" w:rsidRDefault="005565F9" w:rsidP="00510908">
      <w:pPr>
        <w:ind w:firstLine="709"/>
        <w:jc w:val="both"/>
        <w:rPr>
          <w:sz w:val="28"/>
          <w:szCs w:val="28"/>
        </w:rPr>
      </w:pPr>
    </w:p>
    <w:p w:rsidR="00C03218" w:rsidRDefault="00C03218" w:rsidP="00510908">
      <w:pPr>
        <w:ind w:firstLine="709"/>
        <w:jc w:val="both"/>
        <w:rPr>
          <w:sz w:val="28"/>
          <w:szCs w:val="28"/>
        </w:rPr>
      </w:pPr>
    </w:p>
    <w:p w:rsidR="00A86FED" w:rsidRDefault="00F458DF" w:rsidP="00B84CE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Д.А. Попов</w:t>
      </w:r>
    </w:p>
    <w:p w:rsidR="00A86FED" w:rsidRDefault="00A86FE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86FED" w:rsidRDefault="00A86FE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7E5A38" w:rsidRDefault="007E5A3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B84CE7" w:rsidRDefault="00755EA2" w:rsidP="00B84CE7">
      <w:pPr>
        <w:tabs>
          <w:tab w:val="left" w:pos="5880"/>
        </w:tabs>
        <w:jc w:val="both"/>
        <w:rPr>
          <w:sz w:val="20"/>
        </w:rPr>
      </w:pPr>
      <w:r>
        <w:rPr>
          <w:sz w:val="20"/>
        </w:rPr>
        <w:t>Павел Владимирович Гостев</w:t>
      </w:r>
    </w:p>
    <w:p w:rsidR="00D755AE" w:rsidRDefault="00B84CE7" w:rsidP="00BC2A95">
      <w:pPr>
        <w:tabs>
          <w:tab w:val="left" w:pos="5880"/>
        </w:tabs>
        <w:jc w:val="both"/>
      </w:pPr>
      <w:r>
        <w:rPr>
          <w:sz w:val="20"/>
        </w:rPr>
        <w:t>8 (38571) 22-4-35</w:t>
      </w:r>
    </w:p>
    <w:sectPr w:rsidR="00D755AE" w:rsidSect="00E66F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A6E2D"/>
    <w:multiLevelType w:val="hybridMultilevel"/>
    <w:tmpl w:val="49A0F8B6"/>
    <w:lvl w:ilvl="0" w:tplc="0B4CE83A">
      <w:start w:val="1"/>
      <w:numFmt w:val="decimal"/>
      <w:lvlText w:val="%1."/>
      <w:lvlJc w:val="left"/>
      <w:pPr>
        <w:ind w:left="120" w:hanging="704"/>
      </w:pPr>
      <w:rPr>
        <w:rFonts w:hint="default"/>
        <w:w w:val="94"/>
        <w:lang w:val="ru-RU" w:eastAsia="en-US" w:bidi="ar-SA"/>
      </w:rPr>
    </w:lvl>
    <w:lvl w:ilvl="1" w:tplc="81E80336">
      <w:numFmt w:val="bullet"/>
      <w:lvlText w:val="•"/>
      <w:lvlJc w:val="left"/>
      <w:pPr>
        <w:ind w:left="1095" w:hanging="704"/>
      </w:pPr>
      <w:rPr>
        <w:rFonts w:hint="default"/>
        <w:lang w:val="ru-RU" w:eastAsia="en-US" w:bidi="ar-SA"/>
      </w:rPr>
    </w:lvl>
    <w:lvl w:ilvl="2" w:tplc="AE84B040">
      <w:numFmt w:val="bullet"/>
      <w:lvlText w:val="•"/>
      <w:lvlJc w:val="left"/>
      <w:pPr>
        <w:ind w:left="2070" w:hanging="704"/>
      </w:pPr>
      <w:rPr>
        <w:rFonts w:hint="default"/>
        <w:lang w:val="ru-RU" w:eastAsia="en-US" w:bidi="ar-SA"/>
      </w:rPr>
    </w:lvl>
    <w:lvl w:ilvl="3" w:tplc="18D04F90">
      <w:numFmt w:val="bullet"/>
      <w:lvlText w:val="•"/>
      <w:lvlJc w:val="left"/>
      <w:pPr>
        <w:ind w:left="3046" w:hanging="704"/>
      </w:pPr>
      <w:rPr>
        <w:rFonts w:hint="default"/>
        <w:lang w:val="ru-RU" w:eastAsia="en-US" w:bidi="ar-SA"/>
      </w:rPr>
    </w:lvl>
    <w:lvl w:ilvl="4" w:tplc="C43AA1AA">
      <w:numFmt w:val="bullet"/>
      <w:lvlText w:val="•"/>
      <w:lvlJc w:val="left"/>
      <w:pPr>
        <w:ind w:left="4021" w:hanging="704"/>
      </w:pPr>
      <w:rPr>
        <w:rFonts w:hint="default"/>
        <w:lang w:val="ru-RU" w:eastAsia="en-US" w:bidi="ar-SA"/>
      </w:rPr>
    </w:lvl>
    <w:lvl w:ilvl="5" w:tplc="5FF0DCBC">
      <w:numFmt w:val="bullet"/>
      <w:lvlText w:val="•"/>
      <w:lvlJc w:val="left"/>
      <w:pPr>
        <w:ind w:left="4997" w:hanging="704"/>
      </w:pPr>
      <w:rPr>
        <w:rFonts w:hint="default"/>
        <w:lang w:val="ru-RU" w:eastAsia="en-US" w:bidi="ar-SA"/>
      </w:rPr>
    </w:lvl>
    <w:lvl w:ilvl="6" w:tplc="B28E780A">
      <w:numFmt w:val="bullet"/>
      <w:lvlText w:val="•"/>
      <w:lvlJc w:val="left"/>
      <w:pPr>
        <w:ind w:left="5972" w:hanging="704"/>
      </w:pPr>
      <w:rPr>
        <w:rFonts w:hint="default"/>
        <w:lang w:val="ru-RU" w:eastAsia="en-US" w:bidi="ar-SA"/>
      </w:rPr>
    </w:lvl>
    <w:lvl w:ilvl="7" w:tplc="7796500E">
      <w:numFmt w:val="bullet"/>
      <w:lvlText w:val="•"/>
      <w:lvlJc w:val="left"/>
      <w:pPr>
        <w:ind w:left="6947" w:hanging="704"/>
      </w:pPr>
      <w:rPr>
        <w:rFonts w:hint="default"/>
        <w:lang w:val="ru-RU" w:eastAsia="en-US" w:bidi="ar-SA"/>
      </w:rPr>
    </w:lvl>
    <w:lvl w:ilvl="8" w:tplc="77D0D50E">
      <w:numFmt w:val="bullet"/>
      <w:lvlText w:val="•"/>
      <w:lvlJc w:val="left"/>
      <w:pPr>
        <w:ind w:left="7923" w:hanging="7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4CE7"/>
    <w:rsid w:val="00017D7E"/>
    <w:rsid w:val="0003703C"/>
    <w:rsid w:val="000A548E"/>
    <w:rsid w:val="000B3C94"/>
    <w:rsid w:val="000E2328"/>
    <w:rsid w:val="000F21C8"/>
    <w:rsid w:val="00101EA2"/>
    <w:rsid w:val="00102178"/>
    <w:rsid w:val="00113873"/>
    <w:rsid w:val="00123CF9"/>
    <w:rsid w:val="00153AFA"/>
    <w:rsid w:val="00157058"/>
    <w:rsid w:val="001773CB"/>
    <w:rsid w:val="00186754"/>
    <w:rsid w:val="00193107"/>
    <w:rsid w:val="001E460E"/>
    <w:rsid w:val="002365A9"/>
    <w:rsid w:val="002624FA"/>
    <w:rsid w:val="002656DA"/>
    <w:rsid w:val="00276BB5"/>
    <w:rsid w:val="002863D7"/>
    <w:rsid w:val="00292EB1"/>
    <w:rsid w:val="002B0001"/>
    <w:rsid w:val="002B4DBF"/>
    <w:rsid w:val="002C43A9"/>
    <w:rsid w:val="002C43BB"/>
    <w:rsid w:val="002E3B33"/>
    <w:rsid w:val="0030504F"/>
    <w:rsid w:val="00346EC3"/>
    <w:rsid w:val="0034761A"/>
    <w:rsid w:val="00351610"/>
    <w:rsid w:val="00363232"/>
    <w:rsid w:val="00377E22"/>
    <w:rsid w:val="00394229"/>
    <w:rsid w:val="003A5000"/>
    <w:rsid w:val="003B2687"/>
    <w:rsid w:val="003B67AF"/>
    <w:rsid w:val="003B6F5E"/>
    <w:rsid w:val="003D41EB"/>
    <w:rsid w:val="003D4810"/>
    <w:rsid w:val="003F1EE9"/>
    <w:rsid w:val="00430C75"/>
    <w:rsid w:val="00456888"/>
    <w:rsid w:val="0046103D"/>
    <w:rsid w:val="00477C84"/>
    <w:rsid w:val="00483789"/>
    <w:rsid w:val="004A0DDA"/>
    <w:rsid w:val="004B0783"/>
    <w:rsid w:val="004D139B"/>
    <w:rsid w:val="004D6794"/>
    <w:rsid w:val="004E151A"/>
    <w:rsid w:val="004E1AD5"/>
    <w:rsid w:val="00510908"/>
    <w:rsid w:val="00532F99"/>
    <w:rsid w:val="005336E7"/>
    <w:rsid w:val="005565F9"/>
    <w:rsid w:val="00570D2A"/>
    <w:rsid w:val="00571D4D"/>
    <w:rsid w:val="00580E11"/>
    <w:rsid w:val="005836C3"/>
    <w:rsid w:val="0058386F"/>
    <w:rsid w:val="005A44B6"/>
    <w:rsid w:val="005A7723"/>
    <w:rsid w:val="005B6AD4"/>
    <w:rsid w:val="005B7D55"/>
    <w:rsid w:val="005E543C"/>
    <w:rsid w:val="0061277F"/>
    <w:rsid w:val="00681B8E"/>
    <w:rsid w:val="006936E9"/>
    <w:rsid w:val="00695757"/>
    <w:rsid w:val="0069744E"/>
    <w:rsid w:val="00697A0E"/>
    <w:rsid w:val="006B5B89"/>
    <w:rsid w:val="006B65DE"/>
    <w:rsid w:val="006C19CF"/>
    <w:rsid w:val="006F26DE"/>
    <w:rsid w:val="00722E4E"/>
    <w:rsid w:val="00727611"/>
    <w:rsid w:val="007355EB"/>
    <w:rsid w:val="00755EA2"/>
    <w:rsid w:val="00785317"/>
    <w:rsid w:val="00786262"/>
    <w:rsid w:val="007D22B1"/>
    <w:rsid w:val="007E5A38"/>
    <w:rsid w:val="007F3395"/>
    <w:rsid w:val="008044FD"/>
    <w:rsid w:val="008056F9"/>
    <w:rsid w:val="00857113"/>
    <w:rsid w:val="00866AF6"/>
    <w:rsid w:val="008A41F2"/>
    <w:rsid w:val="008B484A"/>
    <w:rsid w:val="008B7F8C"/>
    <w:rsid w:val="008F3751"/>
    <w:rsid w:val="00902AF2"/>
    <w:rsid w:val="00912D2B"/>
    <w:rsid w:val="00917BD9"/>
    <w:rsid w:val="009219AB"/>
    <w:rsid w:val="00933170"/>
    <w:rsid w:val="00937FD1"/>
    <w:rsid w:val="00953855"/>
    <w:rsid w:val="00956986"/>
    <w:rsid w:val="009658F4"/>
    <w:rsid w:val="00975EC1"/>
    <w:rsid w:val="009B1450"/>
    <w:rsid w:val="009B4339"/>
    <w:rsid w:val="009B464A"/>
    <w:rsid w:val="009C0C35"/>
    <w:rsid w:val="009C3841"/>
    <w:rsid w:val="009C6EC9"/>
    <w:rsid w:val="009F723F"/>
    <w:rsid w:val="00A5688E"/>
    <w:rsid w:val="00A73058"/>
    <w:rsid w:val="00A77A74"/>
    <w:rsid w:val="00A77E10"/>
    <w:rsid w:val="00A81C26"/>
    <w:rsid w:val="00A85585"/>
    <w:rsid w:val="00A86FED"/>
    <w:rsid w:val="00A9205C"/>
    <w:rsid w:val="00AA2AB5"/>
    <w:rsid w:val="00AA3A25"/>
    <w:rsid w:val="00AC1F4F"/>
    <w:rsid w:val="00AE1D1C"/>
    <w:rsid w:val="00AF1AD4"/>
    <w:rsid w:val="00B0420A"/>
    <w:rsid w:val="00B22FC4"/>
    <w:rsid w:val="00B24CD7"/>
    <w:rsid w:val="00B63DD6"/>
    <w:rsid w:val="00B74346"/>
    <w:rsid w:val="00B826C0"/>
    <w:rsid w:val="00B84CE7"/>
    <w:rsid w:val="00B93771"/>
    <w:rsid w:val="00B97282"/>
    <w:rsid w:val="00BA4C67"/>
    <w:rsid w:val="00BC2A95"/>
    <w:rsid w:val="00BD09BD"/>
    <w:rsid w:val="00BE569B"/>
    <w:rsid w:val="00C03218"/>
    <w:rsid w:val="00C071F3"/>
    <w:rsid w:val="00C50CCC"/>
    <w:rsid w:val="00C51BB5"/>
    <w:rsid w:val="00C60A58"/>
    <w:rsid w:val="00C76AC5"/>
    <w:rsid w:val="00CD079D"/>
    <w:rsid w:val="00CE3511"/>
    <w:rsid w:val="00CE662F"/>
    <w:rsid w:val="00D06BFB"/>
    <w:rsid w:val="00D11622"/>
    <w:rsid w:val="00D12D9B"/>
    <w:rsid w:val="00D12E56"/>
    <w:rsid w:val="00D2632B"/>
    <w:rsid w:val="00D36986"/>
    <w:rsid w:val="00D660E2"/>
    <w:rsid w:val="00D755AE"/>
    <w:rsid w:val="00D9466D"/>
    <w:rsid w:val="00DB0873"/>
    <w:rsid w:val="00DB2663"/>
    <w:rsid w:val="00DB4B43"/>
    <w:rsid w:val="00DC748E"/>
    <w:rsid w:val="00DD12E1"/>
    <w:rsid w:val="00DD5E78"/>
    <w:rsid w:val="00E15677"/>
    <w:rsid w:val="00E20631"/>
    <w:rsid w:val="00E24609"/>
    <w:rsid w:val="00E24FCB"/>
    <w:rsid w:val="00E25E1B"/>
    <w:rsid w:val="00E43AC1"/>
    <w:rsid w:val="00E6096E"/>
    <w:rsid w:val="00E6231A"/>
    <w:rsid w:val="00E66F96"/>
    <w:rsid w:val="00E733D4"/>
    <w:rsid w:val="00E74FE8"/>
    <w:rsid w:val="00E773C6"/>
    <w:rsid w:val="00EB208B"/>
    <w:rsid w:val="00EB5DD6"/>
    <w:rsid w:val="00EC0460"/>
    <w:rsid w:val="00EC07E7"/>
    <w:rsid w:val="00ED45A8"/>
    <w:rsid w:val="00F24A98"/>
    <w:rsid w:val="00F333F2"/>
    <w:rsid w:val="00F427AF"/>
    <w:rsid w:val="00F458DF"/>
    <w:rsid w:val="00FA243E"/>
    <w:rsid w:val="00FA7FC3"/>
    <w:rsid w:val="00FB27F3"/>
    <w:rsid w:val="00FC2BFB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E7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F26DE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84CE7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B84C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2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4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11B8-66C3-4306-9FC8-0FE5E0D6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Гостев</cp:lastModifiedBy>
  <cp:revision>5</cp:revision>
  <cp:lastPrinted>2023-05-16T07:43:00Z</cp:lastPrinted>
  <dcterms:created xsi:type="dcterms:W3CDTF">2023-05-16T05:11:00Z</dcterms:created>
  <dcterms:modified xsi:type="dcterms:W3CDTF">2023-05-19T02:53:00Z</dcterms:modified>
</cp:coreProperties>
</file>