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1F" w:rsidRPr="00F2643C" w:rsidRDefault="00D50D1F" w:rsidP="00D50D1F">
      <w:pPr>
        <w:jc w:val="center"/>
        <w:rPr>
          <w:rFonts w:ascii="Times New Roman" w:hAnsi="Times New Roman"/>
          <w:sz w:val="28"/>
          <w:szCs w:val="28"/>
        </w:rPr>
      </w:pPr>
      <w:r w:rsidRPr="00F2643C">
        <w:rPr>
          <w:rFonts w:ascii="Times New Roman" w:hAnsi="Times New Roman"/>
          <w:sz w:val="28"/>
          <w:szCs w:val="28"/>
        </w:rPr>
        <w:t>АДМИНИСТРАЦИЯ</w:t>
      </w:r>
      <w:r w:rsidR="00E97757">
        <w:rPr>
          <w:rFonts w:ascii="Times New Roman" w:hAnsi="Times New Roman"/>
          <w:sz w:val="28"/>
          <w:szCs w:val="28"/>
        </w:rPr>
        <w:t xml:space="preserve"> </w:t>
      </w:r>
      <w:r w:rsidRPr="00F2643C">
        <w:rPr>
          <w:rFonts w:ascii="Times New Roman" w:hAnsi="Times New Roman"/>
          <w:sz w:val="28"/>
          <w:szCs w:val="28"/>
        </w:rPr>
        <w:t xml:space="preserve"> </w:t>
      </w:r>
      <w:r w:rsidR="006549E4">
        <w:rPr>
          <w:rFonts w:ascii="Times New Roman" w:hAnsi="Times New Roman"/>
          <w:sz w:val="28"/>
          <w:szCs w:val="28"/>
        </w:rPr>
        <w:t>БЫСТРОИСТОКСКОГО</w:t>
      </w:r>
      <w:r w:rsidRPr="00F2643C">
        <w:rPr>
          <w:rFonts w:ascii="Times New Roman" w:hAnsi="Times New Roman"/>
          <w:sz w:val="28"/>
          <w:szCs w:val="28"/>
        </w:rPr>
        <w:t xml:space="preserve"> </w:t>
      </w:r>
      <w:r w:rsidR="00E97757">
        <w:rPr>
          <w:rFonts w:ascii="Times New Roman" w:hAnsi="Times New Roman"/>
          <w:sz w:val="28"/>
          <w:szCs w:val="28"/>
        </w:rPr>
        <w:t xml:space="preserve"> </w:t>
      </w:r>
      <w:r w:rsidRPr="00F2643C">
        <w:rPr>
          <w:rFonts w:ascii="Times New Roman" w:hAnsi="Times New Roman"/>
          <w:sz w:val="28"/>
          <w:szCs w:val="28"/>
        </w:rPr>
        <w:t>РАЙОНА</w:t>
      </w:r>
    </w:p>
    <w:p w:rsidR="00D50D1F" w:rsidRPr="00F2643C" w:rsidRDefault="00D50D1F" w:rsidP="00D50D1F">
      <w:pPr>
        <w:jc w:val="center"/>
        <w:rPr>
          <w:rFonts w:ascii="Times New Roman" w:hAnsi="Times New Roman"/>
          <w:sz w:val="28"/>
          <w:szCs w:val="28"/>
        </w:rPr>
      </w:pPr>
      <w:r w:rsidRPr="00F2643C">
        <w:rPr>
          <w:rFonts w:ascii="Times New Roman" w:hAnsi="Times New Roman"/>
          <w:sz w:val="28"/>
          <w:szCs w:val="28"/>
        </w:rPr>
        <w:t>АЛТАЙСКОГО КРАЯ</w:t>
      </w:r>
    </w:p>
    <w:p w:rsidR="00D50D1F" w:rsidRPr="00F2643C" w:rsidRDefault="00D50D1F" w:rsidP="00D50D1F">
      <w:pPr>
        <w:jc w:val="center"/>
        <w:rPr>
          <w:rFonts w:ascii="Times New Roman" w:hAnsi="Times New Roman"/>
          <w:sz w:val="28"/>
          <w:szCs w:val="28"/>
        </w:rPr>
      </w:pPr>
      <w:r w:rsidRPr="00F2643C">
        <w:rPr>
          <w:rFonts w:ascii="Times New Roman" w:hAnsi="Times New Roman"/>
          <w:sz w:val="28"/>
          <w:szCs w:val="28"/>
        </w:rPr>
        <w:t>ПОСТАНОВЛЕНИЕ</w:t>
      </w:r>
    </w:p>
    <w:p w:rsidR="00D50D1F" w:rsidRPr="00F2643C" w:rsidRDefault="004B6786" w:rsidP="00D50D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46A73" w:rsidRPr="00346A73">
        <w:rPr>
          <w:rFonts w:ascii="Times New Roman" w:hAnsi="Times New Roman"/>
          <w:sz w:val="28"/>
          <w:szCs w:val="28"/>
          <w:u w:val="single"/>
        </w:rPr>
        <w:t>16</w:t>
      </w:r>
      <w:r>
        <w:rPr>
          <w:rFonts w:ascii="Times New Roman" w:hAnsi="Times New Roman"/>
          <w:sz w:val="28"/>
          <w:szCs w:val="28"/>
        </w:rPr>
        <w:t>»</w:t>
      </w:r>
      <w:r w:rsidR="00346A73" w:rsidRPr="00346A73">
        <w:rPr>
          <w:rFonts w:ascii="Times New Roman" w:hAnsi="Times New Roman"/>
          <w:sz w:val="28"/>
          <w:szCs w:val="28"/>
          <w:u w:val="single"/>
        </w:rPr>
        <w:t xml:space="preserve"> 02</w:t>
      </w:r>
      <w:r w:rsidR="00346A73">
        <w:rPr>
          <w:rFonts w:ascii="Times New Roman" w:hAnsi="Times New Roman"/>
          <w:sz w:val="28"/>
          <w:szCs w:val="28"/>
        </w:rPr>
        <w:t xml:space="preserve"> </w:t>
      </w:r>
      <w:r w:rsidR="00D50D1F" w:rsidRPr="00F2643C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</w:t>
      </w:r>
      <w:r w:rsidR="00542AD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D50D1F" w:rsidRPr="00F2643C">
        <w:rPr>
          <w:rFonts w:ascii="Times New Roman" w:hAnsi="Times New Roman"/>
          <w:sz w:val="28"/>
          <w:szCs w:val="28"/>
        </w:rPr>
        <w:t xml:space="preserve"> №</w:t>
      </w:r>
      <w:r w:rsidR="00346A73">
        <w:rPr>
          <w:rFonts w:ascii="Times New Roman" w:hAnsi="Times New Roman"/>
          <w:sz w:val="28"/>
          <w:szCs w:val="28"/>
        </w:rPr>
        <w:t xml:space="preserve"> </w:t>
      </w:r>
      <w:r w:rsidR="00346A73" w:rsidRPr="00346A73">
        <w:rPr>
          <w:rFonts w:ascii="Times New Roman" w:hAnsi="Times New Roman"/>
          <w:sz w:val="28"/>
          <w:szCs w:val="28"/>
          <w:u w:val="single"/>
        </w:rPr>
        <w:t>91</w:t>
      </w:r>
      <w:r w:rsidR="00D50D1F" w:rsidRPr="00F2643C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50D1F" w:rsidRPr="00F2643C">
        <w:rPr>
          <w:rFonts w:ascii="Times New Roman" w:hAnsi="Times New Roman"/>
          <w:sz w:val="28"/>
          <w:szCs w:val="28"/>
        </w:rPr>
        <w:tab/>
      </w:r>
      <w:r w:rsidR="00542AD0">
        <w:rPr>
          <w:rFonts w:ascii="Times New Roman" w:hAnsi="Times New Roman"/>
          <w:sz w:val="28"/>
          <w:szCs w:val="28"/>
        </w:rPr>
        <w:t xml:space="preserve">                                       с. Быстрый Исток</w:t>
      </w:r>
    </w:p>
    <w:p w:rsidR="00D50D1F" w:rsidRDefault="00D50D1F" w:rsidP="00E104E2">
      <w:pPr>
        <w:ind w:right="4314"/>
        <w:jc w:val="both"/>
        <w:rPr>
          <w:rFonts w:ascii="Times New Roman" w:hAnsi="Times New Roman"/>
          <w:sz w:val="28"/>
          <w:szCs w:val="28"/>
        </w:rPr>
      </w:pPr>
      <w:r w:rsidRPr="00F2643C">
        <w:rPr>
          <w:rFonts w:ascii="Times New Roman" w:hAnsi="Times New Roman"/>
          <w:sz w:val="28"/>
          <w:szCs w:val="28"/>
        </w:rPr>
        <w:t xml:space="preserve"> Об утверждении административного регламента по предоставлению муниц</w:t>
      </w:r>
      <w:r w:rsidRPr="00F2643C">
        <w:rPr>
          <w:rFonts w:ascii="Times New Roman" w:hAnsi="Times New Roman"/>
          <w:sz w:val="28"/>
          <w:szCs w:val="28"/>
        </w:rPr>
        <w:t>и</w:t>
      </w:r>
      <w:r w:rsidRPr="00F2643C">
        <w:rPr>
          <w:rFonts w:ascii="Times New Roman" w:hAnsi="Times New Roman"/>
          <w:sz w:val="28"/>
          <w:szCs w:val="28"/>
        </w:rPr>
        <w:t>пальной услуги «Перевод жилого пом</w:t>
      </w:r>
      <w:r w:rsidRPr="00F2643C">
        <w:rPr>
          <w:rFonts w:ascii="Times New Roman" w:hAnsi="Times New Roman"/>
          <w:sz w:val="28"/>
          <w:szCs w:val="28"/>
        </w:rPr>
        <w:t>е</w:t>
      </w:r>
      <w:r w:rsidRPr="00F2643C">
        <w:rPr>
          <w:rFonts w:ascii="Times New Roman" w:hAnsi="Times New Roman"/>
          <w:sz w:val="28"/>
          <w:szCs w:val="28"/>
        </w:rPr>
        <w:t>щения в нежилое помещение и нежилого помещения в жилое помещение»</w:t>
      </w:r>
    </w:p>
    <w:p w:rsidR="00E97757" w:rsidRDefault="00D50D1F" w:rsidP="00D50D1F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F264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5332">
        <w:rPr>
          <w:rFonts w:ascii="Times New Roman" w:hAnsi="Times New Roman"/>
          <w:sz w:val="28"/>
          <w:szCs w:val="28"/>
        </w:rPr>
        <w:t>В целях устранения нарушений Федерального законодательства</w:t>
      </w:r>
      <w:r w:rsidR="001C696B">
        <w:rPr>
          <w:rFonts w:ascii="Times New Roman" w:hAnsi="Times New Roman"/>
          <w:sz w:val="28"/>
          <w:szCs w:val="28"/>
        </w:rPr>
        <w:t>,</w:t>
      </w:r>
      <w:r w:rsidR="00675332">
        <w:rPr>
          <w:rFonts w:ascii="Times New Roman" w:hAnsi="Times New Roman"/>
          <w:sz w:val="28"/>
          <w:szCs w:val="28"/>
        </w:rPr>
        <w:t xml:space="preserve"> во и</w:t>
      </w:r>
      <w:r w:rsidR="00675332">
        <w:rPr>
          <w:rFonts w:ascii="Times New Roman" w:hAnsi="Times New Roman"/>
          <w:sz w:val="28"/>
          <w:szCs w:val="28"/>
        </w:rPr>
        <w:t>с</w:t>
      </w:r>
      <w:r w:rsidR="00675332">
        <w:rPr>
          <w:rFonts w:ascii="Times New Roman" w:hAnsi="Times New Roman"/>
          <w:sz w:val="28"/>
          <w:szCs w:val="28"/>
        </w:rPr>
        <w:t>полнение требований протеста прокурора Быстроистокского района Алта</w:t>
      </w:r>
      <w:r w:rsidR="00675332">
        <w:rPr>
          <w:rFonts w:ascii="Times New Roman" w:hAnsi="Times New Roman"/>
          <w:sz w:val="28"/>
          <w:szCs w:val="28"/>
        </w:rPr>
        <w:t>й</w:t>
      </w:r>
      <w:r w:rsidR="00675332">
        <w:rPr>
          <w:rFonts w:ascii="Times New Roman" w:hAnsi="Times New Roman"/>
          <w:sz w:val="28"/>
          <w:szCs w:val="28"/>
        </w:rPr>
        <w:t>ского края от 10.01.2022 № 02-42-2022 на постановление администрации Б</w:t>
      </w:r>
      <w:r w:rsidR="00675332">
        <w:rPr>
          <w:rFonts w:ascii="Times New Roman" w:hAnsi="Times New Roman"/>
          <w:sz w:val="28"/>
          <w:szCs w:val="28"/>
        </w:rPr>
        <w:t>ы</w:t>
      </w:r>
      <w:r w:rsidR="00675332">
        <w:rPr>
          <w:rFonts w:ascii="Times New Roman" w:hAnsi="Times New Roman"/>
          <w:sz w:val="28"/>
          <w:szCs w:val="28"/>
        </w:rPr>
        <w:t>строистокского района Алтайского края от 16.10.2018 № 396 «Об утвержд</w:t>
      </w:r>
      <w:r w:rsidR="00675332">
        <w:rPr>
          <w:rFonts w:ascii="Times New Roman" w:hAnsi="Times New Roman"/>
          <w:sz w:val="28"/>
          <w:szCs w:val="28"/>
        </w:rPr>
        <w:t>е</w:t>
      </w:r>
      <w:r w:rsidR="00675332">
        <w:rPr>
          <w:rFonts w:ascii="Times New Roman" w:hAnsi="Times New Roman"/>
          <w:sz w:val="28"/>
          <w:szCs w:val="28"/>
        </w:rPr>
        <w:t>нии Административного регламента муниципальной услуги «Принятие д</w:t>
      </w:r>
      <w:r w:rsidR="00675332">
        <w:rPr>
          <w:rFonts w:ascii="Times New Roman" w:hAnsi="Times New Roman"/>
          <w:sz w:val="28"/>
          <w:szCs w:val="28"/>
        </w:rPr>
        <w:t>о</w:t>
      </w:r>
      <w:r w:rsidR="00675332">
        <w:rPr>
          <w:rFonts w:ascii="Times New Roman" w:hAnsi="Times New Roman"/>
          <w:sz w:val="28"/>
          <w:szCs w:val="28"/>
        </w:rPr>
        <w:t>кументов, а также выдача разрешений о переводе или об отказе в переводе жилого помещения в нежилое или нежилого помещения в жилое помещ</w:t>
      </w:r>
      <w:r w:rsidR="00675332">
        <w:rPr>
          <w:rFonts w:ascii="Times New Roman" w:hAnsi="Times New Roman"/>
          <w:sz w:val="28"/>
          <w:szCs w:val="28"/>
        </w:rPr>
        <w:t>е</w:t>
      </w:r>
      <w:r w:rsidR="00675332">
        <w:rPr>
          <w:rFonts w:ascii="Times New Roman" w:hAnsi="Times New Roman"/>
          <w:sz w:val="28"/>
          <w:szCs w:val="28"/>
        </w:rPr>
        <w:t>ние», р</w:t>
      </w:r>
      <w:r w:rsidRPr="00F2643C">
        <w:rPr>
          <w:rFonts w:ascii="Times New Roman" w:hAnsi="Times New Roman"/>
          <w:sz w:val="28"/>
          <w:szCs w:val="28"/>
        </w:rPr>
        <w:t>уководствуясь Федеральным законом</w:t>
      </w:r>
      <w:proofErr w:type="gramEnd"/>
      <w:r w:rsidRPr="00F2643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</w:t>
      </w:r>
      <w:r w:rsidRPr="00F2643C">
        <w:rPr>
          <w:rFonts w:ascii="Times New Roman" w:hAnsi="Times New Roman"/>
          <w:sz w:val="28"/>
          <w:szCs w:val="28"/>
        </w:rPr>
        <w:t>е</w:t>
      </w:r>
      <w:r w:rsidRPr="00F2643C">
        <w:rPr>
          <w:rFonts w:ascii="Times New Roman" w:hAnsi="Times New Roman"/>
          <w:sz w:val="28"/>
          <w:szCs w:val="28"/>
        </w:rPr>
        <w:t>дерации», Федеральным законом от 27.07.2010 № 210-ФЗ «Об организации предоставления государственных и муниципальных услуг», Уставом мун</w:t>
      </w:r>
      <w:r w:rsidRPr="00F2643C">
        <w:rPr>
          <w:rFonts w:ascii="Times New Roman" w:hAnsi="Times New Roman"/>
          <w:sz w:val="28"/>
          <w:szCs w:val="28"/>
        </w:rPr>
        <w:t>и</w:t>
      </w:r>
      <w:r w:rsidRPr="00F2643C">
        <w:rPr>
          <w:rFonts w:ascii="Times New Roman" w:hAnsi="Times New Roman"/>
          <w:sz w:val="28"/>
          <w:szCs w:val="28"/>
        </w:rPr>
        <w:t xml:space="preserve">ципального образования </w:t>
      </w:r>
      <w:r w:rsidR="006549E4">
        <w:rPr>
          <w:rFonts w:ascii="Times New Roman" w:hAnsi="Times New Roman"/>
          <w:sz w:val="28"/>
          <w:szCs w:val="28"/>
        </w:rPr>
        <w:t>Быстроистокский</w:t>
      </w:r>
      <w:r w:rsidRPr="00F2643C">
        <w:rPr>
          <w:rFonts w:ascii="Times New Roman" w:hAnsi="Times New Roman"/>
          <w:sz w:val="28"/>
          <w:szCs w:val="28"/>
        </w:rPr>
        <w:t xml:space="preserve"> район Алтайского края,</w:t>
      </w:r>
      <w:r w:rsidR="00E97757">
        <w:rPr>
          <w:rFonts w:ascii="Times New Roman" w:hAnsi="Times New Roman"/>
          <w:sz w:val="28"/>
          <w:szCs w:val="28"/>
        </w:rPr>
        <w:t xml:space="preserve"> админ</w:t>
      </w:r>
      <w:r w:rsidR="00E97757">
        <w:rPr>
          <w:rFonts w:ascii="Times New Roman" w:hAnsi="Times New Roman"/>
          <w:sz w:val="28"/>
          <w:szCs w:val="28"/>
        </w:rPr>
        <w:t>и</w:t>
      </w:r>
      <w:r w:rsidR="00E97757">
        <w:rPr>
          <w:rFonts w:ascii="Times New Roman" w:hAnsi="Times New Roman"/>
          <w:sz w:val="28"/>
          <w:szCs w:val="28"/>
        </w:rPr>
        <w:t>страция Быстроистокского района</w:t>
      </w:r>
    </w:p>
    <w:p w:rsidR="00D50D1F" w:rsidRPr="00F2643C" w:rsidRDefault="00D50D1F" w:rsidP="00E97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43C">
        <w:rPr>
          <w:rFonts w:ascii="Times New Roman" w:hAnsi="Times New Roman"/>
          <w:sz w:val="28"/>
          <w:szCs w:val="28"/>
        </w:rPr>
        <w:t>ПОСТА</w:t>
      </w:r>
      <w:r w:rsidR="00E97757">
        <w:rPr>
          <w:rFonts w:ascii="Times New Roman" w:hAnsi="Times New Roman"/>
          <w:sz w:val="28"/>
          <w:szCs w:val="28"/>
        </w:rPr>
        <w:t>НОВЛЯЕТ</w:t>
      </w:r>
      <w:r w:rsidRPr="00F2643C">
        <w:rPr>
          <w:rFonts w:ascii="Times New Roman" w:hAnsi="Times New Roman"/>
          <w:sz w:val="28"/>
          <w:szCs w:val="28"/>
        </w:rPr>
        <w:t>:</w:t>
      </w:r>
    </w:p>
    <w:p w:rsidR="00D50D1F" w:rsidRDefault="00D50D1F" w:rsidP="00D50D1F">
      <w:pPr>
        <w:spacing w:after="0" w:line="240" w:lineRule="auto"/>
        <w:ind w:right="142" w:firstLine="600"/>
        <w:jc w:val="both"/>
        <w:rPr>
          <w:rFonts w:ascii="Times New Roman" w:hAnsi="Times New Roman"/>
          <w:sz w:val="28"/>
          <w:szCs w:val="28"/>
        </w:rPr>
      </w:pPr>
      <w:r w:rsidRPr="00F2643C"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мун</w:t>
      </w:r>
      <w:r w:rsidRPr="00F2643C">
        <w:rPr>
          <w:rFonts w:ascii="Times New Roman" w:hAnsi="Times New Roman"/>
          <w:sz w:val="28"/>
          <w:szCs w:val="28"/>
        </w:rPr>
        <w:t>и</w:t>
      </w:r>
      <w:r w:rsidRPr="00F2643C">
        <w:rPr>
          <w:rFonts w:ascii="Times New Roman" w:hAnsi="Times New Roman"/>
          <w:sz w:val="28"/>
          <w:szCs w:val="28"/>
        </w:rPr>
        <w:t>ципальной услуги «Перевод жилого помещения в нежилое помещение и нежилого помещения в жилое помещение»</w:t>
      </w:r>
      <w:r w:rsidR="00542AD0">
        <w:rPr>
          <w:rFonts w:ascii="Times New Roman" w:hAnsi="Times New Roman"/>
          <w:sz w:val="28"/>
          <w:szCs w:val="28"/>
        </w:rPr>
        <w:t xml:space="preserve"> (приложение)</w:t>
      </w:r>
      <w:r>
        <w:rPr>
          <w:rFonts w:ascii="Times New Roman" w:hAnsi="Times New Roman"/>
          <w:sz w:val="28"/>
          <w:szCs w:val="28"/>
        </w:rPr>
        <w:t>.</w:t>
      </w:r>
    </w:p>
    <w:p w:rsidR="00D50D1F" w:rsidRDefault="006549E4" w:rsidP="00D50D1F">
      <w:pPr>
        <w:spacing w:after="0" w:line="240" w:lineRule="auto"/>
        <w:ind w:right="142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Считать утратившим</w:t>
      </w:r>
      <w:r w:rsidR="00AA4739">
        <w:rPr>
          <w:rFonts w:ascii="Times New Roman" w:hAnsi="Times New Roman"/>
          <w:sz w:val="28"/>
          <w:szCs w:val="28"/>
        </w:rPr>
        <w:t xml:space="preserve"> силу постановление а</w:t>
      </w:r>
      <w:r w:rsidR="00D50D1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Быстро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стокского</w:t>
      </w:r>
      <w:r w:rsidR="00AA4739">
        <w:rPr>
          <w:rFonts w:ascii="Times New Roman" w:hAnsi="Times New Roman"/>
          <w:sz w:val="28"/>
          <w:szCs w:val="28"/>
        </w:rPr>
        <w:t xml:space="preserve"> района от 16.10.2018 № 396 «Об утверждении</w:t>
      </w:r>
      <w:proofErr w:type="gramStart"/>
      <w:r w:rsidR="00AA473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AA4739">
        <w:rPr>
          <w:rFonts w:ascii="Times New Roman" w:hAnsi="Times New Roman"/>
          <w:sz w:val="28"/>
          <w:szCs w:val="28"/>
        </w:rPr>
        <w:t>дминистративн</w:t>
      </w:r>
      <w:r w:rsidR="00AA4739">
        <w:rPr>
          <w:rFonts w:ascii="Times New Roman" w:hAnsi="Times New Roman"/>
          <w:sz w:val="28"/>
          <w:szCs w:val="28"/>
        </w:rPr>
        <w:t>о</w:t>
      </w:r>
      <w:r w:rsidR="00AA4739">
        <w:rPr>
          <w:rFonts w:ascii="Times New Roman" w:hAnsi="Times New Roman"/>
          <w:sz w:val="28"/>
          <w:szCs w:val="28"/>
        </w:rPr>
        <w:t>го регламента предоставления  муниципальной услуги «Принятие докуме</w:t>
      </w:r>
      <w:r w:rsidR="00AA4739">
        <w:rPr>
          <w:rFonts w:ascii="Times New Roman" w:hAnsi="Times New Roman"/>
          <w:sz w:val="28"/>
          <w:szCs w:val="28"/>
        </w:rPr>
        <w:t>н</w:t>
      </w:r>
      <w:r w:rsidR="00AA4739">
        <w:rPr>
          <w:rFonts w:ascii="Times New Roman" w:hAnsi="Times New Roman"/>
          <w:sz w:val="28"/>
          <w:szCs w:val="28"/>
        </w:rPr>
        <w:t>тов, а также выдача разрешений</w:t>
      </w:r>
      <w:r w:rsidR="00542AD0">
        <w:rPr>
          <w:rFonts w:ascii="Times New Roman" w:hAnsi="Times New Roman"/>
          <w:sz w:val="28"/>
          <w:szCs w:val="28"/>
        </w:rPr>
        <w:t xml:space="preserve"> о переводе или об отказе в переводе жилого помещения в нежилое или нежилого помещения в жилое помещение».</w:t>
      </w:r>
    </w:p>
    <w:p w:rsidR="00D50D1F" w:rsidRPr="00637EED" w:rsidRDefault="00542AD0" w:rsidP="004E6EAB">
      <w:pPr>
        <w:pStyle w:val="aa"/>
        <w:numPr>
          <w:ilvl w:val="0"/>
          <w:numId w:val="8"/>
        </w:numPr>
        <w:spacing w:after="0" w:line="240" w:lineRule="auto"/>
        <w:ind w:left="0" w:right="27"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50D1F" w:rsidRPr="00637EED">
        <w:rPr>
          <w:rFonts w:ascii="Times New Roman" w:hAnsi="Times New Roman"/>
          <w:sz w:val="28"/>
          <w:szCs w:val="28"/>
        </w:rPr>
        <w:t xml:space="preserve"> данное постановление </w:t>
      </w:r>
      <w:r>
        <w:rPr>
          <w:rFonts w:ascii="Times New Roman" w:hAnsi="Times New Roman"/>
          <w:sz w:val="28"/>
          <w:szCs w:val="28"/>
        </w:rPr>
        <w:t>на официальном сайте а</w:t>
      </w:r>
      <w:r w:rsidR="00D50D1F" w:rsidRPr="00637EED">
        <w:rPr>
          <w:rFonts w:ascii="Times New Roman" w:hAnsi="Times New Roman"/>
          <w:sz w:val="28"/>
          <w:szCs w:val="28"/>
        </w:rPr>
        <w:t>дм</w:t>
      </w:r>
      <w:r w:rsidR="004E6EAB">
        <w:rPr>
          <w:rFonts w:ascii="Times New Roman" w:hAnsi="Times New Roman"/>
          <w:sz w:val="28"/>
          <w:szCs w:val="28"/>
        </w:rPr>
        <w:t>и</w:t>
      </w:r>
      <w:r w:rsidR="00D50D1F" w:rsidRPr="00637EED">
        <w:rPr>
          <w:rFonts w:ascii="Times New Roman" w:hAnsi="Times New Roman"/>
          <w:sz w:val="28"/>
          <w:szCs w:val="28"/>
        </w:rPr>
        <w:t xml:space="preserve">нистрации </w:t>
      </w:r>
      <w:r w:rsidR="006549E4">
        <w:rPr>
          <w:rFonts w:ascii="Times New Roman" w:hAnsi="Times New Roman"/>
          <w:sz w:val="28"/>
          <w:szCs w:val="28"/>
        </w:rPr>
        <w:t>Быстроистокского</w:t>
      </w:r>
      <w:r w:rsidR="00D50D1F" w:rsidRPr="00637EE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  <w:r w:rsidR="00D50D1F" w:rsidRPr="00637EED">
        <w:rPr>
          <w:rFonts w:ascii="Times New Roman" w:hAnsi="Times New Roman"/>
          <w:sz w:val="28"/>
          <w:szCs w:val="28"/>
        </w:rPr>
        <w:t xml:space="preserve"> </w:t>
      </w:r>
    </w:p>
    <w:p w:rsidR="00D50D1F" w:rsidRPr="00637EED" w:rsidRDefault="00D50D1F" w:rsidP="004E6EAB">
      <w:pPr>
        <w:pStyle w:val="aa"/>
        <w:numPr>
          <w:ilvl w:val="0"/>
          <w:numId w:val="8"/>
        </w:numPr>
        <w:spacing w:after="0" w:line="240" w:lineRule="auto"/>
        <w:ind w:left="0" w:right="27"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7E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7EE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</w:t>
      </w:r>
      <w:r w:rsidR="00542AD0">
        <w:rPr>
          <w:rFonts w:ascii="Times New Roman" w:hAnsi="Times New Roman"/>
          <w:sz w:val="28"/>
          <w:szCs w:val="28"/>
        </w:rPr>
        <w:t>ь на первого заместителя главы а</w:t>
      </w:r>
      <w:r w:rsidRPr="00637EED">
        <w:rPr>
          <w:rFonts w:ascii="Times New Roman" w:hAnsi="Times New Roman"/>
          <w:sz w:val="28"/>
          <w:szCs w:val="28"/>
        </w:rPr>
        <w:t>дминистрации района</w:t>
      </w:r>
      <w:r w:rsidR="00542AD0">
        <w:rPr>
          <w:rFonts w:ascii="Times New Roman" w:hAnsi="Times New Roman"/>
          <w:sz w:val="28"/>
          <w:szCs w:val="28"/>
        </w:rPr>
        <w:t>.</w:t>
      </w:r>
    </w:p>
    <w:p w:rsidR="00D50D1F" w:rsidRDefault="00D50D1F" w:rsidP="00D50D1F">
      <w:pPr>
        <w:spacing w:after="0"/>
        <w:ind w:right="27" w:firstLine="567"/>
        <w:jc w:val="both"/>
        <w:rPr>
          <w:rFonts w:ascii="Times New Roman" w:hAnsi="Times New Roman"/>
          <w:sz w:val="28"/>
          <w:szCs w:val="28"/>
        </w:rPr>
      </w:pPr>
    </w:p>
    <w:p w:rsidR="001D15BA" w:rsidRPr="00F2643C" w:rsidRDefault="001D15BA" w:rsidP="00D50D1F">
      <w:pPr>
        <w:spacing w:after="0"/>
        <w:ind w:right="27" w:firstLine="567"/>
        <w:jc w:val="both"/>
        <w:rPr>
          <w:rFonts w:ascii="Times New Roman" w:hAnsi="Times New Roman"/>
          <w:sz w:val="28"/>
          <w:szCs w:val="28"/>
        </w:rPr>
      </w:pPr>
    </w:p>
    <w:p w:rsidR="00542AD0" w:rsidRDefault="00D50D1F" w:rsidP="00BC6351">
      <w:pPr>
        <w:tabs>
          <w:tab w:val="left" w:pos="3544"/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643C">
        <w:rPr>
          <w:rFonts w:ascii="Times New Roman" w:hAnsi="Times New Roman"/>
          <w:sz w:val="28"/>
          <w:szCs w:val="28"/>
        </w:rPr>
        <w:t xml:space="preserve">Глава района </w:t>
      </w:r>
      <w:r w:rsidRPr="00F2643C">
        <w:rPr>
          <w:rFonts w:ascii="Times New Roman" w:hAnsi="Times New Roman"/>
          <w:sz w:val="28"/>
          <w:szCs w:val="28"/>
        </w:rPr>
        <w:tab/>
      </w:r>
      <w:r w:rsidRPr="00F2643C">
        <w:rPr>
          <w:rFonts w:ascii="Times New Roman" w:hAnsi="Times New Roman"/>
          <w:sz w:val="28"/>
          <w:szCs w:val="28"/>
        </w:rPr>
        <w:tab/>
      </w:r>
      <w:r w:rsidRPr="00F2643C">
        <w:rPr>
          <w:rFonts w:ascii="Times New Roman" w:hAnsi="Times New Roman"/>
          <w:sz w:val="28"/>
          <w:szCs w:val="28"/>
        </w:rPr>
        <w:tab/>
      </w:r>
      <w:r w:rsidRPr="00F2643C">
        <w:rPr>
          <w:rFonts w:ascii="Times New Roman" w:hAnsi="Times New Roman"/>
          <w:sz w:val="28"/>
          <w:szCs w:val="28"/>
        </w:rPr>
        <w:tab/>
        <w:t xml:space="preserve">          </w:t>
      </w:r>
      <w:r w:rsidRPr="00F2643C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Cs w:val="28"/>
        </w:rPr>
        <w:t xml:space="preserve">             </w:t>
      </w:r>
      <w:r w:rsidRPr="00F2643C">
        <w:rPr>
          <w:rFonts w:ascii="Times New Roman" w:hAnsi="Times New Roman"/>
          <w:szCs w:val="28"/>
        </w:rPr>
        <w:t xml:space="preserve">               </w:t>
      </w:r>
      <w:r w:rsidR="00542AD0">
        <w:rPr>
          <w:rFonts w:ascii="Times New Roman" w:hAnsi="Times New Roman"/>
          <w:sz w:val="28"/>
          <w:szCs w:val="28"/>
        </w:rPr>
        <w:t>Д.А. Попов</w:t>
      </w:r>
      <w:r w:rsidR="00BC6351">
        <w:rPr>
          <w:rFonts w:ascii="Times New Roman" w:hAnsi="Times New Roman"/>
          <w:sz w:val="24"/>
          <w:szCs w:val="24"/>
        </w:rPr>
        <w:t xml:space="preserve">  </w:t>
      </w:r>
    </w:p>
    <w:p w:rsidR="00542AD0" w:rsidRDefault="00542AD0" w:rsidP="00BC6351">
      <w:pPr>
        <w:tabs>
          <w:tab w:val="left" w:pos="3544"/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2AD0" w:rsidRDefault="00542AD0" w:rsidP="00542AD0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542AD0">
        <w:rPr>
          <w:rFonts w:ascii="Times New Roman" w:hAnsi="Times New Roman"/>
          <w:sz w:val="18"/>
          <w:szCs w:val="18"/>
        </w:rPr>
        <w:t>Лапоногова Т.И.</w:t>
      </w:r>
      <w:r w:rsidR="00BC6351" w:rsidRPr="00542AD0">
        <w:rPr>
          <w:rFonts w:ascii="Times New Roman" w:hAnsi="Times New Roman"/>
          <w:sz w:val="18"/>
          <w:szCs w:val="18"/>
        </w:rPr>
        <w:t xml:space="preserve">   </w:t>
      </w:r>
    </w:p>
    <w:p w:rsidR="00D50D1F" w:rsidRDefault="00542AD0" w:rsidP="00542AD0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8(385 71)22-4-01</w:t>
      </w:r>
      <w:r w:rsidR="00BC6351" w:rsidRPr="00542AD0"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</w:p>
    <w:p w:rsidR="00DA763E" w:rsidRDefault="00DA763E" w:rsidP="00542AD0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A763E" w:rsidRPr="00542AD0" w:rsidRDefault="00DA763E" w:rsidP="00542AD0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2643C" w:rsidRPr="00BC6351" w:rsidRDefault="005C5138" w:rsidP="00BC6351">
      <w:pPr>
        <w:tabs>
          <w:tab w:val="left" w:pos="3544"/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Приложение</w:t>
      </w:r>
    </w:p>
    <w:p w:rsidR="005C5138" w:rsidRDefault="00F2643C" w:rsidP="00BC6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BC6351">
        <w:rPr>
          <w:rFonts w:ascii="Times New Roman" w:hAnsi="Times New Roman"/>
          <w:sz w:val="24"/>
          <w:szCs w:val="24"/>
        </w:rPr>
        <w:t xml:space="preserve">  </w:t>
      </w:r>
      <w:r w:rsidR="007C61B4">
        <w:rPr>
          <w:rFonts w:ascii="Times New Roman" w:hAnsi="Times New Roman"/>
          <w:sz w:val="24"/>
          <w:szCs w:val="24"/>
        </w:rPr>
        <w:t xml:space="preserve"> </w:t>
      </w:r>
      <w:r w:rsidR="0045774E" w:rsidRPr="00BC6351">
        <w:rPr>
          <w:rFonts w:ascii="Times New Roman" w:hAnsi="Times New Roman"/>
          <w:sz w:val="24"/>
          <w:szCs w:val="24"/>
        </w:rPr>
        <w:t xml:space="preserve"> </w:t>
      </w:r>
    </w:p>
    <w:p w:rsidR="00F2643C" w:rsidRPr="00BC6351" w:rsidRDefault="005C5138" w:rsidP="00BC6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F2643C" w:rsidRPr="00BC6351">
        <w:rPr>
          <w:rFonts w:ascii="Times New Roman" w:hAnsi="Times New Roman"/>
          <w:sz w:val="24"/>
          <w:szCs w:val="24"/>
        </w:rPr>
        <w:t>УТВЕРЖДЁН</w:t>
      </w:r>
    </w:p>
    <w:p w:rsidR="00F2643C" w:rsidRPr="00BC6351" w:rsidRDefault="00F2643C" w:rsidP="00BC6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BC6351">
        <w:rPr>
          <w:rFonts w:ascii="Times New Roman" w:hAnsi="Times New Roman"/>
          <w:sz w:val="24"/>
          <w:szCs w:val="24"/>
        </w:rPr>
        <w:t xml:space="preserve">  </w:t>
      </w:r>
      <w:r w:rsidR="0045774E" w:rsidRPr="00BC6351">
        <w:rPr>
          <w:rFonts w:ascii="Times New Roman" w:hAnsi="Times New Roman"/>
          <w:sz w:val="24"/>
          <w:szCs w:val="24"/>
        </w:rPr>
        <w:t xml:space="preserve"> </w:t>
      </w:r>
      <w:r w:rsidR="00E97757">
        <w:rPr>
          <w:rFonts w:ascii="Times New Roman" w:hAnsi="Times New Roman"/>
          <w:sz w:val="24"/>
          <w:szCs w:val="24"/>
        </w:rPr>
        <w:t>постановлением а</w:t>
      </w:r>
      <w:r w:rsidRPr="00BC6351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F2643C" w:rsidRPr="00BC6351" w:rsidRDefault="00F2643C" w:rsidP="00BC6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BC6351">
        <w:rPr>
          <w:rFonts w:ascii="Times New Roman" w:hAnsi="Times New Roman"/>
          <w:sz w:val="24"/>
          <w:szCs w:val="24"/>
        </w:rPr>
        <w:t xml:space="preserve">                            </w:t>
      </w:r>
      <w:r w:rsidR="0045774E" w:rsidRPr="00BC6351">
        <w:rPr>
          <w:rFonts w:ascii="Times New Roman" w:hAnsi="Times New Roman"/>
          <w:sz w:val="24"/>
          <w:szCs w:val="24"/>
        </w:rPr>
        <w:t xml:space="preserve">       </w:t>
      </w:r>
      <w:r w:rsidR="006549E4">
        <w:rPr>
          <w:rFonts w:ascii="Times New Roman" w:hAnsi="Times New Roman"/>
          <w:sz w:val="24"/>
          <w:szCs w:val="24"/>
        </w:rPr>
        <w:t>Быстроистокского</w:t>
      </w:r>
      <w:r w:rsidRPr="00BC6351">
        <w:rPr>
          <w:rFonts w:ascii="Times New Roman" w:hAnsi="Times New Roman"/>
          <w:sz w:val="24"/>
          <w:szCs w:val="24"/>
        </w:rPr>
        <w:t xml:space="preserve"> района</w:t>
      </w:r>
    </w:p>
    <w:p w:rsidR="00F2643C" w:rsidRPr="00BC6351" w:rsidRDefault="00F2643C" w:rsidP="00BC6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BC6351">
        <w:rPr>
          <w:rFonts w:ascii="Times New Roman" w:hAnsi="Times New Roman"/>
          <w:sz w:val="24"/>
          <w:szCs w:val="24"/>
        </w:rPr>
        <w:t xml:space="preserve">                             </w:t>
      </w:r>
      <w:r w:rsidR="0045774E" w:rsidRPr="00BC6351">
        <w:rPr>
          <w:rFonts w:ascii="Times New Roman" w:hAnsi="Times New Roman"/>
          <w:sz w:val="24"/>
          <w:szCs w:val="24"/>
        </w:rPr>
        <w:t xml:space="preserve">     </w:t>
      </w:r>
      <w:r w:rsidRPr="00BC6351">
        <w:rPr>
          <w:rFonts w:ascii="Times New Roman" w:hAnsi="Times New Roman"/>
          <w:sz w:val="24"/>
          <w:szCs w:val="24"/>
        </w:rPr>
        <w:t xml:space="preserve"> Алтайского края</w:t>
      </w:r>
    </w:p>
    <w:p w:rsidR="00F2643C" w:rsidRPr="00BC6351" w:rsidRDefault="00F2643C" w:rsidP="00BC6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45774E" w:rsidRPr="00BC6351">
        <w:rPr>
          <w:rFonts w:ascii="Times New Roman" w:hAnsi="Times New Roman"/>
          <w:sz w:val="24"/>
          <w:szCs w:val="24"/>
        </w:rPr>
        <w:t xml:space="preserve">    </w:t>
      </w:r>
      <w:r w:rsidRPr="00BC6351">
        <w:rPr>
          <w:rFonts w:ascii="Times New Roman" w:hAnsi="Times New Roman"/>
          <w:sz w:val="24"/>
          <w:szCs w:val="24"/>
        </w:rPr>
        <w:t>от _______</w:t>
      </w:r>
      <w:r w:rsidR="00BC6351">
        <w:rPr>
          <w:rFonts w:ascii="Times New Roman" w:hAnsi="Times New Roman"/>
          <w:sz w:val="24"/>
          <w:szCs w:val="24"/>
        </w:rPr>
        <w:t>202</w:t>
      </w:r>
      <w:r w:rsidR="001D15BA">
        <w:rPr>
          <w:rFonts w:ascii="Times New Roman" w:hAnsi="Times New Roman"/>
          <w:sz w:val="24"/>
          <w:szCs w:val="24"/>
        </w:rPr>
        <w:t>2</w:t>
      </w:r>
      <w:r w:rsidRPr="00BC6351">
        <w:rPr>
          <w:rFonts w:ascii="Times New Roman" w:hAnsi="Times New Roman"/>
          <w:sz w:val="24"/>
          <w:szCs w:val="24"/>
        </w:rPr>
        <w:t xml:space="preserve"> № _______</w:t>
      </w:r>
    </w:p>
    <w:p w:rsidR="00F2643C" w:rsidRPr="00BC6351" w:rsidRDefault="00F2643C" w:rsidP="00BC63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643C" w:rsidRPr="00BC6351" w:rsidRDefault="00F2643C" w:rsidP="00BC635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C6351">
        <w:rPr>
          <w:rFonts w:ascii="Times New Roman" w:hAnsi="Times New Roman" w:cs="Times New Roman"/>
          <w:b w:val="0"/>
        </w:rPr>
        <w:t xml:space="preserve">Административный регламент </w:t>
      </w:r>
    </w:p>
    <w:p w:rsidR="004D211D" w:rsidRPr="00BC6351" w:rsidRDefault="00F2643C" w:rsidP="00BC635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C6351">
        <w:rPr>
          <w:rFonts w:ascii="Times New Roman" w:hAnsi="Times New Roman" w:cs="Times New Roman"/>
          <w:b w:val="0"/>
        </w:rPr>
        <w:t>предоставления муниципальной услуги «Перевод жилого помещения в нежилое помещ</w:t>
      </w:r>
      <w:r w:rsidRPr="00BC6351">
        <w:rPr>
          <w:rFonts w:ascii="Times New Roman" w:hAnsi="Times New Roman" w:cs="Times New Roman"/>
          <w:b w:val="0"/>
        </w:rPr>
        <w:t>е</w:t>
      </w:r>
      <w:r w:rsidRPr="00BC6351">
        <w:rPr>
          <w:rFonts w:ascii="Times New Roman" w:hAnsi="Times New Roman" w:cs="Times New Roman"/>
          <w:b w:val="0"/>
        </w:rPr>
        <w:t>ние и нежилого помещения в жилое помещение»</w:t>
      </w:r>
    </w:p>
    <w:p w:rsidR="00F2643C" w:rsidRPr="00BC6351" w:rsidRDefault="00F2643C" w:rsidP="00BC635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C6351">
        <w:rPr>
          <w:rFonts w:ascii="Times New Roman" w:hAnsi="Times New Roman" w:cs="Times New Roman"/>
          <w:b w:val="0"/>
        </w:rPr>
        <w:t xml:space="preserve"> </w:t>
      </w:r>
    </w:p>
    <w:p w:rsidR="004D211D" w:rsidRPr="00BC6351" w:rsidRDefault="00F2643C" w:rsidP="00BC635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C6351">
        <w:rPr>
          <w:rFonts w:ascii="Times New Roman" w:hAnsi="Times New Roman" w:cs="Times New Roman"/>
          <w:b w:val="0"/>
        </w:rPr>
        <w:t>1. Общие положения</w:t>
      </w:r>
    </w:p>
    <w:p w:rsidR="004D211D" w:rsidRPr="00BC6351" w:rsidRDefault="004D211D" w:rsidP="00BC6351">
      <w:pPr>
        <w:pStyle w:val="ConsPlusNormal"/>
        <w:jc w:val="both"/>
      </w:pPr>
    </w:p>
    <w:p w:rsidR="004D211D" w:rsidRPr="00BC6351" w:rsidRDefault="00F2643C" w:rsidP="00BC6351">
      <w:pPr>
        <w:pStyle w:val="ConsPlusNormal"/>
        <w:numPr>
          <w:ilvl w:val="0"/>
          <w:numId w:val="1"/>
        </w:numPr>
        <w:jc w:val="both"/>
      </w:pPr>
      <w:r w:rsidRPr="00BC6351">
        <w:t>Предмет регулирования административного регламента.</w:t>
      </w:r>
    </w:p>
    <w:p w:rsidR="004D211D" w:rsidRPr="00BC6351" w:rsidRDefault="00F2643C" w:rsidP="00BC6351">
      <w:pPr>
        <w:pStyle w:val="ConsPlusNormal"/>
        <w:numPr>
          <w:ilvl w:val="1"/>
          <w:numId w:val="1"/>
        </w:numPr>
        <w:ind w:left="0" w:firstLine="540"/>
        <w:jc w:val="both"/>
      </w:pPr>
      <w:r w:rsidRPr="00BC6351">
        <w:t>Административный регламент предоставления муниципальной услуги «П</w:t>
      </w:r>
      <w:r w:rsidRPr="00BC6351">
        <w:t>е</w:t>
      </w:r>
      <w:r w:rsidRPr="00BC6351">
        <w:t>ревод жилого помещения в нежилое помещение и нежилого помещения в жилое помещ</w:t>
      </w:r>
      <w:r w:rsidRPr="00BC6351">
        <w:t>е</w:t>
      </w:r>
      <w:r w:rsidRPr="00BC6351">
        <w:t>ние» (далее соответственно - административный регламент, муниципальная услуга) уст</w:t>
      </w:r>
      <w:r w:rsidRPr="00BC6351">
        <w:t>а</w:t>
      </w:r>
      <w:r w:rsidRPr="00BC6351">
        <w:t>навливает порядок и стандарт предоставления муниципальной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proofErr w:type="gramStart"/>
      <w:r w:rsidRPr="00BC6351">
        <w:t>Административный регламент определяет порядок, сроки и последовательность в</w:t>
      </w:r>
      <w:r w:rsidRPr="00BC6351">
        <w:t>ы</w:t>
      </w:r>
      <w:r w:rsidRPr="00BC6351">
        <w:t>полнения административных процедур по предоставлению муниципальной услуги, треб</w:t>
      </w:r>
      <w:r w:rsidRPr="00BC6351">
        <w:t>о</w:t>
      </w:r>
      <w:r w:rsidRPr="00BC6351">
        <w:t>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</w:t>
      </w:r>
      <w:r w:rsidRPr="00BC6351">
        <w:t>о</w:t>
      </w:r>
      <w:r w:rsidRPr="00BC6351">
        <w:t>цедур в многофункциональных центрах предоставления государственных и муниципал</w:t>
      </w:r>
      <w:r w:rsidRPr="00BC6351">
        <w:t>ь</w:t>
      </w:r>
      <w:r w:rsidRPr="00BC6351">
        <w:t>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о</w:t>
      </w:r>
      <w:r w:rsidRPr="00BC6351">
        <w:t>р</w:t>
      </w:r>
      <w:r w:rsidRPr="00BC6351">
        <w:t>гана</w:t>
      </w:r>
      <w:proofErr w:type="gramEnd"/>
      <w:r w:rsidRPr="00BC6351">
        <w:t xml:space="preserve"> местного самоуправления, должностных лиц органа местного самоуправления, р</w:t>
      </w:r>
      <w:r w:rsidRPr="00BC6351">
        <w:t>а</w:t>
      </w:r>
      <w:r w:rsidRPr="00BC6351">
        <w:t>ботников МФЦ.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Правовые основания предоставления муниципальной услуги закреплены в Прилож</w:t>
      </w:r>
      <w:r w:rsidRPr="00BC6351">
        <w:t>е</w:t>
      </w:r>
      <w:r w:rsidRPr="00BC6351">
        <w:t xml:space="preserve">нии </w:t>
      </w:r>
      <w:r w:rsidR="00E97757">
        <w:t xml:space="preserve"> </w:t>
      </w:r>
      <w:r w:rsidRPr="00BC6351">
        <w:t>№ 2 к настоящему административному регламенту.</w:t>
      </w:r>
    </w:p>
    <w:p w:rsidR="004D211D" w:rsidRPr="00BC6351" w:rsidRDefault="00F2643C" w:rsidP="00BC6351">
      <w:pPr>
        <w:pStyle w:val="ConsPlusNormal"/>
        <w:numPr>
          <w:ilvl w:val="1"/>
          <w:numId w:val="1"/>
        </w:numPr>
        <w:jc w:val="both"/>
      </w:pPr>
      <w:r w:rsidRPr="00BC6351">
        <w:t xml:space="preserve"> Круг заявителей.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Муниципальная услуга предоставляется собственнику помещения в многокварти</w:t>
      </w:r>
      <w:r w:rsidRPr="00BC6351">
        <w:t>р</w:t>
      </w:r>
      <w:r w:rsidRPr="00BC6351">
        <w:t>ном доме или уполномоченному им лицу (далее - заявитель).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1.3. Требования к порядку информирования о предоставлении муниципальной усл</w:t>
      </w:r>
      <w:r w:rsidRPr="00BC6351">
        <w:t>у</w:t>
      </w:r>
      <w:r w:rsidRPr="00BC6351">
        <w:t>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1.3.1. Информация о порядке и условиях информирования предоставления муниц</w:t>
      </w:r>
      <w:r w:rsidRPr="00BC6351">
        <w:t>и</w:t>
      </w:r>
      <w:r w:rsidRPr="00BC6351">
        <w:t>пальной услуги предоставляется: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связи, в том числе путем размещения на официальном сайте уполномоченного органа в информацио</w:t>
      </w:r>
      <w:r w:rsidRPr="00BC6351">
        <w:t>н</w:t>
      </w:r>
      <w:r w:rsidRPr="00BC6351">
        <w:t xml:space="preserve">но-телекоммуникационной сети «Интернет» </w:t>
      </w:r>
      <w:r w:rsidR="00555DB8" w:rsidRPr="00150D2B">
        <w:t>(</w:t>
      </w:r>
      <w:r w:rsidR="00150D2B" w:rsidRPr="00150D2B">
        <w:t>http://admbi.ru/</w:t>
      </w:r>
      <w:r w:rsidR="00555DB8" w:rsidRPr="00150D2B">
        <w:t>);</w:t>
      </w:r>
      <w:r w:rsidR="00555DB8" w:rsidRPr="00E97757">
        <w:rPr>
          <w:color w:val="FF0000"/>
        </w:rPr>
        <w:t xml:space="preserve"> </w:t>
      </w:r>
      <w:r w:rsidRPr="00BC6351">
        <w:t>(далее - официальный сайт уполномоченного органа);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путем размещения в федеральной государственной информационной системе «Ед</w:t>
      </w:r>
      <w:r w:rsidRPr="00BC6351">
        <w:t>и</w:t>
      </w:r>
      <w:r w:rsidRPr="00BC6351">
        <w:t>ный портал государственных и муниципальных услуг (функций)» (далее - ЕПГУ);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путем размещения на региональном портале государственных и муниципальных у</w:t>
      </w:r>
      <w:r w:rsidRPr="00BC6351">
        <w:t>с</w:t>
      </w:r>
      <w:r w:rsidRPr="00BC6351">
        <w:t>луг (далее - РПГУ), в случае если такой портал создан исполнительным органом госуда</w:t>
      </w:r>
      <w:r w:rsidRPr="00BC6351">
        <w:t>р</w:t>
      </w:r>
      <w:r w:rsidRPr="00BC6351">
        <w:t>ственной власти субъектов Российской Федерации;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путем размещения на информационном стенде в помещении уполномоченного орг</w:t>
      </w:r>
      <w:r w:rsidRPr="00BC6351">
        <w:t>а</w:t>
      </w:r>
      <w:r w:rsidRPr="00BC6351">
        <w:t>на, в информационных материалах (брошюры, буклеты, листовки, памятки);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путем публикации информационных материалов в средствах массовой информации;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lastRenderedPageBreak/>
        <w:t>посредством ответов на письменные обращения;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сотрудником отдела МФЦ в соответствии с </w:t>
      </w:r>
      <w:hyperlink w:anchor="Par397" w:tooltip="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" w:history="1">
        <w:r w:rsidRPr="00BC6351">
          <w:t>пунктом 6.3</w:t>
        </w:r>
      </w:hyperlink>
      <w:r w:rsidRPr="00BC6351">
        <w:t xml:space="preserve"> настоящего администрати</w:t>
      </w:r>
      <w:r w:rsidRPr="00BC6351">
        <w:t>в</w:t>
      </w:r>
      <w:r w:rsidRPr="00BC6351">
        <w:t>ного регламента.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Ответ на телефонный звонок должен содержать информацию о наименовании орг</w:t>
      </w:r>
      <w:r w:rsidRPr="00BC6351">
        <w:t>а</w:t>
      </w:r>
      <w:r w:rsidRPr="00BC6351">
        <w:t>на, в который обратился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</w:t>
      </w:r>
      <w:r w:rsidRPr="00BC6351">
        <w:t>о</w:t>
      </w:r>
      <w:r w:rsidRPr="00BC6351">
        <w:t>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1.3.2. Справочная информация о местонахождении, графике работы, контактных т</w:t>
      </w:r>
      <w:r w:rsidRPr="00BC6351">
        <w:t>е</w:t>
      </w:r>
      <w:r w:rsidRPr="00BC6351">
        <w:t>лефонах уполномоченного органа, адресе электронной почты уполномоченного органа размещена на официальном сайте уполномоченного органа, ЕПГУ, РПГУ.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Справочная информация о местонахождении, графике работы, контактных телеф</w:t>
      </w:r>
      <w:r w:rsidRPr="00BC6351">
        <w:t>о</w:t>
      </w:r>
      <w:r w:rsidRPr="00BC6351">
        <w:t>нах МФЦ, адресе электронной почты МФЦ размещена на официальном сайте МФЦ.</w:t>
      </w:r>
    </w:p>
    <w:p w:rsidR="004D211D" w:rsidRPr="00BC6351" w:rsidRDefault="004D211D" w:rsidP="00BC6351">
      <w:pPr>
        <w:pStyle w:val="ConsPlusNormal"/>
        <w:jc w:val="both"/>
      </w:pPr>
    </w:p>
    <w:p w:rsidR="004D211D" w:rsidRPr="00BC6351" w:rsidRDefault="00F2643C" w:rsidP="00BC6351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BC6351">
        <w:rPr>
          <w:rFonts w:ascii="Times New Roman" w:hAnsi="Times New Roman" w:cs="Times New Roman"/>
          <w:b w:val="0"/>
        </w:rPr>
        <w:t>2. Стандарт предоставления муниципальной услуги</w:t>
      </w:r>
    </w:p>
    <w:p w:rsidR="004D211D" w:rsidRPr="00BC6351" w:rsidRDefault="004D211D" w:rsidP="00BC6351">
      <w:pPr>
        <w:pStyle w:val="ConsPlusNormal"/>
        <w:jc w:val="both"/>
      </w:pP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2.1. Наименование муниципальной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Наименование муниципальной услуги - перевод жилого помещения в нежилое п</w:t>
      </w:r>
      <w:r w:rsidRPr="00BC6351">
        <w:t>о</w:t>
      </w:r>
      <w:r w:rsidRPr="00BC6351">
        <w:t>мещение и нежилого помещения в жилое помещение.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2.2. Наименование органа, предоставляющего муниципальную услугу.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Орган местного самоуправления.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МФЦ участвует в предоставлении муниципальной услуги в части: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информирования по вопросам предоставления муниципальной услуги;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приема заявлений и документов, необходимых для предоставления муниципальной услуги;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выдачи результата предоставления муниципальной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В предоставлении муниципальной услуги в рамках межведомственного информац</w:t>
      </w:r>
      <w:r w:rsidRPr="00BC6351">
        <w:t>и</w:t>
      </w:r>
      <w:r w:rsidRPr="00BC6351">
        <w:t>онного взаимодействия участвует Федеральная служба государственной регистрации, к</w:t>
      </w:r>
      <w:r w:rsidRPr="00BC6351">
        <w:t>а</w:t>
      </w:r>
      <w:r w:rsidRPr="00BC6351">
        <w:t>дастра и картографии, Федеральная налоговая служба, специализированные государс</w:t>
      </w:r>
      <w:r w:rsidRPr="00BC6351">
        <w:t>т</w:t>
      </w:r>
      <w:r w:rsidRPr="00BC6351">
        <w:t>венные и муниципальные организации технической инвентаризации.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Заявитель вправе подать заявление о переводе помещения через МФЦ в соответс</w:t>
      </w:r>
      <w:r w:rsidRPr="00BC6351">
        <w:t>т</w:t>
      </w:r>
      <w:r w:rsidRPr="00BC6351">
        <w:t>вии с соглашением о взаимодействии между МФЦ и уполномоченным органом, почтовым отправлением или с помощью ЕПГУ, РПГУ по форме в соответствии с Приложением № 2 к настоящему административному регламенту.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Запрещается требовать от заявителя осуществления действий, в том числе соглас</w:t>
      </w:r>
      <w:r w:rsidRPr="00BC6351">
        <w:t>о</w:t>
      </w:r>
      <w:r w:rsidRPr="00BC6351">
        <w:t>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</w:t>
      </w:r>
      <w:r w:rsidRPr="00BC6351">
        <w:t>ю</w:t>
      </w:r>
      <w:r w:rsidRPr="00BC6351">
        <w:t>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2.3. Описание результата предоставления муниципальной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Результатом предоставления муниципальной услуги является принятое уполном</w:t>
      </w:r>
      <w:r w:rsidRPr="00BC6351">
        <w:t>о</w:t>
      </w:r>
      <w:r w:rsidRPr="00BC6351">
        <w:t>ченным органом решение о переводе или об отказе в переводе жилого помещения в неж</w:t>
      </w:r>
      <w:r w:rsidRPr="00BC6351">
        <w:t>и</w:t>
      </w:r>
      <w:r w:rsidRPr="00BC6351">
        <w:t>лое помещение и нежилого помещения в жилое помещение.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Форма уведомления о переводе (отказе в переводе) жилого (нежилого) помещения в </w:t>
      </w:r>
      <w:r w:rsidRPr="00BC6351">
        <w:lastRenderedPageBreak/>
        <w:t>нежилое (жилое) помещение утверждена постановлением Правительства Российской Ф</w:t>
      </w:r>
      <w:r w:rsidRPr="00BC6351">
        <w:t>е</w:t>
      </w:r>
      <w:r w:rsidRPr="00BC6351">
        <w:t xml:space="preserve">дерации </w:t>
      </w:r>
      <w:r w:rsidRPr="00BC6351">
        <w:br/>
        <w:t>от 10 августа 2005 № 502 «Об утверждении формы уведомления о переводе (отказе в п</w:t>
      </w:r>
      <w:r w:rsidRPr="00BC6351">
        <w:t>е</w:t>
      </w:r>
      <w:r w:rsidRPr="00BC6351">
        <w:t>реводе) жилого (нежилого) помещения в нежилое (жилое) помещение» (Приложение № 3 к настоящему административному регламенту).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Результат предоставления муниципальной услуги может быть получен: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в уполномоченном органе местного самоуправления на бумажном носителе при личном обращении;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в МФЦ на бумажном носителе при личном обращении;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почтовым отправлением;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на ЕПГУ, РПГУ, в том числе в форме электронного документа, подписанного эле</w:t>
      </w:r>
      <w:r w:rsidRPr="00BC6351">
        <w:t>к</w:t>
      </w:r>
      <w:r w:rsidRPr="00BC6351">
        <w:t>тронной подписью.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2.4. Срок предоставления муниципальной услуги, в том числе с учетом необходим</w:t>
      </w:r>
      <w:r w:rsidRPr="00BC6351">
        <w:t>о</w:t>
      </w:r>
      <w:r w:rsidRPr="00BC6351">
        <w:t>сти обращения в организации, участвующие в предоставлении муниципальной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Уполномоченный орган принимает решение о переводе или об отказе в переводе ж</w:t>
      </w:r>
      <w:r w:rsidRPr="00BC6351">
        <w:t>и</w:t>
      </w:r>
      <w:r w:rsidRPr="00BC6351">
        <w:t>лого помещения в нежилое помещение и нежилого помещения в жилое помещение не позднее чем через 45 дней со дня представления в указанный орган документов, обяза</w:t>
      </w:r>
      <w:r w:rsidRPr="00BC6351">
        <w:t>н</w:t>
      </w:r>
      <w:r w:rsidRPr="00BC6351">
        <w:t>ность по представлению которых возложена на заявителя.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</w:t>
      </w:r>
      <w:r w:rsidRPr="00BC6351">
        <w:t>е</w:t>
      </w:r>
      <w:r w:rsidRPr="00BC6351">
        <w:t>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Приостановление предоставления муниципальной услуги законодательством Ро</w:t>
      </w:r>
      <w:r w:rsidRPr="00BC6351">
        <w:t>с</w:t>
      </w:r>
      <w:r w:rsidRPr="00BC6351">
        <w:t>сийской Федерации не предусмотрено.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пунктом 3.1.3 настоящего административного регламента.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2.5. Нормативные правовые акты, регулирующие предоставление муниципальной услуги. 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Перечень нормативных правовых актов, регулирующих предоставление муниц</w:t>
      </w:r>
      <w:r w:rsidRPr="00BC6351">
        <w:t>и</w:t>
      </w:r>
      <w:r w:rsidRPr="00BC6351">
        <w:t>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Уполномоченный орган обеспечивает размещение и актуализацию перечня норм</w:t>
      </w:r>
      <w:r w:rsidRPr="00BC6351">
        <w:t>а</w:t>
      </w:r>
      <w:r w:rsidRPr="00BC6351">
        <w:t>тивных правовых актов, регулирующих предоставление муниципальной услуги, на своем официальном сайте.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2.6. 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</w:t>
      </w:r>
      <w:r w:rsidRPr="00BC6351">
        <w:t>а</w:t>
      </w:r>
      <w:r w:rsidRPr="00BC6351">
        <w:t>ционного взаимодействия.</w:t>
      </w:r>
    </w:p>
    <w:p w:rsidR="004D211D" w:rsidRPr="00BC6351" w:rsidRDefault="00F2643C" w:rsidP="00BC6351">
      <w:pPr>
        <w:pStyle w:val="ConsPlusNormal"/>
        <w:ind w:firstLine="540"/>
        <w:jc w:val="both"/>
      </w:pPr>
      <w:bookmarkStart w:id="0" w:name="Par93"/>
      <w:bookmarkEnd w:id="0"/>
      <w:r w:rsidRPr="00BC6351">
        <w:t>2.6.1. Исчерпывающий перечень документов, необходимых для предоставления м</w:t>
      </w:r>
      <w:r w:rsidRPr="00BC6351">
        <w:t>у</w:t>
      </w:r>
      <w:r w:rsidRPr="00BC6351">
        <w:t>ниципальной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Исчерпывающий перечень документов, необходимых для предоставления муниц</w:t>
      </w:r>
      <w:r w:rsidRPr="00BC6351">
        <w:t>и</w:t>
      </w:r>
      <w:r w:rsidRPr="00BC6351">
        <w:t>пальной услуги, которые заявитель представляет самостоятельно в уполномоченный о</w:t>
      </w:r>
      <w:r w:rsidRPr="00BC6351">
        <w:t>р</w:t>
      </w:r>
      <w:r w:rsidRPr="00BC6351">
        <w:t>ган: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1) заявление о переводе помещения;</w:t>
      </w:r>
    </w:p>
    <w:p w:rsidR="004D211D" w:rsidRPr="00BC6351" w:rsidRDefault="00F2643C" w:rsidP="00BC6351">
      <w:pPr>
        <w:pStyle w:val="ConsPlusNormal"/>
        <w:ind w:firstLine="567"/>
        <w:jc w:val="both"/>
      </w:pPr>
      <w:r w:rsidRPr="00BC6351"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3) план переводимого помещения с его техническим описанием (в случае, если пер</w:t>
      </w:r>
      <w:r w:rsidRPr="00BC6351">
        <w:t>е</w:t>
      </w:r>
      <w:r w:rsidRPr="00BC6351">
        <w:lastRenderedPageBreak/>
        <w:t>водимое помещение является жилым, технический паспорт такого помещения);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4) поэтажный план дома, в котором находится переводимое помещение;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</w:t>
      </w:r>
      <w:r w:rsidRPr="00BC6351">
        <w:t>е</w:t>
      </w:r>
      <w:r w:rsidRPr="00BC6351">
        <w:t>ние;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4D211D" w:rsidRPr="00BC6351" w:rsidRDefault="00F2643C" w:rsidP="00BC6351">
      <w:pPr>
        <w:pStyle w:val="ConsPlusNormal"/>
        <w:ind w:firstLine="539"/>
        <w:jc w:val="both"/>
      </w:pPr>
      <w:r w:rsidRPr="00BC6351">
        <w:t>2.6.1.1</w:t>
      </w:r>
      <w:proofErr w:type="gramStart"/>
      <w:r w:rsidRPr="00BC6351">
        <w:t xml:space="preserve"> В</w:t>
      </w:r>
      <w:proofErr w:type="gramEnd"/>
      <w:r w:rsidRPr="00BC6351">
        <w:t xml:space="preserve"> случае направления заявления посредством ЕПГУ, РПГУ, сведения из д</w:t>
      </w:r>
      <w:r w:rsidRPr="00BC6351">
        <w:t>о</w:t>
      </w:r>
      <w:r w:rsidRPr="00BC6351">
        <w:t>кумента, удостоверяющего личность заявителя, представителя формируются при по</w:t>
      </w:r>
      <w:r w:rsidRPr="00BC6351">
        <w:t>д</w:t>
      </w:r>
      <w:r w:rsidRPr="00BC6351">
        <w:t>тверждении учетной записи в Единой системе идентификации и аутентификации из с</w:t>
      </w:r>
      <w:r w:rsidRPr="00BC6351">
        <w:t>о</w:t>
      </w:r>
      <w:r w:rsidRPr="00BC6351">
        <w:t>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</w:t>
      </w:r>
      <w:r w:rsidRPr="00BC6351">
        <w:t>и</w:t>
      </w:r>
      <w:r w:rsidRPr="00BC6351">
        <w:t>модействия.</w:t>
      </w:r>
    </w:p>
    <w:p w:rsidR="004D211D" w:rsidRPr="00BC6351" w:rsidRDefault="00F2643C" w:rsidP="00BC6351">
      <w:pPr>
        <w:pStyle w:val="ConsPlusNormal"/>
        <w:ind w:firstLine="539"/>
        <w:jc w:val="both"/>
      </w:pPr>
      <w:r w:rsidRPr="00BC6351">
        <w:t>В случае</w:t>
      </w:r>
      <w:proofErr w:type="gramStart"/>
      <w:r w:rsidRPr="00BC6351">
        <w:t>,</w:t>
      </w:r>
      <w:proofErr w:type="gramEnd"/>
      <w:r w:rsidRPr="00BC6351">
        <w:t xml:space="preserve"> если заявление подается через представителя заявителя, также представл</w:t>
      </w:r>
      <w:r w:rsidRPr="00BC6351">
        <w:t>я</w:t>
      </w:r>
      <w:r w:rsidRPr="00BC6351">
        <w:t>ется документ, подтверждающий полномочия на осуществление действий от имени заяв</w:t>
      </w:r>
      <w:r w:rsidRPr="00BC6351">
        <w:t>и</w:t>
      </w:r>
      <w:r w:rsidRPr="00BC6351">
        <w:t>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4D211D" w:rsidRPr="00BC6351" w:rsidRDefault="00F2643C" w:rsidP="00BC6351">
      <w:pPr>
        <w:pStyle w:val="ConsPlusNormal"/>
        <w:ind w:firstLine="539"/>
        <w:jc w:val="both"/>
      </w:pPr>
      <w:r w:rsidRPr="00BC6351">
        <w:t>- оформленную в соответствии с законодательством Российской Федерации дов</w:t>
      </w:r>
      <w:r w:rsidRPr="00BC6351">
        <w:t>е</w:t>
      </w:r>
      <w:r w:rsidRPr="00BC6351">
        <w:t>ренность (для физических лиц);</w:t>
      </w:r>
    </w:p>
    <w:p w:rsidR="004D211D" w:rsidRPr="00BC6351" w:rsidRDefault="00F2643C" w:rsidP="00BC6351">
      <w:pPr>
        <w:pStyle w:val="ConsPlusNormal"/>
        <w:ind w:firstLine="539"/>
        <w:jc w:val="both"/>
      </w:pPr>
      <w:r w:rsidRPr="00BC6351">
        <w:t>- оформленную в соответствии с законодательством Российской Федерации дов</w:t>
      </w:r>
      <w:r w:rsidRPr="00BC6351">
        <w:t>е</w:t>
      </w:r>
      <w:r w:rsidRPr="00BC6351">
        <w:t>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4D211D" w:rsidRPr="00BC6351" w:rsidRDefault="00F2643C" w:rsidP="00BC6351">
      <w:pPr>
        <w:pStyle w:val="ConsPlusNormal"/>
        <w:ind w:firstLine="540"/>
        <w:jc w:val="both"/>
      </w:pPr>
      <w:bookmarkStart w:id="1" w:name="Par104"/>
      <w:bookmarkEnd w:id="1"/>
      <w:r w:rsidRPr="00BC6351">
        <w:t xml:space="preserve">2.6.2. Заявитель вправе не представлять документы, предусмотренные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BC6351">
          <w:t>подпунктах</w:t>
        </w:r>
      </w:hyperlink>
      <w:r w:rsidRPr="00BC6351">
        <w:t xml:space="preserve">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BC6351">
          <w:t>3</w:t>
        </w:r>
      </w:hyperlink>
      <w:r w:rsidRPr="00BC6351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BC6351">
          <w:t>4 пункта 2.6.1</w:t>
        </w:r>
      </w:hyperlink>
      <w:r w:rsidRPr="00BC6351">
        <w:t>, а также в случае, если право на переводимое помещение  зарегистрир</w:t>
      </w:r>
      <w:r w:rsidRPr="00BC6351">
        <w:t>о</w:t>
      </w:r>
      <w:r w:rsidRPr="00BC6351">
        <w:t xml:space="preserve">вано в Едином государственном реестре недвижимости, документы, предусмотренные подпунктом 2 пункта 2.6.1 настоящего административного регламента. 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2.6.3. Документы (их копии или сведения, содержащиеся в них), указанные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BC6351">
          <w:t>по</w:t>
        </w:r>
        <w:r w:rsidRPr="00BC6351">
          <w:t>д</w:t>
        </w:r>
        <w:r w:rsidRPr="00BC6351">
          <w:t>пунктах</w:t>
        </w:r>
      </w:hyperlink>
      <w:r w:rsidRPr="00BC6351">
        <w:t xml:space="preserve"> 2,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BC6351">
          <w:t>3</w:t>
        </w:r>
      </w:hyperlink>
      <w:r w:rsidRPr="00BC6351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BC6351">
          <w:t>4 пункта 2.6.1</w:t>
        </w:r>
      </w:hyperlink>
      <w:r w:rsidRPr="00BC6351">
        <w:t xml:space="preserve">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</w:t>
      </w:r>
      <w:r w:rsidRPr="00BC6351">
        <w:t>о</w:t>
      </w:r>
      <w:r w:rsidRPr="00BC6351">
        <w:t>гласия всех собственников помещений в данном доме путем его реконструкции.</w:t>
      </w:r>
    </w:p>
    <w:p w:rsidR="004D211D" w:rsidRPr="00BC6351" w:rsidRDefault="00F2643C" w:rsidP="00BC6351">
      <w:pPr>
        <w:pStyle w:val="ConsPlusNormal"/>
        <w:ind w:firstLine="540"/>
        <w:jc w:val="both"/>
      </w:pPr>
      <w:proofErr w:type="gramStart"/>
      <w:r w:rsidRPr="00BC6351"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</w:t>
      </w:r>
      <w:r w:rsidRPr="00BC6351">
        <w:t>н</w:t>
      </w:r>
      <w:r w:rsidRPr="00BC6351">
        <w:t>струкцию, переустройство и (или) перепланировку помещений должно быть получено с</w:t>
      </w:r>
      <w:r w:rsidRPr="00BC6351">
        <w:t>о</w:t>
      </w:r>
      <w:r w:rsidRPr="00BC6351">
        <w:t>гласие всех собственников помещений в многоквартирном доме.</w:t>
      </w:r>
      <w:proofErr w:type="gramEnd"/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Уполномоченный 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2.6.1 настоящего административного регламента.</w:t>
      </w:r>
    </w:p>
    <w:p w:rsidR="004D211D" w:rsidRPr="00BC6351" w:rsidRDefault="00F2643C" w:rsidP="00BC6351">
      <w:pPr>
        <w:pStyle w:val="ConsPlusNormal"/>
        <w:ind w:firstLine="540"/>
        <w:jc w:val="both"/>
      </w:pPr>
      <w:proofErr w:type="gramStart"/>
      <w:r w:rsidRPr="00BC6351">
        <w:t>По межведомственным запросам уполномоченного органа, указанных в абзаце пе</w:t>
      </w:r>
      <w:r w:rsidRPr="00BC6351">
        <w:t>р</w:t>
      </w:r>
      <w:r w:rsidRPr="00BC6351">
        <w:t>вом настоящего пункта, документы (их копии или сведения, содержащиеся в них) предо</w:t>
      </w:r>
      <w:r w:rsidRPr="00BC6351">
        <w:t>с</w:t>
      </w:r>
      <w:r w:rsidRPr="00BC6351">
        <w:t>тавляются государственными органами, органами местного самоуправления и подведо</w:t>
      </w:r>
      <w:r w:rsidRPr="00BC6351">
        <w:t>м</w:t>
      </w:r>
      <w:r w:rsidRPr="00BC6351">
        <w:lastRenderedPageBreak/>
        <w:t>ственными государственным органам или органам местного самоуправления организ</w:t>
      </w:r>
      <w:r w:rsidRPr="00BC6351">
        <w:t>а</w:t>
      </w:r>
      <w:r w:rsidRPr="00BC6351">
        <w:t>циями, в распоряжении которых находятся указанные документы, в срок не превыша</w:t>
      </w:r>
      <w:r w:rsidRPr="00BC6351">
        <w:t>ю</w:t>
      </w:r>
      <w:r w:rsidRPr="00BC6351">
        <w:t>щий пять рабочих дней со дня поступления межведомственного запроса в орган или орг</w:t>
      </w:r>
      <w:r w:rsidRPr="00BC6351">
        <w:t>а</w:t>
      </w:r>
      <w:r w:rsidRPr="00BC6351">
        <w:t>низацию, предоставляющие документ и информацию</w:t>
      </w:r>
      <w:proofErr w:type="gramEnd"/>
      <w:r w:rsidRPr="00BC6351">
        <w:t>, если иные сроки подготовки и н</w:t>
      </w:r>
      <w:r w:rsidRPr="00BC6351">
        <w:t>а</w:t>
      </w:r>
      <w:r w:rsidRPr="00BC6351">
        <w:t>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</w:t>
      </w:r>
      <w:r w:rsidRPr="00BC6351">
        <w:t>е</w:t>
      </w:r>
      <w:r w:rsidRPr="00BC6351">
        <w:t>рации.</w:t>
      </w:r>
    </w:p>
    <w:p w:rsidR="004D211D" w:rsidRPr="00BC6351" w:rsidRDefault="00F2643C" w:rsidP="00BC6351">
      <w:pPr>
        <w:pStyle w:val="ConsPlusNormal"/>
        <w:ind w:firstLine="540"/>
        <w:jc w:val="both"/>
      </w:pPr>
      <w:bookmarkStart w:id="2" w:name="Par116"/>
      <w:bookmarkEnd w:id="2"/>
      <w:r w:rsidRPr="00BC6351">
        <w:t>2.7. Исчерпывающий перечень оснований для отказа в приеме документов, необх</w:t>
      </w:r>
      <w:r w:rsidRPr="00BC6351">
        <w:t>о</w:t>
      </w:r>
      <w:r w:rsidRPr="00BC6351">
        <w:t>димых для предоставления муниципальной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Отказ в приеме документов, необходимых для предоставления муниципальной усл</w:t>
      </w:r>
      <w:r w:rsidRPr="00BC6351">
        <w:t>у</w:t>
      </w:r>
      <w:r w:rsidRPr="00BC6351">
        <w:t>ги, законодательством Российской Федерации не предусмотрен.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2.8. Исчерпывающий перечень оснований для приостановления или отказа в предо</w:t>
      </w:r>
      <w:r w:rsidRPr="00BC6351">
        <w:t>с</w:t>
      </w:r>
      <w:r w:rsidRPr="00BC6351">
        <w:t>тавлении муниципальной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Приостановление предоставления муниципальной услуги законодательством Ро</w:t>
      </w:r>
      <w:r w:rsidRPr="00BC6351">
        <w:t>с</w:t>
      </w:r>
      <w:r w:rsidRPr="00BC6351">
        <w:t>сийской Федерации не предусмотрено.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Отказ в переводе жилого помещения в нежилое помещение или нежилого помещ</w:t>
      </w:r>
      <w:r w:rsidRPr="00BC6351">
        <w:t>е</w:t>
      </w:r>
      <w:r w:rsidRPr="00BC6351">
        <w:t>ния в жилое помещение допускается в случае, если:</w:t>
      </w:r>
    </w:p>
    <w:p w:rsidR="004D211D" w:rsidRPr="00BC6351" w:rsidRDefault="00F2643C" w:rsidP="00BC6351">
      <w:pPr>
        <w:pStyle w:val="ConsPlusNormal"/>
        <w:numPr>
          <w:ilvl w:val="0"/>
          <w:numId w:val="3"/>
        </w:numPr>
        <w:ind w:left="0" w:firstLine="540"/>
        <w:jc w:val="both"/>
      </w:pPr>
      <w:r w:rsidRPr="00BC6351">
        <w:t xml:space="preserve">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BC6351">
          <w:t>пунктом 2.6.1</w:t>
        </w:r>
      </w:hyperlink>
      <w:r w:rsidRPr="00BC6351">
        <w:t xml:space="preserve"> н</w:t>
      </w:r>
      <w:r w:rsidRPr="00BC6351">
        <w:t>а</w:t>
      </w:r>
      <w:r w:rsidRPr="00BC6351">
        <w:t xml:space="preserve">стоящего административного регламента, обязанность по представлению </w:t>
      </w:r>
      <w:proofErr w:type="gramStart"/>
      <w:r w:rsidRPr="00BC6351">
        <w:t>которых</w:t>
      </w:r>
      <w:proofErr w:type="gramEnd"/>
      <w:r w:rsidRPr="00BC6351">
        <w:t xml:space="preserve"> с уч</w:t>
      </w:r>
      <w:r w:rsidRPr="00BC6351">
        <w:t>е</w:t>
      </w:r>
      <w:r w:rsidRPr="00BC6351">
        <w:t>том пункта 2.6.3 настоящего административного регламента возложена на заявителя;</w:t>
      </w:r>
    </w:p>
    <w:p w:rsidR="004D211D" w:rsidRPr="00BC6351" w:rsidRDefault="00F2643C" w:rsidP="00BC6351">
      <w:pPr>
        <w:pStyle w:val="ConsPlusNormal"/>
        <w:ind w:firstLine="540"/>
        <w:jc w:val="both"/>
      </w:pPr>
      <w:proofErr w:type="gramStart"/>
      <w:r w:rsidRPr="00BC6351">
        <w:t>2) поступления в уполномоченный орган ответа органа государственной власти, о</w:t>
      </w:r>
      <w:r w:rsidRPr="00BC6351">
        <w:t>р</w:t>
      </w:r>
      <w:r w:rsidRPr="00BC6351">
        <w:t>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</w:t>
      </w:r>
      <w:r w:rsidRPr="00BC6351">
        <w:t>е</w:t>
      </w:r>
      <w:r w:rsidRPr="00BC6351">
        <w:t xml:space="preserve">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BC6351">
          <w:t>пунктом 2.6.1</w:t>
        </w:r>
      </w:hyperlink>
      <w:r w:rsidRPr="00BC6351">
        <w:t xml:space="preserve"> настоящего административного регламента, если соответс</w:t>
      </w:r>
      <w:r w:rsidRPr="00BC6351">
        <w:t>т</w:t>
      </w:r>
      <w:r w:rsidRPr="00BC6351">
        <w:t>вующий документ не был представлен</w:t>
      </w:r>
      <w:proofErr w:type="gramEnd"/>
      <w:r w:rsidRPr="00BC6351">
        <w:t xml:space="preserve"> заявителем по собственной инициативе. </w:t>
      </w:r>
      <w:proofErr w:type="gramStart"/>
      <w:r w:rsidRPr="00BC6351">
        <w:t>Отказ в переводе жилого помещения в нежилое помещение или нежилого помещения в жилое п</w:t>
      </w:r>
      <w:r w:rsidRPr="00BC6351">
        <w:t>о</w:t>
      </w:r>
      <w:r w:rsidRPr="00BC6351">
        <w:t>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</w:t>
      </w:r>
      <w:r w:rsidRPr="00BC6351">
        <w:t>о</w:t>
      </w:r>
      <w:r w:rsidRPr="00BC6351">
        <w:t xml:space="preserve">димые для перевода жилого помещения в нежилое помещение или нежилого помещения в жилое помещение,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BC6351">
          <w:t>пунктом 2.6.1</w:t>
        </w:r>
      </w:hyperlink>
      <w:r w:rsidRPr="00BC6351">
        <w:t xml:space="preserve"> настоящего</w:t>
      </w:r>
      <w:proofErr w:type="gramEnd"/>
      <w:r w:rsidRPr="00BC6351">
        <w:t xml:space="preserve"> административного ре</w:t>
      </w:r>
      <w:r w:rsidRPr="00BC6351">
        <w:t>г</w:t>
      </w:r>
      <w:r w:rsidRPr="00BC6351">
        <w:t>ламента, и не получил такие документ и (или) информацию в течение пятнадцати рабочих дней со дня направления уведомления;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3) представления документов, определенных пунктом 2.6.1 настоящего администр</w:t>
      </w:r>
      <w:r w:rsidRPr="00BC6351">
        <w:t>а</w:t>
      </w:r>
      <w:r w:rsidRPr="00BC6351">
        <w:t>тивного регламента в ненадлежащий орган;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4) несоблюдение предусмотренных статьей 22 Жилищного кодекса условий перевода помещения, а именно:</w:t>
      </w:r>
    </w:p>
    <w:p w:rsidR="004D211D" w:rsidRPr="00BC6351" w:rsidRDefault="00E97757" w:rsidP="00BC6351">
      <w:pPr>
        <w:pStyle w:val="ConsPlusNormal"/>
        <w:ind w:firstLine="540"/>
        <w:jc w:val="both"/>
      </w:pPr>
      <w:r>
        <w:t>а)</w:t>
      </w:r>
      <w:r w:rsidR="00F2643C" w:rsidRPr="00BC6351">
        <w:t xml:space="preserve"> если доступ к переводимому помещению невозможен без использования помещ</w:t>
      </w:r>
      <w:r w:rsidR="00F2643C" w:rsidRPr="00BC6351">
        <w:t>е</w:t>
      </w:r>
      <w:r w:rsidR="00F2643C" w:rsidRPr="00BC6351">
        <w:t>ний, обеспечивающих доступ к жилым помещениям, или отсутствует техническая во</w:t>
      </w:r>
      <w:r w:rsidR="00F2643C" w:rsidRPr="00BC6351">
        <w:t>з</w:t>
      </w:r>
      <w:r w:rsidR="00F2643C" w:rsidRPr="00BC6351">
        <w:t>можность оборудовать такой доступ к данному помещению (при переводе жилого пом</w:t>
      </w:r>
      <w:r w:rsidR="00F2643C" w:rsidRPr="00BC6351">
        <w:t>е</w:t>
      </w:r>
      <w:r w:rsidR="00F2643C" w:rsidRPr="00BC6351">
        <w:t>щения в нежилое помещение);</w:t>
      </w:r>
    </w:p>
    <w:p w:rsidR="004D211D" w:rsidRPr="00BC6351" w:rsidRDefault="00E97757" w:rsidP="00BC6351">
      <w:pPr>
        <w:pStyle w:val="ConsPlusNormal"/>
        <w:ind w:firstLine="540"/>
        <w:jc w:val="both"/>
      </w:pPr>
      <w:r>
        <w:t>б)</w:t>
      </w:r>
      <w:r w:rsidR="00F2643C" w:rsidRPr="00BC6351">
        <w:t xml:space="preserve"> если переводимое помещение является частью жилого помещения</w:t>
      </w:r>
      <w:r>
        <w:t>,</w:t>
      </w:r>
      <w:r w:rsidR="00F2643C" w:rsidRPr="00BC6351">
        <w:t xml:space="preserve"> либо использ</w:t>
      </w:r>
      <w:r w:rsidR="00F2643C" w:rsidRPr="00BC6351">
        <w:t>у</w:t>
      </w:r>
      <w:r w:rsidR="00F2643C" w:rsidRPr="00BC6351">
        <w:t>ется собственником данного помещения или иным гражданином в качестве места пост</w:t>
      </w:r>
      <w:r w:rsidR="00F2643C" w:rsidRPr="00BC6351">
        <w:t>о</w:t>
      </w:r>
      <w:r w:rsidR="00F2643C" w:rsidRPr="00BC6351">
        <w:t>янного проживания (при переводе жилого помещения в нежилое помещение);</w:t>
      </w:r>
    </w:p>
    <w:p w:rsidR="004D211D" w:rsidRPr="00BC6351" w:rsidRDefault="00E97757" w:rsidP="00BC6351">
      <w:pPr>
        <w:pStyle w:val="ConsPlusNormal"/>
        <w:ind w:firstLine="540"/>
        <w:jc w:val="both"/>
      </w:pPr>
      <w:r>
        <w:t>в)</w:t>
      </w:r>
      <w:r w:rsidR="00F2643C" w:rsidRPr="00BC6351">
        <w:t xml:space="preserve"> если право собственности на переводимое помещение обременено правами каких-либо лиц;</w:t>
      </w:r>
    </w:p>
    <w:p w:rsidR="004D211D" w:rsidRPr="00BC6351" w:rsidRDefault="00E97757" w:rsidP="00BC6351">
      <w:pPr>
        <w:pStyle w:val="ConsPlusNormal"/>
        <w:ind w:firstLine="540"/>
        <w:jc w:val="both"/>
      </w:pPr>
      <w:r>
        <w:t>г)</w:t>
      </w:r>
      <w:r w:rsidR="00F2643C" w:rsidRPr="00BC6351">
        <w:t xml:space="preserve"> если после перевода из жилого помещения в нежилое помещение исключена во</w:t>
      </w:r>
      <w:r w:rsidR="00F2643C" w:rsidRPr="00BC6351">
        <w:t>з</w:t>
      </w:r>
      <w:r w:rsidR="00F2643C" w:rsidRPr="00BC6351">
        <w:t>можность доступа с использованием помещений, обеспечивающих доступ к жилым п</w:t>
      </w:r>
      <w:r w:rsidR="00F2643C" w:rsidRPr="00BC6351">
        <w:t>о</w:t>
      </w:r>
      <w:r w:rsidR="00F2643C" w:rsidRPr="00BC6351">
        <w:lastRenderedPageBreak/>
        <w:t>мещениям;</w:t>
      </w:r>
    </w:p>
    <w:p w:rsidR="004D211D" w:rsidRPr="00BC6351" w:rsidRDefault="00E97757" w:rsidP="00BC6351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</w:t>
      </w:r>
      <w:r w:rsidR="00F2643C" w:rsidRPr="00BC6351"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квартира расположена на первом этаже указанного дома;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квартира расположена выше первого этажа указанного дома, но помещения, расп</w:t>
      </w:r>
      <w:r w:rsidRPr="00BC6351">
        <w:t>о</w:t>
      </w:r>
      <w:r w:rsidRPr="00BC6351">
        <w:t>ложенные непосредственно под квартирой, переводимой в нежилое помещение, не явл</w:t>
      </w:r>
      <w:r w:rsidRPr="00BC6351">
        <w:t>я</w:t>
      </w:r>
      <w:r w:rsidRPr="00BC6351">
        <w:t>ются жилыми;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е) также не допускается:</w:t>
      </w:r>
    </w:p>
    <w:p w:rsidR="004D211D" w:rsidRPr="00BC6351" w:rsidRDefault="00F2643C" w:rsidP="00BC635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C6351">
        <w:t xml:space="preserve">- </w:t>
      </w:r>
      <w:r w:rsidRPr="00BC6351">
        <w:rPr>
          <w:rFonts w:ascii="Times New Roman" w:hAnsi="Times New Roman"/>
          <w:sz w:val="24"/>
          <w:szCs w:val="24"/>
        </w:rPr>
        <w:t xml:space="preserve">перевод жилого помещения в наемном доме социального использования в нежилое помещение; </w:t>
      </w:r>
    </w:p>
    <w:p w:rsidR="004D211D" w:rsidRPr="00BC6351" w:rsidRDefault="00F2643C" w:rsidP="00BC63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C6351">
        <w:rPr>
          <w:rFonts w:ascii="Times New Roman" w:hAnsi="Times New Roman"/>
          <w:sz w:val="24"/>
          <w:szCs w:val="24"/>
        </w:rPr>
        <w:t>перевод жилого помещения в нежилое помещение в целях осуществления религ</w:t>
      </w:r>
      <w:r w:rsidRPr="00BC6351">
        <w:rPr>
          <w:rFonts w:ascii="Times New Roman" w:hAnsi="Times New Roman"/>
          <w:sz w:val="24"/>
          <w:szCs w:val="24"/>
        </w:rPr>
        <w:t>и</w:t>
      </w:r>
      <w:r w:rsidRPr="00BC6351">
        <w:rPr>
          <w:rFonts w:ascii="Times New Roman" w:hAnsi="Times New Roman"/>
          <w:sz w:val="24"/>
          <w:szCs w:val="24"/>
        </w:rPr>
        <w:t>озной деятельности;</w:t>
      </w:r>
    </w:p>
    <w:p w:rsidR="004D211D" w:rsidRPr="00BC6351" w:rsidRDefault="00F2643C" w:rsidP="00BC63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 xml:space="preserve">- перевод нежилого помещения в жилое </w:t>
      </w:r>
      <w:proofErr w:type="gramStart"/>
      <w:r w:rsidRPr="00BC6351">
        <w:rPr>
          <w:rFonts w:ascii="Times New Roman" w:hAnsi="Times New Roman"/>
          <w:sz w:val="24"/>
          <w:szCs w:val="24"/>
        </w:rPr>
        <w:t>помещение</w:t>
      </w:r>
      <w:proofErr w:type="gramEnd"/>
      <w:r w:rsidRPr="00BC6351">
        <w:rPr>
          <w:rFonts w:ascii="Times New Roman" w:hAnsi="Times New Roman"/>
          <w:sz w:val="24"/>
          <w:szCs w:val="24"/>
        </w:rPr>
        <w:t xml:space="preserve"> если такое помещение не отв</w:t>
      </w:r>
      <w:r w:rsidRPr="00BC6351">
        <w:rPr>
          <w:rFonts w:ascii="Times New Roman" w:hAnsi="Times New Roman"/>
          <w:sz w:val="24"/>
          <w:szCs w:val="24"/>
        </w:rPr>
        <w:t>е</w:t>
      </w:r>
      <w:r w:rsidRPr="00BC6351">
        <w:rPr>
          <w:rFonts w:ascii="Times New Roman" w:hAnsi="Times New Roman"/>
          <w:sz w:val="24"/>
          <w:szCs w:val="24"/>
        </w:rPr>
        <w:t>чает требованиям, установленным Постановлением Правительства РФ от 28 января 200</w:t>
      </w:r>
      <w:r w:rsidR="00514F0D">
        <w:rPr>
          <w:rFonts w:ascii="Times New Roman" w:hAnsi="Times New Roman"/>
          <w:sz w:val="24"/>
          <w:szCs w:val="24"/>
        </w:rPr>
        <w:t xml:space="preserve">6 г.  № 47   </w:t>
      </w:r>
      <w:r w:rsidRPr="00BC6351">
        <w:rPr>
          <w:rFonts w:ascii="Times New Roman" w:hAnsi="Times New Roman"/>
          <w:sz w:val="24"/>
          <w:szCs w:val="24"/>
        </w:rPr>
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</w:t>
      </w:r>
      <w:r w:rsidRPr="00BC6351">
        <w:rPr>
          <w:rFonts w:ascii="Times New Roman" w:hAnsi="Times New Roman"/>
          <w:sz w:val="24"/>
          <w:szCs w:val="24"/>
        </w:rPr>
        <w:t>е</w:t>
      </w:r>
      <w:r w:rsidRPr="00BC6351">
        <w:rPr>
          <w:rFonts w:ascii="Times New Roman" w:hAnsi="Times New Roman"/>
          <w:sz w:val="24"/>
          <w:szCs w:val="24"/>
        </w:rPr>
        <w:t>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</w:t>
      </w:r>
      <w:r w:rsidRPr="00BC6351">
        <w:rPr>
          <w:rFonts w:ascii="Times New Roman" w:hAnsi="Times New Roman"/>
          <w:sz w:val="24"/>
          <w:szCs w:val="24"/>
        </w:rPr>
        <w:t>а</w:t>
      </w:r>
      <w:r w:rsidRPr="00BC6351">
        <w:rPr>
          <w:rFonts w:ascii="Times New Roman" w:hAnsi="Times New Roman"/>
          <w:sz w:val="24"/>
          <w:szCs w:val="24"/>
        </w:rPr>
        <w:t>новленным требованиям.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5)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4D211D" w:rsidRPr="00BC6351" w:rsidRDefault="00F2643C" w:rsidP="00BC6351">
      <w:pPr>
        <w:pStyle w:val="ConsPlusNormal"/>
        <w:ind w:firstLine="540"/>
        <w:jc w:val="both"/>
      </w:pPr>
      <w:proofErr w:type="gramStart"/>
      <w:r w:rsidRPr="00BC6351">
        <w:t xml:space="preserve">Неполучение или несвоевременное получение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BC6351">
          <w:t>пункте 2.6.1</w:t>
        </w:r>
      </w:hyperlink>
      <w:r w:rsidRPr="00BC6351">
        <w:t xml:space="preserve"> административного регламента и запрошенных в государственных органах, органах мес</w:t>
      </w:r>
      <w:r w:rsidRPr="00BC6351">
        <w:t>т</w:t>
      </w:r>
      <w:r w:rsidRPr="00BC6351">
        <w:t>ного самоуправления и подведомственных государственным органам или органам местн</w:t>
      </w:r>
      <w:r w:rsidRPr="00BC6351">
        <w:t>о</w:t>
      </w:r>
      <w:r w:rsidRPr="00BC6351">
        <w:t>го самоуправления организациях, в распоряжении которых находятся указанные докуме</w:t>
      </w:r>
      <w:r w:rsidRPr="00BC6351">
        <w:t>н</w:t>
      </w:r>
      <w:r w:rsidRPr="00BC6351">
        <w:t>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4D211D" w:rsidRPr="00BC6351" w:rsidRDefault="00F2643C" w:rsidP="00BC6351">
      <w:pPr>
        <w:pStyle w:val="ConsPlusNormal"/>
        <w:ind w:firstLine="540"/>
        <w:jc w:val="both"/>
      </w:pPr>
      <w:bookmarkStart w:id="3" w:name="Par127"/>
      <w:bookmarkEnd w:id="3"/>
      <w:r w:rsidRPr="00BC6351">
        <w:t>2.9. Перечень услуг, которые являются необходимыми и обязательными для предо</w:t>
      </w:r>
      <w:r w:rsidRPr="00BC6351">
        <w:t>с</w:t>
      </w:r>
      <w:r w:rsidRPr="00BC6351">
        <w:t>тавления муниципальной услуги, в том числе сведения о документе (документах), выд</w:t>
      </w:r>
      <w:r w:rsidRPr="00BC6351">
        <w:t>а</w:t>
      </w:r>
      <w:r w:rsidRPr="00BC6351">
        <w:t>ваемом (выдаваемых) организациями, участвующими в предоставлении муниципальной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Услуги, которые являются необходимыми и обязательными для предоставления м</w:t>
      </w:r>
      <w:r w:rsidRPr="00BC6351">
        <w:t>у</w:t>
      </w:r>
      <w:r w:rsidRPr="00BC6351">
        <w:t>ниципальной услуги:</w:t>
      </w:r>
    </w:p>
    <w:p w:rsidR="004D211D" w:rsidRPr="00BC6351" w:rsidRDefault="00F2643C" w:rsidP="00BC6351">
      <w:pPr>
        <w:pStyle w:val="ConsPlusNormal"/>
        <w:numPr>
          <w:ilvl w:val="0"/>
          <w:numId w:val="4"/>
        </w:numPr>
        <w:ind w:left="0" w:firstLine="540"/>
        <w:jc w:val="both"/>
      </w:pPr>
      <w:r w:rsidRPr="00BC6351">
        <w:t>услуга по подготовке проекта переустройства и (или) перепланировки пер</w:t>
      </w:r>
      <w:r w:rsidRPr="00BC6351">
        <w:t>е</w:t>
      </w:r>
      <w:r w:rsidRPr="00BC6351">
        <w:t>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</w:t>
      </w:r>
      <w:r w:rsidRPr="00BC6351">
        <w:t>о</w:t>
      </w:r>
      <w:r w:rsidRPr="00BC6351">
        <w:t>мещения);</w:t>
      </w:r>
    </w:p>
    <w:p w:rsidR="004D211D" w:rsidRPr="00BC6351" w:rsidRDefault="00F2643C" w:rsidP="00BC6351">
      <w:pPr>
        <w:pStyle w:val="ConsPlusNormal"/>
        <w:numPr>
          <w:ilvl w:val="0"/>
          <w:numId w:val="4"/>
        </w:numPr>
        <w:ind w:left="0" w:firstLine="540"/>
        <w:jc w:val="both"/>
      </w:pPr>
      <w:r w:rsidRPr="00BC6351">
        <w:t>оформление документа, удостоверяющего права (полномочия) представит</w:t>
      </w:r>
      <w:r w:rsidRPr="00BC6351">
        <w:t>е</w:t>
      </w:r>
      <w:r w:rsidRPr="00BC6351">
        <w:t>ля, в случае, если за предоставлением услуги обращается представитель заявителя;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Предоставление муниципальной услуги осуществляется бесплатно, государственная пошлина не уплачивается.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Порядок, размер и основания взимания платы за предоставление услуг, указанных в пункте 2.9 настоящего административного регламента, определяется организациями, пр</w:t>
      </w:r>
      <w:r w:rsidRPr="00BC6351">
        <w:t>е</w:t>
      </w:r>
      <w:r w:rsidRPr="00BC6351">
        <w:t>доставляющими данные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2.12. Максимальный срок ожидания в очереди при подаче запроса о предоставлении </w:t>
      </w:r>
      <w:r w:rsidRPr="00BC6351">
        <w:lastRenderedPageBreak/>
        <w:t>государственной или муниципальной услуги и при получении результата предоставления государственной или муниципальной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2.13. Срок и порядок регистрации запроса заявителя о предоставлении государстве</w:t>
      </w:r>
      <w:r w:rsidRPr="00BC6351">
        <w:t>н</w:t>
      </w:r>
      <w:r w:rsidRPr="00BC6351">
        <w:t>ной или муниципальной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</w:t>
      </w:r>
      <w:r w:rsidRPr="00BC6351">
        <w:t>а</w:t>
      </w:r>
      <w:r w:rsidRPr="00BC6351">
        <w:t xml:space="preserve">бочего дня </w:t>
      </w:r>
      <w:proofErr w:type="gramStart"/>
      <w:r w:rsidRPr="00BC6351">
        <w:t>с даты поступления</w:t>
      </w:r>
      <w:proofErr w:type="gramEnd"/>
      <w:r w:rsidRPr="00BC6351">
        <w:t xml:space="preserve"> такого заявления.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Заявление о предоставлении муниципальной услуги, представленное заявителем л</w:t>
      </w:r>
      <w:r w:rsidRPr="00BC6351">
        <w:t>и</w:t>
      </w:r>
      <w:r w:rsidRPr="00BC6351">
        <w:t>бо его представителем через МФЦ, регистрируется уполномоченным органом в день п</w:t>
      </w:r>
      <w:r w:rsidRPr="00BC6351">
        <w:t>о</w:t>
      </w:r>
      <w:r w:rsidRPr="00BC6351">
        <w:t>ступления от МФЦ.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Заявление, поступившее в электронной форме на ЕПГУ, РПГУ регистрируется упо</w:t>
      </w:r>
      <w:r w:rsidRPr="00BC6351">
        <w:t>л</w:t>
      </w:r>
      <w:r w:rsidRPr="00BC6351">
        <w:t>номоченным органом в день его поступления в случае отсутствия автоматической регис</w:t>
      </w:r>
      <w:r w:rsidRPr="00BC6351">
        <w:t>т</w:t>
      </w:r>
      <w:r w:rsidRPr="00BC6351">
        <w:t>рации запросов на ЕПГУ, РПГУ.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Заявление, поступившее в нерабочее время, регистрируется уполномоченным орг</w:t>
      </w:r>
      <w:r w:rsidRPr="00BC6351">
        <w:t>а</w:t>
      </w:r>
      <w:r w:rsidRPr="00BC6351">
        <w:t>ном в первый рабочий день, следующий за днем его получения.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2.14. </w:t>
      </w:r>
      <w:proofErr w:type="gramStart"/>
      <w:r w:rsidRPr="00BC6351">
        <w:t>Требования к помещениям, в которых предоставляются государственные и м</w:t>
      </w:r>
      <w:r w:rsidRPr="00BC6351">
        <w:t>у</w:t>
      </w:r>
      <w:r w:rsidRPr="00BC6351">
        <w:t>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</w:t>
      </w:r>
      <w:r w:rsidRPr="00BC6351">
        <w:t>т</w:t>
      </w:r>
      <w:r w:rsidRPr="00BC6351">
        <w:t>венной или муниципальной услуги, в том числе к обеспечению доступности для инвал</w:t>
      </w:r>
      <w:r w:rsidRPr="00BC6351">
        <w:t>и</w:t>
      </w:r>
      <w:r w:rsidRPr="00BC6351">
        <w:t>дов указанных объектов в соответствии с законодательством Российской Федерации о с</w:t>
      </w:r>
      <w:r w:rsidRPr="00BC6351">
        <w:t>о</w:t>
      </w:r>
      <w:r w:rsidRPr="00BC6351">
        <w:t>циальной защите инвалидов.</w:t>
      </w:r>
      <w:proofErr w:type="gramEnd"/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2.14.1. Помещения уполномоченного органа для предоставления муниципальной у</w:t>
      </w:r>
      <w:r w:rsidRPr="00BC6351">
        <w:t>с</w:t>
      </w:r>
      <w:r w:rsidRPr="00BC6351">
        <w:t>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</w:t>
      </w:r>
      <w:r w:rsidRPr="00BC6351">
        <w:t>е</w:t>
      </w:r>
      <w:r w:rsidRPr="00BC6351">
        <w:t>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При расположении помещения уполномоченного органа на верхнем этаже специал</w:t>
      </w:r>
      <w:r w:rsidRPr="00BC6351">
        <w:t>и</w:t>
      </w:r>
      <w:r w:rsidRPr="00BC6351">
        <w:t>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На территории, прилегающей к зданию уполномоченного органа, организуются ме</w:t>
      </w:r>
      <w:r w:rsidRPr="00BC6351">
        <w:t>с</w:t>
      </w:r>
      <w:r w:rsidRPr="00BC6351">
        <w:t>та для парковки автотранспортных средств, в том числе места для парковки автотран</w:t>
      </w:r>
      <w:r w:rsidRPr="00BC6351">
        <w:t>с</w:t>
      </w:r>
      <w:r w:rsidRPr="00BC6351">
        <w:t>портных средств инвалидов (не менее 10 процентов мест, но не менее одного места), до</w:t>
      </w:r>
      <w:r w:rsidRPr="00BC6351">
        <w:t>с</w:t>
      </w:r>
      <w:r w:rsidRPr="00BC6351">
        <w:t>туп заявителей к парковочным местам является бесплатным.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Помещение уполномоченного органа для приема заявителей оборудуется информ</w:t>
      </w:r>
      <w:r w:rsidRPr="00BC6351">
        <w:t>а</w:t>
      </w:r>
      <w:r w:rsidRPr="00BC6351">
        <w:t>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proofErr w:type="gramStart"/>
      <w:r w:rsidRPr="00BC6351">
        <w:t>Помещения, в которых осуществляются действия по предоставлению муниципал</w:t>
      </w:r>
      <w:r w:rsidRPr="00BC6351">
        <w:t>ь</w:t>
      </w:r>
      <w:r w:rsidRPr="00BC6351">
        <w:t>ной услуги, обеспечиваются компьютерами, средствами связи, включая доступ к инфо</w:t>
      </w:r>
      <w:r w:rsidRPr="00BC6351">
        <w:t>р</w:t>
      </w:r>
      <w:r w:rsidRPr="00BC6351">
        <w:t>мационно - телекоммуникационной сети «Интернет», оргтехникой, канцелярскими пр</w:t>
      </w:r>
      <w:r w:rsidRPr="00BC6351">
        <w:t>и</w:t>
      </w:r>
      <w:r w:rsidRPr="00BC6351">
        <w:t>надлежностями, информационными и справочными материалами, наглядной информац</w:t>
      </w:r>
      <w:r w:rsidRPr="00BC6351">
        <w:t>и</w:t>
      </w:r>
      <w:r w:rsidRPr="00BC6351">
        <w:t>ей, стульями и столами, средствами пожаротушения и оповещения о возникновении чре</w:t>
      </w:r>
      <w:r w:rsidRPr="00BC6351">
        <w:t>з</w:t>
      </w:r>
      <w:r w:rsidRPr="00BC6351">
        <w:t>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</w:t>
      </w:r>
      <w:r w:rsidRPr="00BC6351">
        <w:t>е</w:t>
      </w:r>
      <w:r w:rsidRPr="00BC6351">
        <w:t>щениям в соответствии с законодательством</w:t>
      </w:r>
      <w:proofErr w:type="gramEnd"/>
      <w:r w:rsidRPr="00BC6351">
        <w:t xml:space="preserve"> Российской Федерации о социальной защите инвалидов.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lastRenderedPageBreak/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</w:t>
      </w:r>
      <w:r w:rsidRPr="00BC6351">
        <w:t>н</w:t>
      </w:r>
      <w:r w:rsidRPr="00BC6351">
        <w:t>дах, расположенных в местах, обеспечивающих доступ к ним заявителей.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</w:t>
      </w:r>
      <w:r w:rsidRPr="00BC6351">
        <w:t>н</w:t>
      </w:r>
      <w:r w:rsidRPr="00BC6351">
        <w:t>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2.14.2. Для обеспечения доступности получения муниципальной услуги </w:t>
      </w:r>
      <w:proofErr w:type="spellStart"/>
      <w:r w:rsidRPr="00BC6351">
        <w:t>малом</w:t>
      </w:r>
      <w:r w:rsidRPr="00BC6351">
        <w:t>о</w:t>
      </w:r>
      <w:r w:rsidRPr="00BC6351">
        <w:t>бильными</w:t>
      </w:r>
      <w:proofErr w:type="spellEnd"/>
      <w:r w:rsidRPr="00BC6351">
        <w:t xml:space="preserve"> группами населения здания и сооружения, в которых оказывается услуга, об</w:t>
      </w:r>
      <w:r w:rsidRPr="00BC6351">
        <w:t>о</w:t>
      </w:r>
      <w:r w:rsidRPr="00BC6351">
        <w:t>рудуются согласно нормативным требованиям «СП 59.13330.2016. Свод правил. Досту</w:t>
      </w:r>
      <w:r w:rsidRPr="00BC6351">
        <w:t>п</w:t>
      </w:r>
      <w:r w:rsidRPr="00BC6351">
        <w:t xml:space="preserve">ность зданий и сооружений для </w:t>
      </w:r>
      <w:proofErr w:type="spellStart"/>
      <w:r w:rsidRPr="00BC6351">
        <w:t>маломобильных</w:t>
      </w:r>
      <w:proofErr w:type="spellEnd"/>
      <w:r w:rsidRPr="00BC6351">
        <w:t xml:space="preserve"> групп населения. Актуализированная р</w:t>
      </w:r>
      <w:r w:rsidRPr="00BC6351">
        <w:t>е</w:t>
      </w:r>
      <w:r w:rsidRPr="00BC6351">
        <w:t xml:space="preserve">дакция </w:t>
      </w:r>
      <w:proofErr w:type="spellStart"/>
      <w:r w:rsidRPr="00BC6351">
        <w:t>СНиП</w:t>
      </w:r>
      <w:proofErr w:type="spellEnd"/>
      <w:r w:rsidRPr="00BC6351">
        <w:t xml:space="preserve"> 35-01-2001».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В кабинете по приему </w:t>
      </w:r>
      <w:proofErr w:type="spellStart"/>
      <w:r w:rsidRPr="00BC6351">
        <w:t>маломобильных</w:t>
      </w:r>
      <w:proofErr w:type="spellEnd"/>
      <w:r w:rsidRPr="00BC6351">
        <w:t xml:space="preserve"> групп населения имеется медицинская апте</w:t>
      </w:r>
      <w:r w:rsidRPr="00BC6351">
        <w:t>ч</w:t>
      </w:r>
      <w:r w:rsidRPr="00BC6351">
        <w:t>ка, питьевая вода. При необходимости сотрудник уполномоченного органа, осущест</w:t>
      </w:r>
      <w:r w:rsidRPr="00BC6351">
        <w:t>в</w:t>
      </w:r>
      <w:r w:rsidRPr="00BC6351">
        <w:t>ляющий прием, может вызвать карету неотложной скорой помощи.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При обращении гражданина с нарушениями функций опорно-двигательного аппар</w:t>
      </w:r>
      <w:r w:rsidRPr="00BC6351">
        <w:t>а</w:t>
      </w:r>
      <w:r w:rsidRPr="00BC6351">
        <w:t>та работники уполномоченного органа предпринимают следующие действия: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открывают входную дверь и помогают гражданину беспрепятственно посетить зд</w:t>
      </w:r>
      <w:r w:rsidRPr="00BC6351">
        <w:t>а</w:t>
      </w:r>
      <w:r w:rsidRPr="00BC6351">
        <w:t>ние уполномоченного органа, а также заранее предупреждают о существующих барьерах в здании;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выясняют цель визита гражданина и сопровождают его в кабинет по приему зая</w:t>
      </w:r>
      <w:r w:rsidRPr="00BC6351">
        <w:t>в</w:t>
      </w:r>
      <w:r w:rsidRPr="00BC6351">
        <w:t>ления; помогают гражданину сесть на стул или располагают кресло-коляску у стола н</w:t>
      </w:r>
      <w:r w:rsidRPr="00BC6351">
        <w:t>а</w:t>
      </w:r>
      <w:r w:rsidRPr="00BC6351">
        <w:t>против специалиста, осуществляющего прием;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сотрудник уполномоченного органа, осуществляющий прием, принимает гражд</w:t>
      </w:r>
      <w:r w:rsidRPr="00BC6351">
        <w:t>а</w:t>
      </w:r>
      <w:r w:rsidRPr="00BC6351">
        <w:t>нина вне очереди, консультирует, осуществляет прием заявления с необходимыми док</w:t>
      </w:r>
      <w:r w:rsidRPr="00BC6351">
        <w:t>у</w:t>
      </w:r>
      <w:r w:rsidRPr="00BC6351">
        <w:t>ментами, оказывает помощь в заполнении бланков, копирует документы;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</w:t>
      </w:r>
      <w:r w:rsidRPr="00BC6351">
        <w:t>е</w:t>
      </w:r>
      <w:r w:rsidRPr="00BC6351">
        <w:t>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</w:t>
      </w:r>
      <w:r w:rsidRPr="00BC6351">
        <w:t>а</w:t>
      </w:r>
      <w:r w:rsidRPr="00BC6351">
        <w:t>зывает содействие при его посадке.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При обращении граждан с недостатками зрения работники уполномоченного органа предпринимают следующие действия: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сотрудник уполномоченного органа, осуществляющий прием, принимает гражд</w:t>
      </w:r>
      <w:r w:rsidRPr="00BC6351">
        <w:t>а</w:t>
      </w:r>
      <w:r w:rsidRPr="00BC6351">
        <w:t>нина вне очереди, помогает сориентироваться, сесть на стул, консультирует, вслух проч</w:t>
      </w:r>
      <w:r w:rsidRPr="00BC6351">
        <w:t>и</w:t>
      </w:r>
      <w:r w:rsidRPr="00BC6351">
        <w:t>тывает документы и далее по необходимости производит их выдачу. При общении с гр</w:t>
      </w:r>
      <w:r w:rsidRPr="00BC6351">
        <w:t>а</w:t>
      </w:r>
      <w:r w:rsidRPr="00BC6351">
        <w:t>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сотрудник уполномоченного органа оказывает помощь в заполнении бланков, к</w:t>
      </w:r>
      <w:r w:rsidRPr="00BC6351">
        <w:t>о</w:t>
      </w:r>
      <w:r w:rsidRPr="00BC6351">
        <w:t xml:space="preserve">пирует необходимые документы. Для подписания заявления подводит лист к авторучке гражданина, помогает сориентироваться и подписать бланк. </w:t>
      </w:r>
      <w:proofErr w:type="gramStart"/>
      <w:r w:rsidRPr="00BC6351">
        <w:t>При необходимости выдаю</w:t>
      </w:r>
      <w:r w:rsidRPr="00BC6351">
        <w:t>т</w:t>
      </w:r>
      <w:r w:rsidRPr="00BC6351">
        <w:t>ся памятки для слабовидящих с крупным шрифтом;</w:t>
      </w:r>
      <w:proofErr w:type="gramEnd"/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</w:t>
      </w:r>
      <w:r w:rsidRPr="00BC6351">
        <w:t>и</w:t>
      </w:r>
      <w:r w:rsidRPr="00BC6351">
        <w:t>на сопровождающему лицу или по желанию гражданина вызывает автотранспорт.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lastRenderedPageBreak/>
        <w:t>При обращении гражданина с дефектами слуха работники уполномоченного органа предпринимают следующие действия: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сотрудник уполномоченного органа, осуществляющий прием граждан с нарушен</w:t>
      </w:r>
      <w:r w:rsidRPr="00BC6351">
        <w:t>и</w:t>
      </w:r>
      <w:r w:rsidRPr="00BC6351">
        <w:t>ем слуха, обращается непосредственно к нему, спрашивает о цели визита и дает консул</w:t>
      </w:r>
      <w:r w:rsidRPr="00BC6351">
        <w:t>ь</w:t>
      </w:r>
      <w:r w:rsidRPr="00BC6351">
        <w:t>тацию размеренным, спокойным темпом речи, при этом смотрит в лицо посетителя, гов</w:t>
      </w:r>
      <w:r w:rsidRPr="00BC6351">
        <w:t>о</w:t>
      </w:r>
      <w:r w:rsidRPr="00BC6351">
        <w:t>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BC6351">
        <w:t>сурдопереводчика</w:t>
      </w:r>
      <w:proofErr w:type="spellEnd"/>
      <w:r w:rsidRPr="00BC6351">
        <w:t>);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2.14.3.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</w:t>
      </w:r>
      <w:r w:rsidR="00514F0D">
        <w:t xml:space="preserve">от 22.12.2012   </w:t>
      </w:r>
      <w:r w:rsidRPr="00BC6351">
        <w:t xml:space="preserve">№ 1376 «Об утверждении </w:t>
      </w:r>
      <w:proofErr w:type="gramStart"/>
      <w:r w:rsidRPr="00BC6351">
        <w:t>Правил организации деятельности многофун</w:t>
      </w:r>
      <w:r w:rsidRPr="00BC6351">
        <w:t>к</w:t>
      </w:r>
      <w:r w:rsidRPr="00BC6351">
        <w:t>циональных центров предоставления государственных</w:t>
      </w:r>
      <w:proofErr w:type="gramEnd"/>
      <w:r w:rsidRPr="00BC6351">
        <w:t xml:space="preserve"> и муниципальных услуг».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2.15. Показатели доступности и качества муниципальной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Количество взаимодействий заявителя с сотрудником уполномоченного органа при предоставлении муниципальной услуги - 2.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2.15.1. Иными показателями качества и доступности предоставления муниципальной услуги являются: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расположенность помещений уполномоченного органа, предназначенных для пр</w:t>
      </w:r>
      <w:r w:rsidRPr="00BC6351">
        <w:t>е</w:t>
      </w:r>
      <w:r w:rsidRPr="00BC6351">
        <w:t>доставления муниципальной услуги, в зоне доступности к основным транспортным маг</w:t>
      </w:r>
      <w:r w:rsidRPr="00BC6351">
        <w:t>и</w:t>
      </w:r>
      <w:r w:rsidRPr="00BC6351">
        <w:t>стралям;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возможность выбора заявителем форм обращения за получением муниципальной у</w:t>
      </w:r>
      <w:r w:rsidRPr="00BC6351">
        <w:t>с</w:t>
      </w:r>
      <w:r w:rsidRPr="00BC6351">
        <w:t>луги;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своевременность предоставления муниципальной услуги в соответствии со станда</w:t>
      </w:r>
      <w:r w:rsidRPr="00BC6351">
        <w:t>р</w:t>
      </w:r>
      <w:r w:rsidRPr="00BC6351">
        <w:t>том ее предоставления;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соблюдение сроков предоставления муниципальной услуги и сроков выполнения а</w:t>
      </w:r>
      <w:r w:rsidRPr="00BC6351">
        <w:t>д</w:t>
      </w:r>
      <w:r w:rsidRPr="00BC6351">
        <w:t>министративных процедур при предоставлении муниципальной услуги;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возможность получения информации о ходе предоставления муниципальной услуги;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отсутствие обоснованных жалоб со стороны заявителя по результатам предоставл</w:t>
      </w:r>
      <w:r w:rsidRPr="00BC6351">
        <w:t>е</w:t>
      </w:r>
      <w:r w:rsidRPr="00BC6351">
        <w:t>ния муниципальной услуги;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</w:t>
      </w:r>
      <w:r w:rsidRPr="00BC6351">
        <w:t>а</w:t>
      </w:r>
      <w:r w:rsidRPr="00BC6351">
        <w:t>на;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2.15.2. Уполномоченным органом обеспечивается создание инвалидам и иным </w:t>
      </w:r>
      <w:proofErr w:type="spellStart"/>
      <w:r w:rsidRPr="00BC6351">
        <w:t>мал</w:t>
      </w:r>
      <w:r w:rsidRPr="00BC6351">
        <w:t>о</w:t>
      </w:r>
      <w:r w:rsidRPr="00BC6351">
        <w:t>мобильным</w:t>
      </w:r>
      <w:proofErr w:type="spellEnd"/>
      <w:r w:rsidRPr="00BC6351">
        <w:t xml:space="preserve">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</w:t>
      </w:r>
      <w:r w:rsidRPr="00BC6351">
        <w:t>ы</w:t>
      </w:r>
      <w:r w:rsidRPr="00BC6351">
        <w:t>ми правовыми актами:</w:t>
      </w:r>
    </w:p>
    <w:p w:rsidR="004D211D" w:rsidRPr="00BC6351" w:rsidRDefault="00F2643C" w:rsidP="00BC6351">
      <w:pPr>
        <w:pStyle w:val="ConsPlusNormal"/>
        <w:ind w:firstLine="540"/>
        <w:jc w:val="both"/>
      </w:pPr>
      <w:proofErr w:type="gramStart"/>
      <w:r w:rsidRPr="00BC6351">
        <w:t>оказание инвалидам помощи, необходимой для получения в доступной для них фо</w:t>
      </w:r>
      <w:r w:rsidRPr="00BC6351">
        <w:t>р</w:t>
      </w:r>
      <w:r w:rsidRPr="00BC6351">
        <w:lastRenderedPageBreak/>
        <w:t>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</w:t>
      </w:r>
      <w:r w:rsidRPr="00BC6351">
        <w:t>е</w:t>
      </w:r>
      <w:r w:rsidRPr="00BC6351">
        <w:t>нии ими других необходимых для получения муниципальной услуги действий;</w:t>
      </w:r>
      <w:proofErr w:type="gramEnd"/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BC6351">
        <w:t>сурдопереводчика</w:t>
      </w:r>
      <w:proofErr w:type="spellEnd"/>
      <w:r w:rsidRPr="00BC6351">
        <w:t xml:space="preserve">, </w:t>
      </w:r>
      <w:proofErr w:type="spellStart"/>
      <w:r w:rsidRPr="00BC6351">
        <w:t>тифлосурдопереводчика</w:t>
      </w:r>
      <w:proofErr w:type="spellEnd"/>
      <w:r w:rsidRPr="00BC6351">
        <w:t>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оказание помощи инвалидам в преодолении барьеров, мешающих получению мун</w:t>
      </w:r>
      <w:r w:rsidRPr="00BC6351">
        <w:t>и</w:t>
      </w:r>
      <w:r w:rsidRPr="00BC6351">
        <w:t>ципальной услуги наравне с другими лицами.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2.15.3.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для получения информации по вопросам предоставления муниципальной услуги;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для подачи заявления и документов;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для получения информации о ходе предоставления муниципальной услуги;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для получения результата предоставления муниципальной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Продолжительность взаимодействия заявителя со специалистом уполномоченного органа не может превышать 15 минут.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2.15.4. Предоставление муниципальной услуги в МФЦ возможно при наличии з</w:t>
      </w:r>
      <w:r w:rsidRPr="00BC6351">
        <w:t>а</w:t>
      </w:r>
      <w:r w:rsidRPr="00BC6351">
        <w:t>ключенного соглашения о взаимодействии между уполномоченным органом и МФЦ.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</w:t>
      </w:r>
      <w:r w:rsidRPr="00BC6351">
        <w:t>в</w:t>
      </w:r>
      <w:r w:rsidRPr="00BC6351">
        <w:t>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2.16. Иные требования, в том числе учитывающие особенности предоставления м</w:t>
      </w:r>
      <w:r w:rsidRPr="00BC6351">
        <w:t>у</w:t>
      </w:r>
      <w:r w:rsidRPr="00BC6351">
        <w:t>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2.16.1. Заявитель </w:t>
      </w:r>
      <w:proofErr w:type="gramStart"/>
      <w:r w:rsidRPr="00BC6351">
        <w:t>предоставляет документы</w:t>
      </w:r>
      <w:proofErr w:type="gramEnd"/>
      <w:r w:rsidRPr="00BC6351">
        <w:t xml:space="preserve"> в орган, осуществляющий перевод п</w:t>
      </w:r>
      <w:r w:rsidRPr="00BC6351">
        <w:t>о</w:t>
      </w:r>
      <w:r w:rsidRPr="00BC6351">
        <w:t>мещения,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2.16.2. Заявитель вправе обратиться за предоставлением муниципальной услуги и подать документы, указанные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BC6351">
          <w:t>пункте 2.6.1</w:t>
        </w:r>
      </w:hyperlink>
      <w:r w:rsidRPr="00BC6351">
        <w:t xml:space="preserve"> настоящего административного регламента в электронной форме через ЕПГУ, РПГУ с использованием электронных документов, по</w:t>
      </w:r>
      <w:r w:rsidRPr="00BC6351">
        <w:t>д</w:t>
      </w:r>
      <w:r w:rsidRPr="00BC6351">
        <w:t>писанных электронной подписью в соответствии с требованиями Федерального закона от 06.04.2011 № 63-ФЗ «Об электронной подписи».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Обращение за услугой через ЕПГУ, РПГУ осуществляется путем заполнения инт</w:t>
      </w:r>
      <w:r w:rsidRPr="00BC6351">
        <w:t>е</w:t>
      </w:r>
      <w:r w:rsidRPr="00BC6351">
        <w:t>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</w:t>
      </w:r>
      <w:r w:rsidRPr="00BC6351">
        <w:t>н</w:t>
      </w:r>
      <w:r w:rsidRPr="00BC6351">
        <w:t>ной настоящим административным регламентом) (далее - запрос).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</w:t>
      </w:r>
      <w:r w:rsidRPr="00BC6351">
        <w:t>ь</w:t>
      </w:r>
      <w:r w:rsidRPr="00BC6351">
        <w:t>зованием электронной подписи в порядке, предусмотренном законодательством Росси</w:t>
      </w:r>
      <w:r w:rsidRPr="00BC6351">
        <w:t>й</w:t>
      </w:r>
      <w:r w:rsidRPr="00BC6351">
        <w:t>ской Федерации.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2.16.3. При предоставлении муниципальной услуги в электронной форме посредс</w:t>
      </w:r>
      <w:r w:rsidRPr="00BC6351">
        <w:t>т</w:t>
      </w:r>
      <w:r w:rsidRPr="00BC6351">
        <w:t>вом ЕПГУ, РПГУ заявителю обеспечивается: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получение информации о порядке и сроках предоставления муниципальной услуги;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запись на прием в уполномоченный орган для подачи заявления и документов;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формирование запроса;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прием и регистрация уполномоченным органом запроса и документов;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lastRenderedPageBreak/>
        <w:t>- получение результата предоставления муниципальной услуги;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получение сведений о ходе выполнения запроса.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D211D" w:rsidRPr="00BC6351" w:rsidRDefault="004D211D" w:rsidP="00BC6351">
      <w:pPr>
        <w:pStyle w:val="ConsPlusNormal"/>
        <w:ind w:firstLine="540"/>
        <w:jc w:val="both"/>
      </w:pPr>
    </w:p>
    <w:p w:rsidR="004D211D" w:rsidRPr="00BC6351" w:rsidRDefault="00F2643C" w:rsidP="00BC6351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BC6351">
        <w:rPr>
          <w:rFonts w:ascii="Times New Roman" w:hAnsi="Times New Roman" w:cs="Times New Roman"/>
          <w:b w:val="0"/>
        </w:rPr>
        <w:t>3. Состав, последовательность и сроки выполнения</w:t>
      </w:r>
    </w:p>
    <w:p w:rsidR="004D211D" w:rsidRPr="00BC6351" w:rsidRDefault="00F2643C" w:rsidP="00BC635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C6351">
        <w:rPr>
          <w:rFonts w:ascii="Times New Roman" w:hAnsi="Times New Roman" w:cs="Times New Roman"/>
          <w:b w:val="0"/>
        </w:rPr>
        <w:t>административных процедур (действий), требования к порядку</w:t>
      </w:r>
    </w:p>
    <w:p w:rsidR="004D211D" w:rsidRPr="00BC6351" w:rsidRDefault="00F2643C" w:rsidP="00BC635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C6351">
        <w:rPr>
          <w:rFonts w:ascii="Times New Roman" w:hAnsi="Times New Roman" w:cs="Times New Roman"/>
          <w:b w:val="0"/>
        </w:rPr>
        <w:t>их выполнения, в том числе особенности выполнения</w:t>
      </w:r>
    </w:p>
    <w:p w:rsidR="004D211D" w:rsidRPr="00BC6351" w:rsidRDefault="00F2643C" w:rsidP="00BC635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C6351">
        <w:rPr>
          <w:rFonts w:ascii="Times New Roman" w:hAnsi="Times New Roman" w:cs="Times New Roman"/>
          <w:b w:val="0"/>
        </w:rPr>
        <w:t>административных процедур (действий) в электронной форме</w:t>
      </w:r>
    </w:p>
    <w:p w:rsidR="004D211D" w:rsidRPr="00BC6351" w:rsidRDefault="004D211D" w:rsidP="00BC6351">
      <w:pPr>
        <w:pStyle w:val="ConsPlusNormal"/>
        <w:jc w:val="both"/>
      </w:pP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3.1. Исчерпывающий перечень административных процедур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1) прием и регистрация заявления и документов на предоставление муниципальной услуги;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2) формирование и направление межведомственных запросов в органы (организ</w:t>
      </w:r>
      <w:r w:rsidRPr="00BC6351">
        <w:t>а</w:t>
      </w:r>
      <w:r w:rsidRPr="00BC6351">
        <w:t>ции), участвующие в предоставлении муниципальной услуги (при необходимости);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3) уведомление заявителя о представлении документов и (или) информации, необх</w:t>
      </w:r>
      <w:r w:rsidRPr="00BC6351">
        <w:t>о</w:t>
      </w:r>
      <w:r w:rsidRPr="00BC6351">
        <w:t>димой для проведения переустройства и (или) перепланировки помещения в многоква</w:t>
      </w:r>
      <w:r w:rsidRPr="00BC6351">
        <w:t>р</w:t>
      </w:r>
      <w:r w:rsidRPr="00BC6351">
        <w:t>тирном доме;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4) принятие решения о переводе или об отказе в переводе жилого помещения в н</w:t>
      </w:r>
      <w:r w:rsidRPr="00BC6351">
        <w:t>е</w:t>
      </w:r>
      <w:r w:rsidRPr="00BC6351">
        <w:t>жилое или нежилого помещения в жилое помещение;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5) выдача (направление) документов по результатам предоставления муниципальной услуги.</w:t>
      </w:r>
    </w:p>
    <w:p w:rsidR="004D211D" w:rsidRPr="00BC6351" w:rsidRDefault="00644884" w:rsidP="00BC6351">
      <w:pPr>
        <w:pStyle w:val="ConsPlusNormal"/>
        <w:ind w:firstLine="540"/>
        <w:jc w:val="both"/>
      </w:pPr>
      <w:hyperlink w:anchor="Par436" w:tooltip="БЛОК-СХЕМА" w:history="1">
        <w:r w:rsidR="00F2643C" w:rsidRPr="00BC6351">
          <w:t>Блок-схема</w:t>
        </w:r>
      </w:hyperlink>
      <w:r w:rsidR="00F2643C" w:rsidRPr="00BC6351">
        <w:t xml:space="preserve"> предоставления муниципальной услуги представлена в Приложении № 1 к настоящему административному регламенту.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3.1.1. Прием и регистрация заявления и документов на предоставление муниципал</w:t>
      </w:r>
      <w:r w:rsidRPr="00BC6351">
        <w:t>ь</w:t>
      </w:r>
      <w:r w:rsidRPr="00BC6351">
        <w:t>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3.1.1.1. Основанием начала выполнения административной процедуры является п</w:t>
      </w:r>
      <w:r w:rsidRPr="00BC6351">
        <w:t>о</w:t>
      </w:r>
      <w:r w:rsidRPr="00BC6351">
        <w:t>ступление от заявителя заявления и документов, необходимых для предоставления гос</w:t>
      </w:r>
      <w:r w:rsidRPr="00BC6351">
        <w:t>у</w:t>
      </w:r>
      <w:r w:rsidRPr="00BC6351">
        <w:t>дарственной услуги, в уполномоченный орган, ЕПГ, РПГУ либо через МФЦ.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3.1.1.2.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</w:t>
      </w:r>
      <w:r w:rsidRPr="00BC6351">
        <w:t>ч</w:t>
      </w:r>
      <w:r w:rsidRPr="00BC6351">
        <w:t>ность и полномочия (в случае обращения представителя);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</w:t>
      </w:r>
      <w:r w:rsidRPr="00BC6351">
        <w:t>а</w:t>
      </w:r>
      <w:r w:rsidRPr="00BC6351">
        <w:t>совании переустройства и (или) перепланировки помещения в многоквартирном доме и приложенных к нему документах.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1) текст в заявлении о переводе помещения поддается прочтению;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2) в заявлении о переводе помещения указаны фамилия, имя, отчество (последнее - при наличии) физического лица либо наименование юридического лица;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3) заявление о переводе помещения подписано заявителем или уполномоченный представитель;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4) прилагаются документы, необходимые для предоставления муниципальной усл</w:t>
      </w:r>
      <w:r w:rsidRPr="00BC6351">
        <w:t>у</w:t>
      </w:r>
      <w:r w:rsidRPr="00BC6351">
        <w:t>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При установлении фактов отсутствия необходимых документов, обязанность по пр</w:t>
      </w:r>
      <w:r w:rsidRPr="00BC6351">
        <w:t>е</w:t>
      </w:r>
      <w:r w:rsidRPr="00BC6351">
        <w:t>доставлению которых возложена на заявителя, при несоответствии представленных док</w:t>
      </w:r>
      <w:r w:rsidRPr="00BC6351">
        <w:t>у</w:t>
      </w:r>
      <w:r w:rsidRPr="00BC6351">
        <w:t xml:space="preserve">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</w:t>
      </w:r>
      <w:r w:rsidRPr="00BC6351">
        <w:lastRenderedPageBreak/>
        <w:t>устранению.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В случае если заявитель настаивает на принятии документов - принимает предста</w:t>
      </w:r>
      <w:r w:rsidRPr="00BC6351">
        <w:t>в</w:t>
      </w:r>
      <w:r w:rsidRPr="00BC6351">
        <w:t>ленные заявителем документы.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В случае если заявитель самостоятельно решил принять меры по устранению недо</w:t>
      </w:r>
      <w:r w:rsidRPr="00BC6351">
        <w:t>с</w:t>
      </w:r>
      <w:r w:rsidRPr="00BC6351">
        <w:t>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По окончании приема заявления и прилагаемых к нему документов, специалист, о</w:t>
      </w:r>
      <w:r w:rsidRPr="00BC6351">
        <w:t>т</w:t>
      </w:r>
      <w:r w:rsidRPr="00BC6351">
        <w:t>ветственный за прием документов, выдает заявителю расписку в получении от него док</w:t>
      </w:r>
      <w:r w:rsidRPr="00BC6351">
        <w:t>у</w:t>
      </w:r>
      <w:r w:rsidRPr="00BC6351">
        <w:t>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Максимальный срок выполнения административной процедуры по приему и регис</w:t>
      </w:r>
      <w:r w:rsidRPr="00BC6351">
        <w:t>т</w:t>
      </w:r>
      <w:r w:rsidRPr="00BC6351">
        <w:t>рации заявления о переводе помещения и приложенных к нему документов составляет 1 рабочий день с момента поступления заявления.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Критерий принятия решения: поступление заявления о переводе помещения и пр</w:t>
      </w:r>
      <w:r w:rsidRPr="00BC6351">
        <w:t>и</w:t>
      </w:r>
      <w:r w:rsidRPr="00BC6351">
        <w:t>ложенных к нему документов.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Информация о приеме заявления о переводе помещения и приложенных к нему д</w:t>
      </w:r>
      <w:r w:rsidRPr="00BC6351">
        <w:t>о</w:t>
      </w:r>
      <w:r w:rsidRPr="00BC6351">
        <w:t>кументов фиксируется в системе электронного документооборота и (или) журнале регис</w:t>
      </w:r>
      <w:r w:rsidRPr="00BC6351">
        <w:t>т</w:t>
      </w:r>
      <w:r w:rsidRPr="00BC6351">
        <w:t>рации уполномоченного органа, после чего поступившие документы передаются должн</w:t>
      </w:r>
      <w:r w:rsidRPr="00BC6351">
        <w:t>о</w:t>
      </w:r>
      <w:r w:rsidRPr="00BC6351">
        <w:t>стному лицу для рассмотрения и назначения ответственного исполнителя.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3.1.1.3. Прием и регистрация заявления и документов на предоставление муниц</w:t>
      </w:r>
      <w:r w:rsidRPr="00BC6351">
        <w:t>и</w:t>
      </w:r>
      <w:r w:rsidRPr="00BC6351">
        <w:t>пальной услуги в форме электронных документов через ЕПГУ, РПГУ.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При направлении заявления о переводе помещения в электронной форме (при нал</w:t>
      </w:r>
      <w:r w:rsidRPr="00BC6351">
        <w:t>и</w:t>
      </w:r>
      <w:r w:rsidRPr="00BC6351">
        <w:t>чии технической возможности) заявителю необходимо заполнить на ЕПГУ, РПГУ эле</w:t>
      </w:r>
      <w:r w:rsidRPr="00BC6351">
        <w:t>к</w:t>
      </w:r>
      <w:r w:rsidRPr="00BC6351">
        <w:t>тронную форму запроса на предоставление муниципальной услуги, прикрепить к заявл</w:t>
      </w:r>
      <w:r w:rsidRPr="00BC6351">
        <w:t>е</w:t>
      </w:r>
      <w:r w:rsidRPr="00BC6351">
        <w:t>нию в электронном виде документы, необходимые для предоставления муниципальной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На ЕПГУ, РПГУ размещается образец заполнения электронной формы заявления (запроса).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Форматно-логическая проверка сформированного заявления (запроса) осуществляе</w:t>
      </w:r>
      <w:r w:rsidRPr="00BC6351">
        <w:t>т</w:t>
      </w:r>
      <w:r w:rsidRPr="00BC6351">
        <w:t>ся автоматически после заполнения заявителем каждого из полей электронной формы з</w:t>
      </w:r>
      <w:r w:rsidRPr="00BC6351">
        <w:t>а</w:t>
      </w:r>
      <w:r w:rsidRPr="00BC6351">
        <w:t>проса. При выявлении некорректно заполненного поля электронной формы запроса заяв</w:t>
      </w:r>
      <w:r w:rsidRPr="00BC6351">
        <w:t>и</w:t>
      </w:r>
      <w:r w:rsidRPr="00BC6351">
        <w:t>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Специалист, ответственный за прием и выдачу документов, при поступлении заявл</w:t>
      </w:r>
      <w:r w:rsidRPr="00BC6351">
        <w:t>е</w:t>
      </w:r>
      <w:r w:rsidRPr="00BC6351">
        <w:t>ния и документов в электронном виде: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проверяет электронные образы документов на отсутствие компьютерных вирусов и искаженной информации;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регистрирует документы в системе электронного документооборота уполномоченн</w:t>
      </w:r>
      <w:r w:rsidRPr="00BC6351">
        <w:t>о</w:t>
      </w:r>
      <w:r w:rsidRPr="00BC6351">
        <w:t>го органа, в журнале регистрации, в случае отсутствия системы электронного документ</w:t>
      </w:r>
      <w:r w:rsidRPr="00BC6351">
        <w:t>о</w:t>
      </w:r>
      <w:r w:rsidRPr="00BC6351">
        <w:t>оборота;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</w:t>
      </w:r>
      <w:r w:rsidRPr="00BC6351">
        <w:t>П</w:t>
      </w:r>
      <w:r w:rsidRPr="00BC6351">
        <w:t>ГУ, РПГУ;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Максимальный срок выполнения административной процедуры по приему и регис</w:t>
      </w:r>
      <w:r w:rsidRPr="00BC6351">
        <w:t>т</w:t>
      </w:r>
      <w:r w:rsidRPr="00BC6351">
        <w:t>рации заявления о переводе помещения и приложенных к нему документов в форме эле</w:t>
      </w:r>
      <w:r w:rsidRPr="00BC6351">
        <w:t>к</w:t>
      </w:r>
      <w:r w:rsidRPr="00BC6351">
        <w:t>тронных документов составляет 1 рабочий день с момента получения документов.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lastRenderedPageBreak/>
        <w:t>Критерий принятия решения: поступление заявления о переводе помещения и пр</w:t>
      </w:r>
      <w:r w:rsidRPr="00BC6351">
        <w:t>и</w:t>
      </w:r>
      <w:r w:rsidRPr="00BC6351">
        <w:t>ложенных к нему документов.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Результатом административной процедуры является прием, регистрация заявления о переводе помещения и приложенных к нему документов.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3.1.1.4. При направлении заявителем заявления и документов в уполномоченный о</w:t>
      </w:r>
      <w:r w:rsidRPr="00BC6351">
        <w:t>р</w:t>
      </w:r>
      <w:r w:rsidRPr="00BC6351">
        <w:t>ган посредством почтовой связи специалист уполномоченного органа, ответственный за прием и выдачу документов: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проверяет правильность </w:t>
      </w:r>
      <w:proofErr w:type="spellStart"/>
      <w:r w:rsidRPr="00BC6351">
        <w:t>адресности</w:t>
      </w:r>
      <w:proofErr w:type="spellEnd"/>
      <w:r w:rsidRPr="00BC6351">
        <w:t xml:space="preserve"> корреспонденции. Ошибочно (не по адресу) присланные письма возвращаются в организацию почтовой связи </w:t>
      </w:r>
      <w:proofErr w:type="gramStart"/>
      <w:r w:rsidRPr="00BC6351">
        <w:t>невскрытыми</w:t>
      </w:r>
      <w:proofErr w:type="gramEnd"/>
      <w:r w:rsidRPr="00BC6351">
        <w:t>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D211D" w:rsidRPr="00BC6351" w:rsidRDefault="00F2643C" w:rsidP="00BC6351">
      <w:pPr>
        <w:pStyle w:val="ConsPlusNormal"/>
        <w:ind w:firstLine="540"/>
        <w:jc w:val="both"/>
      </w:pPr>
      <w:proofErr w:type="gramStart"/>
      <w:r w:rsidRPr="00BC6351">
        <w:t>проверяет, что заявление написано разборчиво, фамилии, имена, отчества (при нал</w:t>
      </w:r>
      <w:r w:rsidRPr="00BC6351">
        <w:t>и</w:t>
      </w:r>
      <w:r w:rsidRPr="00BC6351">
        <w:t>чии), наименование, адрес места жительства, адрес местонахождения, написаны полн</w:t>
      </w:r>
      <w:r w:rsidRPr="00BC6351">
        <w:t>о</w:t>
      </w:r>
      <w:r w:rsidRPr="00BC6351">
        <w:t>стью;</w:t>
      </w:r>
      <w:proofErr w:type="gramEnd"/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</w:t>
      </w:r>
      <w:r w:rsidRPr="00BC6351">
        <w:t>с</w:t>
      </w:r>
      <w:r w:rsidRPr="00BC6351">
        <w:t>тановленном законодательством порядке;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проверяет, что копии документов не имеют повреждений, наличие которых не п</w:t>
      </w:r>
      <w:r w:rsidRPr="00BC6351">
        <w:t>о</w:t>
      </w:r>
      <w:r w:rsidRPr="00BC6351">
        <w:t>зволяет однозначно истолковать их содержание, отсутствуют подчистки, приписки, з</w:t>
      </w:r>
      <w:r w:rsidRPr="00BC6351">
        <w:t>а</w:t>
      </w:r>
      <w:r w:rsidRPr="00BC6351">
        <w:t>черкнутые слова, исправления.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Максимальный срок выполнения административной процедуры по приему и регис</w:t>
      </w:r>
      <w:r w:rsidRPr="00BC6351">
        <w:t>т</w:t>
      </w:r>
      <w:r w:rsidRPr="00BC6351">
        <w:t>рации заявления о переводе помещения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Критерий принятия решения: поступление заявления о переводе помещения и пр</w:t>
      </w:r>
      <w:r w:rsidRPr="00BC6351">
        <w:t>и</w:t>
      </w:r>
      <w:r w:rsidRPr="00BC6351">
        <w:t>ложенных к нему документов.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Информация о приеме заявления о переводе помещения и приложенных к нему д</w:t>
      </w:r>
      <w:r w:rsidRPr="00BC6351">
        <w:t>о</w:t>
      </w:r>
      <w:r w:rsidRPr="00BC6351">
        <w:t>кументов фиксируется в системе электронного документооборота уполномоченного орг</w:t>
      </w:r>
      <w:r w:rsidRPr="00BC6351">
        <w:t>а</w:t>
      </w:r>
      <w:r w:rsidRPr="00BC6351">
        <w:t>на, в журнале регистрации, в случае отсутствия системы электронного документооборота.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В день регистрации заявления о переводе помещения и приложенных к нему док</w:t>
      </w:r>
      <w:r w:rsidRPr="00BC6351">
        <w:t>у</w:t>
      </w:r>
      <w:r w:rsidRPr="00BC6351">
        <w:t>ментов, специалист, ответственный за прием документов, передает поступившие док</w:t>
      </w:r>
      <w:r w:rsidRPr="00BC6351">
        <w:t>у</w:t>
      </w:r>
      <w:r w:rsidRPr="00BC6351">
        <w:t>менты должностному лицу уполномоченного органа для рассмотрения и назначения о</w:t>
      </w:r>
      <w:r w:rsidRPr="00BC6351">
        <w:t>т</w:t>
      </w:r>
      <w:r w:rsidRPr="00BC6351">
        <w:t>ветственного исполнителя.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3.1.2. Формирование и направление межведомственных запросов в органы (орган</w:t>
      </w:r>
      <w:r w:rsidRPr="00BC6351">
        <w:t>и</w:t>
      </w:r>
      <w:r w:rsidRPr="00BC6351">
        <w:t>зации), участвующие в предоставлении муниципальной услуги (при необходимости).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BC6351">
          <w:t>подпунктами 2</w:t>
        </w:r>
      </w:hyperlink>
      <w:r w:rsidRPr="00BC6351"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BC6351">
          <w:t>3</w:t>
        </w:r>
      </w:hyperlink>
      <w:r w:rsidRPr="00BC6351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BC6351">
          <w:t>4 пункта 2.6.1</w:t>
        </w:r>
      </w:hyperlink>
      <w:r w:rsidRPr="00BC6351">
        <w:t xml:space="preserve"> настоящего административного регламента.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Должностное лицо уполномоченного органа при получении заявления о переводе помещения и приложенных к нему документов, поручает специалисту соответствующего отдела произвести их проверку.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В случае</w:t>
      </w:r>
      <w:proofErr w:type="gramStart"/>
      <w:r w:rsidRPr="00BC6351">
        <w:t>,</w:t>
      </w:r>
      <w:proofErr w:type="gramEnd"/>
      <w:r w:rsidRPr="00BC6351">
        <w:t xml:space="preserve"> если специалистом соответствующего отдела будет выявлено, что в пере</w:t>
      </w:r>
      <w:r w:rsidRPr="00BC6351">
        <w:t>ч</w:t>
      </w:r>
      <w:r w:rsidRPr="00BC6351">
        <w:t xml:space="preserve">не представленных заявителем документов отсутствуют документы, предусмотренные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BC6351">
          <w:t>подпунктами 2</w:t>
        </w:r>
      </w:hyperlink>
      <w:r w:rsidRPr="00BC6351"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BC6351">
          <w:t>3</w:t>
        </w:r>
      </w:hyperlink>
      <w:r w:rsidRPr="00BC6351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BC6351">
          <w:t>4 пункта 2.6.1</w:t>
        </w:r>
      </w:hyperlink>
      <w:r w:rsidRPr="00BC6351">
        <w:t xml:space="preserve"> настоящего административного регламента, принимается решение о направлении соответствующих межведомственных запросов.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Межведомственные запросы направляются в срок, не превышающий 3 рабочих дней со дня регистрации заявления о переводе помещения и приложенных к нему документов от заявителя.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</w:t>
      </w:r>
      <w:r w:rsidRPr="00BC6351">
        <w:lastRenderedPageBreak/>
        <w:t>подключенной к ней региональной системы межведомственного электронного взаимоде</w:t>
      </w:r>
      <w:r w:rsidRPr="00BC6351">
        <w:t>й</w:t>
      </w:r>
      <w:r w:rsidRPr="00BC6351">
        <w:t>ствия.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В случае не поступления ответа на межведомственный </w:t>
      </w:r>
      <w:proofErr w:type="gramStart"/>
      <w:r w:rsidRPr="00BC6351">
        <w:t>запрос</w:t>
      </w:r>
      <w:proofErr w:type="gramEnd"/>
      <w:r w:rsidRPr="00BC6351">
        <w:t xml:space="preserve"> в срок установленный пунктом 2.6.3 административного регламента принимаются меры в соответствии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BC6351">
          <w:t>по</w:t>
        </w:r>
        <w:r w:rsidRPr="00BC6351">
          <w:t>д</w:t>
        </w:r>
        <w:r w:rsidRPr="00BC6351">
          <w:t>пунктом 3 пункта 3.1</w:t>
        </w:r>
      </w:hyperlink>
      <w:r w:rsidRPr="00BC6351">
        <w:t xml:space="preserve"> настоящего административного регламента.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Критерий принятия решения: непредставление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BC6351">
          <w:t>по</w:t>
        </w:r>
        <w:r w:rsidRPr="00BC6351">
          <w:t>д</w:t>
        </w:r>
        <w:r w:rsidRPr="00BC6351">
          <w:t>пунктами 2</w:t>
        </w:r>
      </w:hyperlink>
      <w:r w:rsidRPr="00BC6351"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BC6351">
          <w:t>3</w:t>
        </w:r>
      </w:hyperlink>
      <w:r w:rsidRPr="00BC6351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BC6351">
          <w:t>4 пункта 2.6.1</w:t>
        </w:r>
      </w:hyperlink>
      <w:r w:rsidRPr="00BC6351">
        <w:t xml:space="preserve"> настоящего административного регламента.</w:t>
      </w:r>
    </w:p>
    <w:p w:rsidR="004D211D" w:rsidRPr="00BC6351" w:rsidRDefault="00F2643C" w:rsidP="00BC6351">
      <w:pPr>
        <w:pStyle w:val="ConsPlusNormal"/>
        <w:ind w:firstLine="540"/>
        <w:jc w:val="both"/>
      </w:pPr>
      <w:proofErr w:type="gramStart"/>
      <w:r w:rsidRPr="00BC6351">
        <w:t>Результатом административной процедуры является получение в рамках межведо</w:t>
      </w:r>
      <w:r w:rsidRPr="00BC6351">
        <w:t>м</w:t>
      </w:r>
      <w:r w:rsidRPr="00BC6351">
        <w:t>ственного электронного взаимодействия документов (их копий или сведений, содерж</w:t>
      </w:r>
      <w:r w:rsidRPr="00BC6351">
        <w:t>а</w:t>
      </w:r>
      <w:r w:rsidRPr="00BC6351">
        <w:t>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</w:t>
      </w:r>
      <w:r w:rsidRPr="00BC6351">
        <w:t>р</w:t>
      </w:r>
      <w:r w:rsidRPr="00BC6351">
        <w:t>ганизаций), участвующих в предоставлении муниципальной услуги, документов (их к</w:t>
      </w:r>
      <w:r w:rsidRPr="00BC6351">
        <w:t>о</w:t>
      </w:r>
      <w:r w:rsidRPr="00BC6351">
        <w:t>пий или сведений, содержащихся в них), необходимых для предоставления муниципал</w:t>
      </w:r>
      <w:r w:rsidRPr="00BC6351">
        <w:t>ь</w:t>
      </w:r>
      <w:r w:rsidRPr="00BC6351">
        <w:t>ной услуги.</w:t>
      </w:r>
      <w:proofErr w:type="gramEnd"/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Фиксация результата выполнения административной процедуры не производится.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3.1.3 Принятие решения о переводе или об отказе в переводе жилого помещения в нежилое и нежилого помещения в жилое помещение.</w:t>
      </w:r>
    </w:p>
    <w:p w:rsidR="004D211D" w:rsidRPr="00BC6351" w:rsidRDefault="00F2643C" w:rsidP="00BC6351">
      <w:pPr>
        <w:pStyle w:val="ConsPlusNormal"/>
        <w:ind w:firstLine="540"/>
        <w:jc w:val="both"/>
      </w:pPr>
      <w:proofErr w:type="gramStart"/>
      <w:r w:rsidRPr="00BC6351">
        <w:t>Основанием для начала административной процедуры является получение уполн</w:t>
      </w:r>
      <w:r w:rsidRPr="00BC6351">
        <w:t>о</w:t>
      </w:r>
      <w:r w:rsidRPr="00BC6351">
        <w:t xml:space="preserve">моченным органом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BC6351">
          <w:t>пункте 2.6.1</w:t>
        </w:r>
      </w:hyperlink>
      <w:r w:rsidRPr="00BC6351">
        <w:t xml:space="preserve"> настоящего административного регламента, в том числе по каналам межведомственного информационного взаимодейс</w:t>
      </w:r>
      <w:r w:rsidRPr="00BC6351">
        <w:t>т</w:t>
      </w:r>
      <w:r w:rsidRPr="00BC6351">
        <w:t>вия, либо информации, свидетельствующей об отсутствии в распоряжении органов (орг</w:t>
      </w:r>
      <w:r w:rsidRPr="00BC6351">
        <w:t>а</w:t>
      </w:r>
      <w:r w:rsidRPr="00BC6351">
        <w:t>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</w:t>
      </w:r>
      <w:r w:rsidRPr="00BC6351">
        <w:t>с</w:t>
      </w:r>
      <w:r w:rsidRPr="00BC6351">
        <w:t>луги.</w:t>
      </w:r>
      <w:proofErr w:type="gramEnd"/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Ответственным за выполнение административной процедуры является должностное лицо уполномоченного органа.</w:t>
      </w:r>
    </w:p>
    <w:p w:rsidR="004D211D" w:rsidRPr="00BC6351" w:rsidRDefault="00F2643C" w:rsidP="00BC6351">
      <w:pPr>
        <w:pStyle w:val="ConsPlusNormal"/>
        <w:ind w:firstLine="540"/>
        <w:jc w:val="both"/>
      </w:pPr>
      <w:proofErr w:type="gramStart"/>
      <w:r w:rsidRPr="00BC6351">
        <w:t>Специалист отдела/уполномоченная комиссия проводит анализ представленных д</w:t>
      </w:r>
      <w:r w:rsidRPr="00BC6351">
        <w:t>о</w:t>
      </w:r>
      <w:r w:rsidRPr="00BC6351">
        <w:t>кументов на наличие оснований для принятия решения, и подготавливает проект решения о переводе или об отказе в переводе жилого помещения в нежилое и нежилого помещения в жилое помещение по форме, утвержденной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помещение».</w:t>
      </w:r>
      <w:proofErr w:type="gramEnd"/>
    </w:p>
    <w:p w:rsidR="004D211D" w:rsidRPr="00BC6351" w:rsidRDefault="00F2643C" w:rsidP="00BC6351">
      <w:pPr>
        <w:pStyle w:val="ConsPlusNormal"/>
        <w:ind w:firstLine="540"/>
        <w:jc w:val="both"/>
      </w:pPr>
      <w:proofErr w:type="gramStart"/>
      <w:r w:rsidRPr="00BC6351">
        <w:t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</w:t>
      </w:r>
      <w:r w:rsidRPr="00BC6351">
        <w:t>е</w:t>
      </w:r>
      <w:r w:rsidRPr="00BC6351">
        <w:t xml:space="preserve">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BC6351">
          <w:t>пунктом 2.6.1</w:t>
        </w:r>
      </w:hyperlink>
      <w:r w:rsidRPr="00BC6351">
        <w:t xml:space="preserve"> настоящего административного регламента, и если соотве</w:t>
      </w:r>
      <w:r w:rsidRPr="00BC6351">
        <w:t>т</w:t>
      </w:r>
      <w:r w:rsidRPr="00BC6351">
        <w:t>ствующий документ не представлен</w:t>
      </w:r>
      <w:proofErr w:type="gramEnd"/>
      <w:r w:rsidRPr="00BC6351">
        <w:t xml:space="preserve"> </w:t>
      </w:r>
      <w:proofErr w:type="gramStart"/>
      <w:r w:rsidRPr="00BC6351">
        <w:t>заявителем по собственной инициативе, уполном</w:t>
      </w:r>
      <w:r w:rsidRPr="00BC6351">
        <w:t>о</w:t>
      </w:r>
      <w:r w:rsidRPr="00BC6351">
        <w:t>ченный орган после получения указанного ответа уведомляет заявителя о получении так</w:t>
      </w:r>
      <w:r w:rsidRPr="00BC6351">
        <w:t>о</w:t>
      </w:r>
      <w:r w:rsidRPr="00BC6351">
        <w:t>го ответа, и предлагает заявителю представить документ и (или) информацию, необход</w:t>
      </w:r>
      <w:r w:rsidRPr="00BC6351">
        <w:t>и</w:t>
      </w:r>
      <w:r w:rsidRPr="00BC6351">
        <w:t xml:space="preserve">мые для проведения перевода жилого помещения в нежилое помещение или нежилого помещения в жилое 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BC6351">
          <w:t>пунктом 2.6.1</w:t>
        </w:r>
      </w:hyperlink>
      <w:r w:rsidRPr="00BC6351">
        <w:t xml:space="preserve"> настоящего администр</w:t>
      </w:r>
      <w:r w:rsidRPr="00BC6351">
        <w:t>а</w:t>
      </w:r>
      <w:r w:rsidRPr="00BC6351">
        <w:t>тивного регламента, в течение пятнадцати рабочих дней со дня направления уведомления.</w:t>
      </w:r>
      <w:proofErr w:type="gramEnd"/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При непредставлении заявителем документов, необходимых для предоставления м</w:t>
      </w:r>
      <w:r w:rsidRPr="00BC6351">
        <w:t>у</w:t>
      </w:r>
      <w:r w:rsidRPr="00BC6351">
        <w:t>ниципальной услуги, в указанном случае, специалист соответствующего отдела подгота</w:t>
      </w:r>
      <w:r w:rsidRPr="00BC6351">
        <w:t>в</w:t>
      </w:r>
      <w:r w:rsidRPr="00BC6351">
        <w:t>ливает проект решения об отказе в переводе жилого помещения в нежилое помещение или нежилого помещения в жилое помещение.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lastRenderedPageBreak/>
        <w:t>Решение об отказе жилого помещения в нежилое помещение или нежилого помещ</w:t>
      </w:r>
      <w:r w:rsidRPr="00BC6351">
        <w:t>е</w:t>
      </w:r>
      <w:r w:rsidRPr="00BC6351">
        <w:t>ния в жилое помещение должно содержать основания отказа с обязательной ссылкой на нарушения.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Решение о переводе или об отказе в переводе жилого помещения в нежилое помещ</w:t>
      </w:r>
      <w:r w:rsidRPr="00BC6351">
        <w:t>е</w:t>
      </w:r>
      <w:r w:rsidRPr="00BC6351">
        <w:t>ние или нежилого помещения в жилое помещение подписывается должностным лицом уполномоченного органа в двух экземплярах и передается специалисту, ответственному за прием-выдачу документов.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В случае представления заявления о переводе помещения через МФЦ документ, по</w:t>
      </w:r>
      <w:r w:rsidRPr="00BC6351">
        <w:t>д</w:t>
      </w:r>
      <w:r w:rsidRPr="00BC6351">
        <w:t>тверждающий принятие решения, направляется в МФЦ, если иной способ его получения не указан заявителем.</w:t>
      </w:r>
    </w:p>
    <w:p w:rsidR="004D211D" w:rsidRPr="00BC6351" w:rsidRDefault="00F2643C" w:rsidP="00BC6351">
      <w:pPr>
        <w:pStyle w:val="ConsPlusNormal"/>
        <w:ind w:firstLine="540"/>
        <w:jc w:val="both"/>
      </w:pPr>
      <w:proofErr w:type="gramStart"/>
      <w:r w:rsidRPr="00BC6351">
        <w:t>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</w:t>
      </w:r>
      <w:r w:rsidRPr="00BC6351">
        <w:t>о</w:t>
      </w:r>
      <w:r w:rsidRPr="00BC6351">
        <w:t>моченный орган документов, обязанность по представлению которых в соответствии с пунктом 2.6.1 настоящего административного регламента возложена на заявителя.</w:t>
      </w:r>
      <w:proofErr w:type="gramEnd"/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Критерий принятия решения: наличие (отсутствие) оснований для отказа в предо</w:t>
      </w:r>
      <w:r w:rsidRPr="00BC6351">
        <w:t>с</w:t>
      </w:r>
      <w:r w:rsidRPr="00BC6351">
        <w:t>тавлении муниципальной услуги, предусмотренных пунктом 2.7 настоящего администр</w:t>
      </w:r>
      <w:r w:rsidRPr="00BC6351">
        <w:t>а</w:t>
      </w:r>
      <w:r w:rsidRPr="00BC6351">
        <w:t>тивного регламента.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Результатом административной процедуры является поступление к специалисту, о</w:t>
      </w:r>
      <w:r w:rsidRPr="00BC6351">
        <w:t>т</w:t>
      </w:r>
      <w:r w:rsidRPr="00BC6351">
        <w:t>ветственному за прием-выдачу документов, решения о переводе или об отказе в переводе жилого помещения в нежилое и нежилого помещения в жилое помещение.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Результат выполнения административной процедуры фиксируется в системе эле</w:t>
      </w:r>
      <w:r w:rsidRPr="00BC6351">
        <w:t>к</w:t>
      </w:r>
      <w:r w:rsidRPr="00BC6351">
        <w:t>тронного документооборота уполномоченного органа, журнале регистрации.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3.1.4. Выдача (направление) документов по результатам предоставления муниц</w:t>
      </w:r>
      <w:r w:rsidRPr="00BC6351">
        <w:t>и</w:t>
      </w:r>
      <w:r w:rsidRPr="00BC6351">
        <w:t>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3.1.4.1. Выдача (направление) документов по результатам предоставления муниц</w:t>
      </w:r>
      <w:r w:rsidRPr="00BC6351">
        <w:t>и</w:t>
      </w:r>
      <w:r w:rsidRPr="00BC6351">
        <w:t>пальной услуги в уполномоченном органе.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Основанием для начала процедуры выдачи документов является наличие сформир</w:t>
      </w:r>
      <w:r w:rsidRPr="00BC6351">
        <w:t>о</w:t>
      </w:r>
      <w:r w:rsidRPr="00BC6351">
        <w:t>ванных документов, являющихся результатом предоставления муниципальной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proofErr w:type="gramStart"/>
      <w:r w:rsidRPr="00BC6351"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</w:t>
      </w:r>
      <w:r w:rsidRPr="00BC6351">
        <w:t>а</w:t>
      </w:r>
      <w:r w:rsidRPr="00BC6351">
        <w:t>проса на предоставление услуги через ЕПГУ, РПГУ (при наличии технической возможн</w:t>
      </w:r>
      <w:r w:rsidRPr="00BC6351">
        <w:t>о</w:t>
      </w:r>
      <w:r w:rsidRPr="00BC6351">
        <w:t>сти) заявитель предъявляет следующие документы:</w:t>
      </w:r>
      <w:proofErr w:type="gramEnd"/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1) документ, удостоверяющий личность заявителя;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3) расписка в получении документов (при ее наличии у заявителя).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1) устанавливает личность заявителя либо его представителя;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2) проверяет правомочия представителя заявителя действовать от имени заявителя при получении документов;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3) выдает документы;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4) регистрирует факт выдачи документов в системе электронного документооборота уполномоченного органа и в журнале регистрации;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5) отказывает в выдаче результата предоставления муниципальной услуги в случаях: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за выдачей документов обратилось лицо, не являющееся заявителем (его предст</w:t>
      </w:r>
      <w:r w:rsidRPr="00BC6351">
        <w:t>а</w:t>
      </w:r>
      <w:r w:rsidRPr="00BC6351">
        <w:t>вителем);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обратившееся лицо отказалось предъявить документ, удостоверяющий его ли</w:t>
      </w:r>
      <w:r w:rsidRPr="00BC6351">
        <w:t>ч</w:t>
      </w:r>
      <w:r w:rsidRPr="00BC6351">
        <w:t>ность.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В случае подачи заявителем документов в электронном виде посредством ЕПГУ, </w:t>
      </w:r>
      <w:r w:rsidRPr="00BC6351">
        <w:lastRenderedPageBreak/>
        <w:t>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1) устанавливает личность заявителя либо его представителя;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2) проверяет правомочия представителя заявителя действовать от имени заявителя при получении документов;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4) 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</w:t>
      </w:r>
      <w:r w:rsidRPr="00BC6351">
        <w:t>а</w:t>
      </w:r>
      <w:r w:rsidRPr="00BC6351">
        <w:t>правляется через ЕПГУ, РПГУ, о чем составляется акт.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В случае</w:t>
      </w:r>
      <w:proofErr w:type="gramStart"/>
      <w:r w:rsidRPr="00BC6351">
        <w:t>,</w:t>
      </w:r>
      <w:proofErr w:type="gramEnd"/>
      <w:r w:rsidRPr="00BC6351">
        <w:t xml:space="preserve"> если принято решение о переводе или об отказе в переводе жилого пом</w:t>
      </w:r>
      <w:r w:rsidRPr="00BC6351">
        <w:t>е</w:t>
      </w:r>
      <w:r w:rsidRPr="00BC6351">
        <w:t>щения в нежилое и нежилого помещения в жилое помещение, данное решение сканируе</w:t>
      </w:r>
      <w:r w:rsidRPr="00BC6351">
        <w:t>т</w:t>
      </w:r>
      <w:r w:rsidRPr="00BC6351">
        <w:t>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</w:t>
      </w:r>
      <w:r w:rsidRPr="00BC6351">
        <w:t>у</w:t>
      </w:r>
      <w:r w:rsidRPr="00BC6351">
        <w:t>дебном порядке.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Максимальный срок выполнения данной административной процедуры составляет 3 рабочих дня</w:t>
      </w:r>
      <w:r w:rsidRPr="00BC6351">
        <w:rPr>
          <w:rFonts w:ascii="Calibri" w:hAnsi="Calibri"/>
          <w:sz w:val="22"/>
          <w:szCs w:val="22"/>
        </w:rPr>
        <w:t xml:space="preserve"> </w:t>
      </w:r>
      <w:r w:rsidRPr="00BC6351">
        <w:t>со дня принятия решения о переводе или об отказе в переводе жилого пом</w:t>
      </w:r>
      <w:r w:rsidRPr="00BC6351">
        <w:t>е</w:t>
      </w:r>
      <w:r w:rsidRPr="00BC6351">
        <w:t>щения в нежилое и нежилого помещения в жилое помещение.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Критерий принятия решения: принятие решения о переводе или об отказе в переводе жилого помещения в нежилое и нежилого помещения в жилое помещение.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Результатом административной процедуры является выдача или направление по а</w:t>
      </w:r>
      <w:r w:rsidRPr="00BC6351">
        <w:t>д</w:t>
      </w:r>
      <w:r w:rsidRPr="00BC6351">
        <w:t>ресу, указанному в заявлении, либо через МФЦ, ЕПГУ, РПГУ заявителю документа, по</w:t>
      </w:r>
      <w:r w:rsidRPr="00BC6351">
        <w:t>д</w:t>
      </w:r>
      <w:r w:rsidRPr="00BC6351">
        <w:t>тверждающего принятие такого решения.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Результат выполнения административной процедуры фиксируется в системе эле</w:t>
      </w:r>
      <w:r w:rsidRPr="00BC6351">
        <w:t>к</w:t>
      </w:r>
      <w:r w:rsidRPr="00BC6351">
        <w:t>тронного документооборота уполномоченного органа и в журнале регистрации.</w:t>
      </w:r>
    </w:p>
    <w:p w:rsidR="004D211D" w:rsidRPr="00BC6351" w:rsidRDefault="004D211D" w:rsidP="00BC6351">
      <w:pPr>
        <w:pStyle w:val="ConsPlusNormal"/>
        <w:jc w:val="both"/>
      </w:pPr>
    </w:p>
    <w:p w:rsidR="004D211D" w:rsidRPr="00BC6351" w:rsidRDefault="00F2643C" w:rsidP="00BC6351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BC6351">
        <w:rPr>
          <w:rFonts w:ascii="Times New Roman" w:hAnsi="Times New Roman" w:cs="Times New Roman"/>
          <w:b w:val="0"/>
        </w:rPr>
        <w:t xml:space="preserve">4. Формы </w:t>
      </w:r>
      <w:proofErr w:type="gramStart"/>
      <w:r w:rsidRPr="00BC6351">
        <w:rPr>
          <w:rFonts w:ascii="Times New Roman" w:hAnsi="Times New Roman" w:cs="Times New Roman"/>
          <w:b w:val="0"/>
        </w:rPr>
        <w:t>контроля за</w:t>
      </w:r>
      <w:proofErr w:type="gramEnd"/>
      <w:r w:rsidRPr="00BC6351">
        <w:rPr>
          <w:rFonts w:ascii="Times New Roman" w:hAnsi="Times New Roman" w:cs="Times New Roman"/>
          <w:b w:val="0"/>
        </w:rPr>
        <w:t xml:space="preserve"> исполнением</w:t>
      </w:r>
    </w:p>
    <w:p w:rsidR="004D211D" w:rsidRPr="00BC6351" w:rsidRDefault="00F2643C" w:rsidP="00BC635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C6351">
        <w:rPr>
          <w:rFonts w:ascii="Times New Roman" w:hAnsi="Times New Roman" w:cs="Times New Roman"/>
          <w:b w:val="0"/>
        </w:rPr>
        <w:t>административного регламента</w:t>
      </w:r>
    </w:p>
    <w:p w:rsidR="004D211D" w:rsidRPr="00BC6351" w:rsidRDefault="004D211D" w:rsidP="00BC6351">
      <w:pPr>
        <w:pStyle w:val="ConsPlusNormal"/>
        <w:jc w:val="both"/>
      </w:pP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4.1. Порядок осуществления текущего </w:t>
      </w:r>
      <w:proofErr w:type="gramStart"/>
      <w:r w:rsidRPr="00BC6351">
        <w:t>контроля за</w:t>
      </w:r>
      <w:proofErr w:type="gramEnd"/>
      <w:r w:rsidRPr="00BC6351">
        <w:t xml:space="preserve"> соблюдением и исполнением о</w:t>
      </w:r>
      <w:r w:rsidRPr="00BC6351">
        <w:t>т</w:t>
      </w:r>
      <w:r w:rsidRPr="00BC6351">
        <w:t>ветственными должностными лицами положений настоящего административного регл</w:t>
      </w:r>
      <w:r w:rsidRPr="00BC6351">
        <w:t>а</w:t>
      </w:r>
      <w:r w:rsidRPr="00BC6351">
        <w:t>мента и иных нормативных правовых актов, устанавливающих требования к предоставл</w:t>
      </w:r>
      <w:r w:rsidRPr="00BC6351">
        <w:t>е</w:t>
      </w:r>
      <w:r w:rsidRPr="00BC6351">
        <w:t>нию муниципальной услуги, а также принятием ими решений.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Текущий </w:t>
      </w:r>
      <w:proofErr w:type="gramStart"/>
      <w:r w:rsidRPr="00BC6351">
        <w:t>контроль за</w:t>
      </w:r>
      <w:proofErr w:type="gramEnd"/>
      <w:r w:rsidRPr="00BC6351">
        <w:t xml:space="preserve"> соблюдением и исполнением должностными лицами уполн</w:t>
      </w:r>
      <w:r w:rsidRPr="00BC6351">
        <w:t>о</w:t>
      </w:r>
      <w:r w:rsidRPr="00BC6351">
        <w:t>моченного органа учета положений данного административного регламента и иных но</w:t>
      </w:r>
      <w:r w:rsidRPr="00BC6351">
        <w:t>р</w:t>
      </w:r>
      <w:r w:rsidRPr="00BC6351">
        <w:t>мативных правовых актов, устанавливающих требования к предоставлению муниципал</w:t>
      </w:r>
      <w:r w:rsidRPr="00BC6351">
        <w:t>ь</w:t>
      </w:r>
      <w:r w:rsidRPr="00BC6351">
        <w:t>ной услуги, а также принятием ими решений (далее - текущий контроль деятельности) осуществляет должностное лицо уполномоченного органа.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Текущий контроль осуществляется путем проведения проверок соблюдения и и</w:t>
      </w:r>
      <w:r w:rsidRPr="00BC6351">
        <w:t>с</w:t>
      </w:r>
      <w:r w:rsidRPr="00BC6351">
        <w:t>полнения должностными лицами и сотрудниками положений настоящего администрати</w:t>
      </w:r>
      <w:r w:rsidRPr="00BC6351">
        <w:t>в</w:t>
      </w:r>
      <w:r w:rsidRPr="00BC6351">
        <w:t>ного регламента и иных нормативных правовых актов, устанавливающих требования к предоставлению муниципальной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C6351">
        <w:t>контроля за</w:t>
      </w:r>
      <w:proofErr w:type="gramEnd"/>
      <w:r w:rsidRPr="00BC6351">
        <w:t xml:space="preserve"> полнотой и качеством предоставления муниципальной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proofErr w:type="gramStart"/>
      <w:r w:rsidRPr="00BC6351">
        <w:t>Контроль за</w:t>
      </w:r>
      <w:proofErr w:type="gramEnd"/>
      <w:r w:rsidRPr="00BC6351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</w:t>
      </w:r>
      <w:r w:rsidRPr="00BC6351">
        <w:t>я</w:t>
      </w:r>
      <w:r w:rsidRPr="00BC6351">
        <w:lastRenderedPageBreak/>
        <w:t>тие решений и подготовку ответов на их обращения, содержащие жалобы на действия (бездействие) сотрудников.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Проверки полноты и качества предоставления муниципальной услуги осуществл</w:t>
      </w:r>
      <w:r w:rsidRPr="00BC6351">
        <w:t>я</w:t>
      </w:r>
      <w:r w:rsidRPr="00BC6351">
        <w:t>ются на основании распоряжений уполномоченного органа.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Проверки могут быть плановыми и внеплановыми. Порядок и периодичность план</w:t>
      </w:r>
      <w:r w:rsidRPr="00BC6351">
        <w:t>о</w:t>
      </w:r>
      <w:r w:rsidRPr="00BC6351">
        <w:t>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Внеплановые проверки проводятся для проверки факта устранения ранее выявле</w:t>
      </w:r>
      <w:r w:rsidRPr="00BC6351">
        <w:t>н</w:t>
      </w:r>
      <w:r w:rsidRPr="00BC6351">
        <w:t>ных нарушений, а также в случае получения жалоб на действия (бездействие) сотрудн</w:t>
      </w:r>
      <w:r w:rsidRPr="00BC6351">
        <w:t>и</w:t>
      </w:r>
      <w:r w:rsidRPr="00BC6351">
        <w:t>ков. Проверки также проводятся по конкретному обращению заявителя.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Периодичность осуществления плановых проверок - не реже одного раза в квартал.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4.3. Ответственность должностных лиц, уполномоченного органа за решения и де</w:t>
      </w:r>
      <w:r w:rsidRPr="00BC6351">
        <w:t>й</w:t>
      </w:r>
      <w:r w:rsidRPr="00BC6351">
        <w:t>ствия (бездействие), принимаемые (осуществляемые) ими в ходе предоставления муниц</w:t>
      </w:r>
      <w:r w:rsidRPr="00BC6351">
        <w:t>и</w:t>
      </w:r>
      <w:r w:rsidRPr="00BC6351">
        <w:t>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По результатам проверок в случае выявления нарушений положений настоящего а</w:t>
      </w:r>
      <w:r w:rsidRPr="00BC6351">
        <w:t>д</w:t>
      </w:r>
      <w:r w:rsidRPr="00BC6351">
        <w:t>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</w:t>
      </w:r>
      <w:r w:rsidRPr="00BC6351">
        <w:t>т</w:t>
      </w:r>
      <w:r w:rsidRPr="00BC6351">
        <w:t>ные лица несут ответственность в соответствии с законодательством Российской Федер</w:t>
      </w:r>
      <w:r w:rsidRPr="00BC6351">
        <w:t>а</w:t>
      </w:r>
      <w:r w:rsidRPr="00BC6351">
        <w:t>ции.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Сотрудники, ответственные за подготовку документов, несут персональную ответс</w:t>
      </w:r>
      <w:r w:rsidRPr="00BC6351">
        <w:t>т</w:t>
      </w:r>
      <w:r w:rsidRPr="00BC6351">
        <w:t>венность за соблюдение сроков и порядка оформления документов.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Сотрудники, ответственные за выдачу (направление) документов, несут персонал</w:t>
      </w:r>
      <w:r w:rsidRPr="00BC6351">
        <w:t>ь</w:t>
      </w:r>
      <w:r w:rsidRPr="00BC6351">
        <w:t>ную ответственность за соблюдение порядка выдачи (направления) документов.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Должностное лицо, подписавшее документ, сформированный по результатам пр</w:t>
      </w:r>
      <w:r w:rsidRPr="00BC6351">
        <w:t>е</w:t>
      </w:r>
      <w:r w:rsidRPr="00BC6351">
        <w:t>доставления муниципальной услуги, несет персональную ответственность за правоме</w:t>
      </w:r>
      <w:r w:rsidRPr="00BC6351">
        <w:t>р</w:t>
      </w:r>
      <w:r w:rsidRPr="00BC6351">
        <w:t>ность принятого решения и выдачу (направление) такого документа лицу, представивш</w:t>
      </w:r>
      <w:r w:rsidRPr="00BC6351">
        <w:t>е</w:t>
      </w:r>
      <w:r w:rsidRPr="00BC6351">
        <w:t>му (направившему) заявление.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4.4. Положения, характеризующие требования к порядку и формам </w:t>
      </w:r>
      <w:proofErr w:type="gramStart"/>
      <w:r w:rsidRPr="00BC6351">
        <w:t>контроля за</w:t>
      </w:r>
      <w:proofErr w:type="gramEnd"/>
      <w:r w:rsidRPr="00BC6351">
        <w:t xml:space="preserve"> пр</w:t>
      </w:r>
      <w:r w:rsidRPr="00BC6351">
        <w:t>е</w:t>
      </w:r>
      <w:r w:rsidRPr="00BC6351">
        <w:t>доставлением муниципальной услуги, в том числе со стороны граждан, их объединений и организаций.</w:t>
      </w:r>
    </w:p>
    <w:p w:rsidR="004D211D" w:rsidRPr="00BC6351" w:rsidRDefault="00F2643C" w:rsidP="00BC6351">
      <w:pPr>
        <w:pStyle w:val="ConsPlusNormal"/>
        <w:ind w:firstLine="540"/>
        <w:jc w:val="both"/>
      </w:pPr>
      <w:proofErr w:type="gramStart"/>
      <w:r w:rsidRPr="00BC6351">
        <w:t>Контроль за</w:t>
      </w:r>
      <w:proofErr w:type="gramEnd"/>
      <w:r w:rsidRPr="00BC6351">
        <w:t xml:space="preserve"> исполнением данного административного регламента со стороны гра</w:t>
      </w:r>
      <w:r w:rsidRPr="00BC6351">
        <w:t>ж</w:t>
      </w:r>
      <w:r w:rsidRPr="00BC6351">
        <w:t>дан, их объединений и организаций является самостоятельной формой контроля и осущ</w:t>
      </w:r>
      <w:r w:rsidRPr="00BC6351">
        <w:t>е</w:t>
      </w:r>
      <w:r w:rsidRPr="00BC6351">
        <w:t>ствляется путем направления обращений в уполномоченный орган, а также путем обжал</w:t>
      </w:r>
      <w:r w:rsidRPr="00BC6351">
        <w:t>о</w:t>
      </w:r>
      <w:r w:rsidRPr="00BC6351">
        <w:t>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Граждане, их объединения и организации вправе направлять замечания и предлож</w:t>
      </w:r>
      <w:r w:rsidRPr="00BC6351">
        <w:t>е</w:t>
      </w:r>
      <w:r w:rsidRPr="00BC6351">
        <w:t>ния по улучшению качества и доступности предоставления муниципальной услуги.</w:t>
      </w:r>
    </w:p>
    <w:p w:rsidR="004D211D" w:rsidRPr="00BC6351" w:rsidRDefault="004D211D" w:rsidP="00BC6351">
      <w:pPr>
        <w:pStyle w:val="ConsPlusNormal"/>
        <w:jc w:val="both"/>
        <w:rPr>
          <w:sz w:val="28"/>
          <w:szCs w:val="28"/>
        </w:rPr>
      </w:pPr>
    </w:p>
    <w:p w:rsidR="004D211D" w:rsidRPr="00BC6351" w:rsidRDefault="00F2643C" w:rsidP="00BC6351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BC6351">
        <w:rPr>
          <w:rFonts w:ascii="Times New Roman" w:hAnsi="Times New Roman" w:cs="Times New Roman"/>
          <w:b w:val="0"/>
        </w:rPr>
        <w:t>5. Досудебный (внесудебный) порядок обжалования решений</w:t>
      </w:r>
    </w:p>
    <w:p w:rsidR="004D211D" w:rsidRPr="00BC6351" w:rsidRDefault="00F2643C" w:rsidP="00BC635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C6351">
        <w:rPr>
          <w:rFonts w:ascii="Times New Roman" w:hAnsi="Times New Roman" w:cs="Times New Roman"/>
          <w:b w:val="0"/>
        </w:rPr>
        <w:t>и действий (бездействия) органов, предоставляющих</w:t>
      </w:r>
    </w:p>
    <w:p w:rsidR="004D211D" w:rsidRPr="00BC6351" w:rsidRDefault="00F2643C" w:rsidP="00BC635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C6351">
        <w:rPr>
          <w:rFonts w:ascii="Times New Roman" w:hAnsi="Times New Roman" w:cs="Times New Roman"/>
          <w:b w:val="0"/>
        </w:rPr>
        <w:t>муниципальные услуги, а также</w:t>
      </w:r>
      <w:r w:rsidR="00E53484" w:rsidRPr="00BC6351">
        <w:rPr>
          <w:rFonts w:ascii="Times New Roman" w:hAnsi="Times New Roman" w:cs="Times New Roman"/>
          <w:b w:val="0"/>
        </w:rPr>
        <w:t xml:space="preserve"> </w:t>
      </w:r>
      <w:r w:rsidRPr="00BC6351">
        <w:rPr>
          <w:rFonts w:ascii="Times New Roman" w:hAnsi="Times New Roman" w:cs="Times New Roman"/>
          <w:b w:val="0"/>
        </w:rPr>
        <w:t>их должностных лиц</w:t>
      </w:r>
    </w:p>
    <w:p w:rsidR="004D211D" w:rsidRPr="00BC6351" w:rsidRDefault="004D211D" w:rsidP="00BC6351">
      <w:pPr>
        <w:pStyle w:val="ConsPlusNormal"/>
        <w:jc w:val="both"/>
      </w:pPr>
    </w:p>
    <w:p w:rsidR="004D211D" w:rsidRPr="00BC6351" w:rsidRDefault="00F2643C" w:rsidP="00BC6351">
      <w:pPr>
        <w:pStyle w:val="ConsPlusNormal"/>
        <w:ind w:firstLine="540"/>
        <w:jc w:val="both"/>
      </w:pPr>
      <w:bookmarkStart w:id="4" w:name="Par358"/>
      <w:bookmarkEnd w:id="4"/>
      <w:r w:rsidRPr="00BC6351">
        <w:t xml:space="preserve">5.1. </w:t>
      </w:r>
      <w:proofErr w:type="gramStart"/>
      <w:r w:rsidRPr="00BC6351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</w:t>
      </w:r>
      <w:r w:rsidRPr="00BC6351">
        <w:lastRenderedPageBreak/>
        <w:t>предоставления муниципальной услуги (далее - жалоба).</w:t>
      </w:r>
      <w:proofErr w:type="gramEnd"/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</w:t>
      </w:r>
      <w:r w:rsidRPr="00BC6351">
        <w:t>и</w:t>
      </w:r>
      <w:r w:rsidRPr="00BC6351">
        <w:t>ципальную услугу, муниципального служащего, руководителя органа, предоставляющего муниципальную услугу.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D211D" w:rsidRPr="00BC6351" w:rsidRDefault="00F2643C" w:rsidP="00BC6351">
      <w:pPr>
        <w:pStyle w:val="ConsPlusNormal"/>
        <w:ind w:firstLine="540"/>
        <w:jc w:val="both"/>
      </w:pPr>
      <w:proofErr w:type="gramStart"/>
      <w:r w:rsidRPr="00BC6351">
        <w:t>Жалоба на решения и действия (бездействие) органа, предоставляющего муниц</w:t>
      </w:r>
      <w:r w:rsidRPr="00BC6351">
        <w:t>и</w:t>
      </w:r>
      <w:r w:rsidRPr="00BC6351">
        <w:t>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  <w:proofErr w:type="gramEnd"/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Заявитель может обратиться с жалобой, в том числе в следующих случаях: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1) нарушение срока регистрации запроса о предоставлении муниципальной услуги;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2) нарушение срока предоставления муниципальной услуги;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3) требование у заявителя документов или информации либо осуществления дейс</w:t>
      </w:r>
      <w:r w:rsidRPr="00BC6351">
        <w:t>т</w:t>
      </w:r>
      <w:r w:rsidRPr="00BC6351">
        <w:t>вий, представление или осуществление которых не предусмотрено нормативными прав</w:t>
      </w:r>
      <w:r w:rsidRPr="00BC6351">
        <w:t>о</w:t>
      </w:r>
      <w:r w:rsidRPr="00BC6351">
        <w:t>выми актами Российской Федерации, нормативными правовыми актами субъектов Ро</w:t>
      </w:r>
      <w:r w:rsidRPr="00BC6351">
        <w:t>с</w:t>
      </w:r>
      <w:r w:rsidRPr="00BC6351">
        <w:t>сийской Федерации, муниципальными правовыми актами для предоставления муниц</w:t>
      </w:r>
      <w:r w:rsidRPr="00BC6351">
        <w:t>и</w:t>
      </w:r>
      <w:r w:rsidRPr="00BC6351">
        <w:t>пальной услуги;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4) отказ в приеме документов, предоставление которых предусмотрено нормативн</w:t>
      </w:r>
      <w:r w:rsidRPr="00BC6351">
        <w:t>ы</w:t>
      </w:r>
      <w:r w:rsidRPr="00BC6351">
        <w:t>ми правовыми актами Российской Федерации, нормативными правовыми актами субъе</w:t>
      </w:r>
      <w:r w:rsidRPr="00BC6351">
        <w:t>к</w:t>
      </w:r>
      <w:r w:rsidRPr="00BC6351">
        <w:t>тов Российской Федерации, муниципальными правовыми актами для предоставления м</w:t>
      </w:r>
      <w:r w:rsidRPr="00BC6351">
        <w:t>у</w:t>
      </w:r>
      <w:r w:rsidRPr="00BC6351">
        <w:t>ниципальной услуги, у заявителя;</w:t>
      </w:r>
    </w:p>
    <w:p w:rsidR="004D211D" w:rsidRPr="00BC6351" w:rsidRDefault="00F2643C" w:rsidP="00BC6351">
      <w:pPr>
        <w:pStyle w:val="ConsPlusNormal"/>
        <w:ind w:firstLine="540"/>
        <w:jc w:val="both"/>
      </w:pPr>
      <w:proofErr w:type="gramStart"/>
      <w:r w:rsidRPr="00BC6351">
        <w:t>5) отказ в предоставлении муниципальной услуги, если основания отказа не пред</w:t>
      </w:r>
      <w:r w:rsidRPr="00BC6351">
        <w:t>у</w:t>
      </w:r>
      <w:r w:rsidRPr="00BC6351">
        <w:t>смотрены федеральными законами и принятыми в соответствии с ними иными нормати</w:t>
      </w:r>
      <w:r w:rsidRPr="00BC6351">
        <w:t>в</w:t>
      </w:r>
      <w:r w:rsidRPr="00BC6351">
        <w:t>ными правовыми актами Российской Федерации, законами и иными нормативными пр</w:t>
      </w:r>
      <w:r w:rsidRPr="00BC6351">
        <w:t>а</w:t>
      </w:r>
      <w:r w:rsidRPr="00BC6351">
        <w:t>вовыми актами субъектов Российской Федерации, муниципальными правовыми актами;</w:t>
      </w:r>
      <w:proofErr w:type="gramEnd"/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BC6351">
        <w:t>в</w:t>
      </w:r>
      <w:r w:rsidRPr="00BC6351">
        <w:t>ными правовыми актами субъектов Российской Федерации, муниципальными правовыми актами;</w:t>
      </w:r>
    </w:p>
    <w:p w:rsidR="004D211D" w:rsidRPr="00BC6351" w:rsidRDefault="00F2643C" w:rsidP="00BC6351">
      <w:pPr>
        <w:pStyle w:val="ConsPlusNormal"/>
        <w:ind w:firstLine="540"/>
        <w:jc w:val="both"/>
      </w:pPr>
      <w:proofErr w:type="gramStart"/>
      <w:r w:rsidRPr="00BC6351">
        <w:t>7) отказ органа, предоставляющего муниципальную услугу, должностного лица о</w:t>
      </w:r>
      <w:r w:rsidRPr="00BC6351">
        <w:t>р</w:t>
      </w:r>
      <w:r w:rsidRPr="00BC6351">
        <w:t>гана, предоставляющего муниципальную услугу, многофункционального центра, рабо</w:t>
      </w:r>
      <w:r w:rsidRPr="00BC6351">
        <w:t>т</w:t>
      </w:r>
      <w:r w:rsidRPr="00BC6351">
        <w:t>ника многофункционального центра, организаций, предусмотренных частью 1.1 статьи 16 Федерального закона № 210,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  <w:proofErr w:type="gramEnd"/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8) нарушение срока или порядка выдачи документов по результатам предоставления муниципальной услуги;</w:t>
      </w:r>
    </w:p>
    <w:p w:rsidR="004D211D" w:rsidRPr="00BC6351" w:rsidRDefault="00F2643C" w:rsidP="00BC6351">
      <w:pPr>
        <w:pStyle w:val="ConsPlusNormal"/>
        <w:ind w:firstLine="540"/>
        <w:jc w:val="both"/>
      </w:pPr>
      <w:proofErr w:type="gramStart"/>
      <w:r w:rsidRPr="00BC6351">
        <w:t>9) приостановление предоставления муниципальной услуги, если основания прио</w:t>
      </w:r>
      <w:r w:rsidRPr="00BC6351">
        <w:t>с</w:t>
      </w:r>
      <w:r w:rsidRPr="00BC6351">
        <w:t>тановления не предусмотрены федеральными законами и принятыми в соответствии с н</w:t>
      </w:r>
      <w:r w:rsidRPr="00BC6351">
        <w:t>и</w:t>
      </w:r>
      <w:r w:rsidRPr="00BC6351">
        <w:t>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 w:rsidRPr="00BC6351">
        <w:t>о</w:t>
      </w:r>
      <w:r w:rsidRPr="00BC6351">
        <w:t>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</w:t>
      </w:r>
      <w:r w:rsidRPr="00BC6351">
        <w:t>ь</w:t>
      </w:r>
      <w:r w:rsidRPr="00BC6351">
        <w:lastRenderedPageBreak/>
        <w:t>ного закона N 210-ФЗ.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Жалоба должна содержать: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BC6351">
        <w:t>е</w:t>
      </w:r>
      <w:r w:rsidRPr="00BC6351">
        <w:t>го, решения и действия (бездействие) которых обжалуются;</w:t>
      </w:r>
    </w:p>
    <w:p w:rsidR="004D211D" w:rsidRPr="00BC6351" w:rsidRDefault="00F2643C" w:rsidP="00BC6351">
      <w:pPr>
        <w:pStyle w:val="ConsPlusNormal"/>
        <w:ind w:firstLine="540"/>
        <w:jc w:val="both"/>
      </w:pPr>
      <w:proofErr w:type="gramStart"/>
      <w:r w:rsidRPr="00BC6351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BC6351">
        <w:t>к</w:t>
      </w:r>
      <w:r w:rsidRPr="00BC6351">
        <w:t>тронной почты (при наличии) и почтовый адрес, по которым должен быть направлен о</w:t>
      </w:r>
      <w:r w:rsidRPr="00BC6351">
        <w:t>т</w:t>
      </w:r>
      <w:r w:rsidRPr="00BC6351">
        <w:t>вет заявителю;</w:t>
      </w:r>
      <w:proofErr w:type="gramEnd"/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4) сведения об обжалуемых решениях и действиях (бездействии) органа, предоста</w:t>
      </w:r>
      <w:r w:rsidRPr="00BC6351">
        <w:t>в</w:t>
      </w:r>
      <w:r w:rsidRPr="00BC6351">
        <w:t>ляющего муниципальную услугу, должностного лица органа, предоставляющего муниц</w:t>
      </w:r>
      <w:r w:rsidRPr="00BC6351">
        <w:t>и</w:t>
      </w:r>
      <w:r w:rsidRPr="00BC6351">
        <w:t>пальную услугу, либо муниципального служащего;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5)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5.2. Орган местного самоуправления, организации и уполномоченные на рассмотр</w:t>
      </w:r>
      <w:r w:rsidRPr="00BC6351">
        <w:t>е</w:t>
      </w:r>
      <w:r w:rsidRPr="00BC6351">
        <w:t>ние жалобы лица, которым может быть направлена жалоба заявителя в досудебном (вн</w:t>
      </w:r>
      <w:r w:rsidRPr="00BC6351">
        <w:t>е</w:t>
      </w:r>
      <w:r w:rsidRPr="00BC6351">
        <w:t>судебном) порядке.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Жалобы на решения, действия (бездействия) должностных лиц рассматриваются в порядке и сроки, установленные Федеральный закон от 02.05.2006 № 59-ФЗ «О порядке рассмотрения обращений граждан Российской Федерации».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5.3. Способы информирования заявителей о порядке подачи и рассмотрения жалобы, в том числе с использованием ЕПГУ, РПГУ.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</w:t>
      </w:r>
      <w:r w:rsidRPr="00BC6351">
        <w:t>т</w:t>
      </w:r>
      <w:r w:rsidRPr="00BC6351">
        <w:t>вет о результатах рассмотрения жалобы.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</w:t>
      </w:r>
      <w:r w:rsidRPr="00BC6351">
        <w:t>у</w:t>
      </w:r>
      <w:r w:rsidRPr="00BC6351">
        <w:t xml:space="preserve">ниципальной услуги, а также приносятся извинения за доставленные </w:t>
      </w:r>
      <w:proofErr w:type="gramStart"/>
      <w:r w:rsidRPr="00BC6351">
        <w:t>неудобства</w:t>
      </w:r>
      <w:proofErr w:type="gramEnd"/>
      <w:r w:rsidRPr="00BC6351">
        <w:t xml:space="preserve"> и указ</w:t>
      </w:r>
      <w:r w:rsidRPr="00BC6351">
        <w:t>ы</w:t>
      </w:r>
      <w:r w:rsidRPr="00BC6351">
        <w:t>вается информация о дальнейших действиях, которые необходимо совершить заявителю в целях получения муниципальной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В случае признания </w:t>
      </w:r>
      <w:proofErr w:type="gramStart"/>
      <w:r w:rsidRPr="00BC6351">
        <w:t>жалобы</w:t>
      </w:r>
      <w:proofErr w:type="gramEnd"/>
      <w:r w:rsidRPr="00BC6351">
        <w:t xml:space="preserve"> не подлежащей удовлетворению в ответе заявителю д</w:t>
      </w:r>
      <w:r w:rsidRPr="00BC6351">
        <w:t>а</w:t>
      </w:r>
      <w:r w:rsidRPr="00BC6351">
        <w:t>ются аргументированные разъяснения о причинах принятого решения, а также информ</w:t>
      </w:r>
      <w:r w:rsidRPr="00BC6351">
        <w:t>а</w:t>
      </w:r>
      <w:r w:rsidRPr="00BC6351">
        <w:t>ция о порядке обжалования принятого решения.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В случае установления в ходе или по результатам </w:t>
      </w:r>
      <w:proofErr w:type="gramStart"/>
      <w:r w:rsidRPr="00BC6351">
        <w:t>рассмотрения жалобы признаков состава административного правонарушения</w:t>
      </w:r>
      <w:proofErr w:type="gramEnd"/>
      <w:r w:rsidRPr="00BC6351">
        <w:t xml:space="preserve"> или преступления должностное лицо, над</w:t>
      </w:r>
      <w:r w:rsidRPr="00BC6351">
        <w:t>е</w:t>
      </w:r>
      <w:r w:rsidRPr="00BC6351">
        <w:t>ленные полномочиями по рассмотрению жалоб незамедлительно направляют имеющиеся материалы в органы прокуратуры.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</w:t>
      </w:r>
      <w:r w:rsidRPr="00BC6351">
        <w:t>е</w:t>
      </w:r>
      <w:r w:rsidRPr="00BC6351">
        <w:t>го муниципальную услугу, а также его должностных лиц.</w:t>
      </w:r>
    </w:p>
    <w:p w:rsidR="004D211D" w:rsidRPr="00BC6351" w:rsidRDefault="00F2643C" w:rsidP="00BC6351">
      <w:pPr>
        <w:pStyle w:val="ConsPlusNormal"/>
        <w:ind w:firstLine="540"/>
        <w:jc w:val="both"/>
      </w:pPr>
      <w:proofErr w:type="gramStart"/>
      <w:r w:rsidRPr="00BC6351">
        <w:t>Порядок досудебного (внесудебного) обжалования решений и действий (бездейс</w:t>
      </w:r>
      <w:r w:rsidRPr="00BC6351">
        <w:t>т</w:t>
      </w:r>
      <w:r w:rsidRPr="00BC6351">
        <w:t>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</w:t>
      </w:r>
      <w:r w:rsidRPr="00BC6351">
        <w:t>е</w:t>
      </w:r>
      <w:r w:rsidRPr="00BC6351">
        <w:t>ствляется в соответствии с Федеральным законом № 210-ФЗ, постановлением Правител</w:t>
      </w:r>
      <w:r w:rsidRPr="00BC6351">
        <w:t>ь</w:t>
      </w:r>
      <w:r w:rsidRPr="00BC6351">
        <w:t>ства Российской Федерации от 16.08.2012 № 840 «О порядке подачи и рассмотрения ж</w:t>
      </w:r>
      <w:r w:rsidRPr="00BC6351">
        <w:t>а</w:t>
      </w:r>
      <w:r w:rsidRPr="00BC6351">
        <w:t xml:space="preserve">лоб на решения и действия (бездействие) федеральных органов исполнительной власти и </w:t>
      </w:r>
      <w:r w:rsidRPr="00BC6351">
        <w:lastRenderedPageBreak/>
        <w:t>их должностных лиц, федеральных государственных служащих</w:t>
      </w:r>
      <w:proofErr w:type="gramEnd"/>
      <w:r w:rsidRPr="00BC6351">
        <w:t xml:space="preserve">, </w:t>
      </w:r>
      <w:proofErr w:type="gramStart"/>
      <w:r w:rsidRPr="00BC6351">
        <w:t>должностных лиц гос</w:t>
      </w:r>
      <w:r w:rsidRPr="00BC6351">
        <w:t>у</w:t>
      </w:r>
      <w:r w:rsidRPr="00BC6351">
        <w:t>дарственных внебюджетных фондов Российской Федерации, государственных корпор</w:t>
      </w:r>
      <w:r w:rsidRPr="00BC6351">
        <w:t>а</w:t>
      </w:r>
      <w:r w:rsidRPr="00BC6351">
        <w:t>ций, наделенных в соответствии с федеральными законами полномочиями по предоста</w:t>
      </w:r>
      <w:r w:rsidRPr="00BC6351">
        <w:t>в</w:t>
      </w:r>
      <w:r w:rsidRPr="00BC6351">
        <w:t>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</w:t>
      </w:r>
      <w:r w:rsidRPr="00BC6351">
        <w:t>а</w:t>
      </w:r>
      <w:r w:rsidRPr="00BC6351">
        <w:t>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  <w:proofErr w:type="gramEnd"/>
    </w:p>
    <w:p w:rsidR="004D211D" w:rsidRPr="00BC6351" w:rsidRDefault="004D211D" w:rsidP="00BC6351">
      <w:pPr>
        <w:pStyle w:val="ConsPlusNormal"/>
        <w:jc w:val="both"/>
      </w:pPr>
    </w:p>
    <w:p w:rsidR="004D211D" w:rsidRPr="00BC6351" w:rsidRDefault="00F2643C" w:rsidP="00BC6351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BC6351">
        <w:rPr>
          <w:rFonts w:ascii="Times New Roman" w:hAnsi="Times New Roman" w:cs="Times New Roman"/>
          <w:b w:val="0"/>
        </w:rPr>
        <w:t xml:space="preserve">6. Особенности выполнения </w:t>
      </w:r>
      <w:proofErr w:type="gramStart"/>
      <w:r w:rsidRPr="00BC6351">
        <w:rPr>
          <w:rFonts w:ascii="Times New Roman" w:hAnsi="Times New Roman" w:cs="Times New Roman"/>
          <w:b w:val="0"/>
        </w:rPr>
        <w:t>административных</w:t>
      </w:r>
      <w:proofErr w:type="gramEnd"/>
    </w:p>
    <w:p w:rsidR="004D211D" w:rsidRPr="00BC6351" w:rsidRDefault="00F2643C" w:rsidP="00BC635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C6351">
        <w:rPr>
          <w:rFonts w:ascii="Times New Roman" w:hAnsi="Times New Roman" w:cs="Times New Roman"/>
          <w:b w:val="0"/>
        </w:rPr>
        <w:t>процедур (действий) в МФЦ</w:t>
      </w:r>
    </w:p>
    <w:p w:rsidR="004D211D" w:rsidRPr="00BC6351" w:rsidRDefault="004D211D" w:rsidP="00BC6351">
      <w:pPr>
        <w:pStyle w:val="ConsPlusNormal"/>
        <w:jc w:val="both"/>
      </w:pP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6.1. Предоставление муниципальной услуги в МФЦ осуществляется при наличии з</w:t>
      </w:r>
      <w:r w:rsidRPr="00BC6351">
        <w:t>а</w:t>
      </w:r>
      <w:r w:rsidRPr="00BC6351">
        <w:t>ключенного соглашения о взаимодействии между уполномоченным органом и МФЦ.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6.2. Основанием для начала предоставления муниципальной услуги является обр</w:t>
      </w:r>
      <w:r w:rsidRPr="00BC6351">
        <w:t>а</w:t>
      </w:r>
      <w:r w:rsidRPr="00BC6351">
        <w:t>щение заявителя в МФЦ, расположенный на территории муниципального образования, в котором проживает заявитель.</w:t>
      </w:r>
    </w:p>
    <w:p w:rsidR="004D211D" w:rsidRPr="00BC6351" w:rsidRDefault="00F2643C" w:rsidP="00BC6351">
      <w:pPr>
        <w:pStyle w:val="ConsPlusNormal"/>
        <w:ind w:firstLine="540"/>
        <w:jc w:val="both"/>
      </w:pPr>
      <w:bookmarkStart w:id="5" w:name="Par397"/>
      <w:bookmarkEnd w:id="5"/>
      <w:r w:rsidRPr="00BC6351">
        <w:t>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</w:t>
      </w:r>
      <w:r w:rsidRPr="00BC6351">
        <w:t>о</w:t>
      </w:r>
      <w:r w:rsidRPr="00BC6351">
        <w:t>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6.4.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При личном обращении заявителя в МФЦ сотрудник, ответственный за прием док</w:t>
      </w:r>
      <w:r w:rsidRPr="00BC6351">
        <w:t>у</w:t>
      </w:r>
      <w:r w:rsidRPr="00BC6351">
        <w:t>ментов: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</w:t>
      </w:r>
      <w:r w:rsidRPr="00BC6351">
        <w:t>ч</w:t>
      </w:r>
      <w:r w:rsidRPr="00BC6351">
        <w:t>ность и полномочия (в случае обращения его представителя);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проверяет представленное заявление и документы на предмет: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1) текст в заявлении поддается прочтению;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2) в заявлении указаны фамилия, имя, отчество (последнее - при наличии) физич</w:t>
      </w:r>
      <w:r w:rsidRPr="00BC6351">
        <w:t>е</w:t>
      </w:r>
      <w:r w:rsidRPr="00BC6351">
        <w:t>ского лица либо наименование юридического лица;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3) заявление подписано уполномоченным лицом;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4) приложены документы, необходимые для предоставления муниципальной услуги;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5) соответствие данных документа, удостоверяющего личность, данным, указанным в заявлении и необходимых документах;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заполняет сведения о заявителе и представленных документах в автоматизирова</w:t>
      </w:r>
      <w:r w:rsidRPr="00BC6351">
        <w:t>н</w:t>
      </w:r>
      <w:r w:rsidRPr="00BC6351">
        <w:t>ной информационной системе (АИС МФЦ);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выдает расписку в получении документов на предоставление услуги, сформирова</w:t>
      </w:r>
      <w:r w:rsidRPr="00BC6351">
        <w:t>н</w:t>
      </w:r>
      <w:r w:rsidRPr="00BC6351">
        <w:t>ную в АИС МФЦ;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6.5. Заявление и документы, принятые от заявителя на предоставление муниципал</w:t>
      </w:r>
      <w:r w:rsidRPr="00BC6351">
        <w:t>ь</w:t>
      </w:r>
      <w:r w:rsidRPr="00BC6351">
        <w:t>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</w:t>
      </w:r>
      <w:r w:rsidRPr="00BC6351">
        <w:t>а</w:t>
      </w:r>
      <w:r w:rsidRPr="00BC6351">
        <w:t xml:space="preserve">листу уполномоченного органа под подпись. Один экземпляр сопроводительного реестра </w:t>
      </w:r>
      <w:r w:rsidRPr="00BC6351">
        <w:lastRenderedPageBreak/>
        <w:t>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6.6. Выдача заявителю результата предоставления муниципальной услуги, в том чи</w:t>
      </w:r>
      <w:r w:rsidRPr="00BC6351">
        <w:t>с</w:t>
      </w:r>
      <w:r w:rsidRPr="00BC6351">
        <w:t>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</w:t>
      </w:r>
      <w:r w:rsidRPr="00BC6351">
        <w:t>ю</w:t>
      </w:r>
      <w:r w:rsidRPr="00BC6351">
        <w:t xml:space="preserve">чая составление на бумажном носителе и </w:t>
      </w:r>
      <w:proofErr w:type="gramStart"/>
      <w:r w:rsidRPr="00BC6351">
        <w:t>заверение выписок</w:t>
      </w:r>
      <w:proofErr w:type="gramEnd"/>
      <w:r w:rsidRPr="00BC6351">
        <w:t xml:space="preserve"> из информационных систем органов, предоставляющих муниципальные услуги.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6.6.2. Для получения результата предоставления муниципальной услуги в МФЦ за</w:t>
      </w:r>
      <w:r w:rsidRPr="00BC6351">
        <w:t>я</w:t>
      </w:r>
      <w:r w:rsidRPr="00BC6351">
        <w:t>витель предъявляет документ, удостоверяющий его личность и расписку.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В случае обращения представителя заявителя представляются документы, удостов</w:t>
      </w:r>
      <w:r w:rsidRPr="00BC6351">
        <w:t>е</w:t>
      </w:r>
      <w:r w:rsidRPr="00BC6351">
        <w:t>ряющие личность и подтверждающие полномочия представителя заявителя.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Сотрудник МФЦ, ответственный за выдачу документов, выдает документы заявит</w:t>
      </w:r>
      <w:r w:rsidRPr="00BC6351">
        <w:t>е</w:t>
      </w:r>
      <w:r w:rsidRPr="00BC6351">
        <w:t>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>Невостребованные документы хранятся в МФЦ в течение 30 дней, после чего пер</w:t>
      </w:r>
      <w:r w:rsidRPr="00BC6351">
        <w:t>е</w:t>
      </w:r>
      <w:r w:rsidRPr="00BC6351">
        <w:t>даются в уполномоченный орган.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6.7. </w:t>
      </w:r>
      <w:proofErr w:type="gramStart"/>
      <w:r w:rsidRPr="00BC6351"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</w:t>
      </w:r>
      <w:r w:rsidRPr="00BC6351">
        <w:t>н</w:t>
      </w:r>
      <w:r w:rsidRPr="00BC6351">
        <w:t>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</w:t>
      </w:r>
      <w:r w:rsidRPr="00BC6351">
        <w:t>о</w:t>
      </w:r>
      <w:r w:rsidRPr="00BC6351">
        <w:t>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BC6351">
        <w:t xml:space="preserve"> безопасности информации в информационной системе, используемой в целях приема обращений за получением мун</w:t>
      </w:r>
      <w:r w:rsidRPr="00BC6351">
        <w:t>и</w:t>
      </w:r>
      <w:r w:rsidRPr="00BC6351">
        <w:t>ципальной услуги и (или) предоставления такой услуги, в МФЦ не предусмотрены.</w:t>
      </w:r>
    </w:p>
    <w:p w:rsidR="004D211D" w:rsidRPr="00BC6351" w:rsidRDefault="00F2643C" w:rsidP="00BC6351">
      <w:pPr>
        <w:pStyle w:val="ConsPlusNormal"/>
        <w:ind w:firstLine="540"/>
        <w:jc w:val="both"/>
      </w:pPr>
      <w:r w:rsidRPr="00BC6351">
        <w:t xml:space="preserve">6.8.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Pr="00BC6351">
          <w:t>пунктом 5.1</w:t>
        </w:r>
      </w:hyperlink>
      <w:r w:rsidRPr="00BC6351">
        <w:t xml:space="preserve"> н</w:t>
      </w:r>
      <w:r w:rsidRPr="00BC6351">
        <w:t>а</w:t>
      </w:r>
      <w:r w:rsidRPr="00BC6351">
        <w:t>стоящего административного регламента.</w:t>
      </w:r>
    </w:p>
    <w:p w:rsidR="004D211D" w:rsidRPr="00BC6351" w:rsidRDefault="004D211D" w:rsidP="00BC6351">
      <w:pPr>
        <w:pStyle w:val="ConsPlusNormal"/>
        <w:jc w:val="both"/>
      </w:pPr>
    </w:p>
    <w:p w:rsidR="004D211D" w:rsidRPr="00BC6351" w:rsidRDefault="004D211D" w:rsidP="00BC6351">
      <w:pPr>
        <w:pStyle w:val="ConsPlusNormal"/>
        <w:jc w:val="both"/>
      </w:pPr>
    </w:p>
    <w:p w:rsidR="00E53484" w:rsidRPr="00BC6351" w:rsidRDefault="00E53484" w:rsidP="00BC6351">
      <w:pPr>
        <w:pStyle w:val="ConsPlusNormal"/>
        <w:jc w:val="both"/>
      </w:pPr>
    </w:p>
    <w:p w:rsidR="00263C1A" w:rsidRPr="00BC6351" w:rsidRDefault="00263C1A" w:rsidP="00BC6351">
      <w:pPr>
        <w:pStyle w:val="ConsPlusNormal"/>
        <w:jc w:val="both"/>
      </w:pPr>
    </w:p>
    <w:p w:rsidR="00E53484" w:rsidRPr="00BC6351" w:rsidRDefault="00E53484" w:rsidP="00BC6351">
      <w:pPr>
        <w:pStyle w:val="ConsPlusNormal"/>
        <w:jc w:val="both"/>
      </w:pPr>
    </w:p>
    <w:p w:rsidR="00E53484" w:rsidRPr="00BC6351" w:rsidRDefault="00E53484" w:rsidP="00BC6351">
      <w:pPr>
        <w:pStyle w:val="ConsPlusNormal"/>
        <w:jc w:val="both"/>
      </w:pPr>
    </w:p>
    <w:p w:rsidR="00E53484" w:rsidRPr="00BC6351" w:rsidRDefault="00E53484" w:rsidP="00BC6351">
      <w:pPr>
        <w:pStyle w:val="ConsPlusNormal"/>
        <w:jc w:val="both"/>
      </w:pPr>
    </w:p>
    <w:p w:rsidR="00E53484" w:rsidRPr="00BC6351" w:rsidRDefault="00E53484" w:rsidP="00BC6351">
      <w:pPr>
        <w:pStyle w:val="ConsPlusNormal"/>
        <w:jc w:val="both"/>
      </w:pPr>
    </w:p>
    <w:p w:rsidR="00E53484" w:rsidRDefault="00E53484" w:rsidP="00BC6351">
      <w:pPr>
        <w:pStyle w:val="ConsPlusNormal"/>
        <w:jc w:val="both"/>
      </w:pPr>
    </w:p>
    <w:p w:rsidR="000E33A5" w:rsidRPr="00BC6351" w:rsidRDefault="000E33A5" w:rsidP="00BC6351">
      <w:pPr>
        <w:pStyle w:val="ConsPlusNormal"/>
        <w:jc w:val="both"/>
      </w:pPr>
    </w:p>
    <w:p w:rsidR="004D211D" w:rsidRPr="00BC6351" w:rsidRDefault="004D211D" w:rsidP="00BC6351">
      <w:pPr>
        <w:pStyle w:val="ConsPlusNormal"/>
        <w:jc w:val="both"/>
      </w:pPr>
    </w:p>
    <w:p w:rsidR="004D211D" w:rsidRDefault="004D211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Default="00514F0D" w:rsidP="00BC6351">
      <w:pPr>
        <w:pStyle w:val="ConsPlusNormal"/>
        <w:jc w:val="both"/>
      </w:pPr>
    </w:p>
    <w:p w:rsidR="00514F0D" w:rsidRPr="00BC6351" w:rsidRDefault="00514F0D" w:rsidP="00BC6351">
      <w:pPr>
        <w:pStyle w:val="ConsPlusNormal"/>
        <w:jc w:val="both"/>
      </w:pPr>
    </w:p>
    <w:p w:rsidR="001D15BA" w:rsidRDefault="00E53484" w:rsidP="00E53484">
      <w:pPr>
        <w:pStyle w:val="ConsPlusNormal"/>
        <w:jc w:val="center"/>
        <w:outlineLvl w:val="1"/>
      </w:pPr>
      <w:r w:rsidRPr="00BC6351">
        <w:t xml:space="preserve">   </w:t>
      </w:r>
    </w:p>
    <w:p w:rsidR="007C61B4" w:rsidRDefault="00E53484" w:rsidP="00E53484">
      <w:pPr>
        <w:pStyle w:val="ConsPlusNormal"/>
        <w:jc w:val="center"/>
        <w:outlineLvl w:val="1"/>
      </w:pPr>
      <w:r w:rsidRPr="00BC6351">
        <w:t xml:space="preserve">                                                           </w:t>
      </w:r>
      <w:r w:rsidR="00263C1A" w:rsidRPr="00BC6351">
        <w:t xml:space="preserve">  </w:t>
      </w:r>
    </w:p>
    <w:p w:rsidR="004D211D" w:rsidRPr="00BC6351" w:rsidRDefault="007C61B4" w:rsidP="00E53484">
      <w:pPr>
        <w:pStyle w:val="ConsPlusNormal"/>
        <w:jc w:val="center"/>
        <w:outlineLvl w:val="1"/>
      </w:pPr>
      <w:r>
        <w:t xml:space="preserve">                                                  </w:t>
      </w:r>
      <w:r w:rsidR="00263C1A" w:rsidRPr="00BC6351">
        <w:t xml:space="preserve">  </w:t>
      </w:r>
      <w:r w:rsidR="00E53484" w:rsidRPr="00BC6351">
        <w:t>ПРИЛОЖЕНИЕ</w:t>
      </w:r>
      <w:r w:rsidR="00263C1A" w:rsidRPr="00BC6351">
        <w:t xml:space="preserve"> 1</w:t>
      </w:r>
    </w:p>
    <w:p w:rsidR="004D211D" w:rsidRPr="00BC6351" w:rsidRDefault="00E53484" w:rsidP="00E53484">
      <w:pPr>
        <w:pStyle w:val="ConsPlusNormal"/>
        <w:jc w:val="center"/>
      </w:pPr>
      <w:r w:rsidRPr="00BC6351">
        <w:t xml:space="preserve">                                                                           </w:t>
      </w:r>
      <w:r w:rsidR="00F2643C" w:rsidRPr="00BC6351">
        <w:t xml:space="preserve"> </w:t>
      </w:r>
      <w:r w:rsidR="00514F0D">
        <w:t xml:space="preserve">  к </w:t>
      </w:r>
      <w:r w:rsidR="00F2643C" w:rsidRPr="00BC6351">
        <w:t>административному регламенту</w:t>
      </w:r>
    </w:p>
    <w:p w:rsidR="004D211D" w:rsidRPr="00BC6351" w:rsidRDefault="00F2643C">
      <w:pPr>
        <w:pStyle w:val="ConsPlusNormal"/>
        <w:jc w:val="right"/>
      </w:pPr>
      <w:r w:rsidRPr="00BC6351">
        <w:t>предоставления муниципальной услуги</w:t>
      </w:r>
    </w:p>
    <w:p w:rsidR="004D211D" w:rsidRPr="00BC6351" w:rsidRDefault="00F2643C" w:rsidP="007C61B4">
      <w:pPr>
        <w:pStyle w:val="ConsPlusNormal"/>
        <w:ind w:left="5245"/>
        <w:jc w:val="both"/>
      </w:pPr>
      <w:r w:rsidRPr="00BC6351">
        <w:t>«Перевод жилого помещения в</w:t>
      </w:r>
      <w:r w:rsidR="007C61B4">
        <w:t xml:space="preserve"> </w:t>
      </w:r>
      <w:proofErr w:type="spellStart"/>
      <w:r w:rsidRPr="00BC6351">
        <w:t>неж</w:t>
      </w:r>
      <w:proofErr w:type="gramStart"/>
      <w:r w:rsidRPr="00BC6351">
        <w:t>и</w:t>
      </w:r>
      <w:proofErr w:type="spellEnd"/>
      <w:r w:rsidR="007C61B4">
        <w:t>-</w:t>
      </w:r>
      <w:proofErr w:type="gramEnd"/>
      <w:r w:rsidR="007C61B4">
        <w:t xml:space="preserve">          </w:t>
      </w:r>
      <w:proofErr w:type="spellStart"/>
      <w:r w:rsidRPr="00BC6351">
        <w:t>лое</w:t>
      </w:r>
      <w:proofErr w:type="spellEnd"/>
      <w:r w:rsidRPr="00BC6351">
        <w:t xml:space="preserve"> помещение и нежилого помещения </w:t>
      </w:r>
      <w:r w:rsidR="007C61B4">
        <w:t xml:space="preserve">   </w:t>
      </w:r>
      <w:r w:rsidRPr="00BC6351">
        <w:t>в жилое помещение»</w:t>
      </w:r>
    </w:p>
    <w:p w:rsidR="004D211D" w:rsidRPr="00BC6351" w:rsidRDefault="004D211D">
      <w:pPr>
        <w:pStyle w:val="ConsPlusNormal"/>
        <w:ind w:left="6096"/>
        <w:jc w:val="both"/>
      </w:pPr>
    </w:p>
    <w:p w:rsidR="00E53484" w:rsidRPr="00BC6351" w:rsidRDefault="00E53484">
      <w:pPr>
        <w:pStyle w:val="ConsPlusNormal"/>
        <w:ind w:left="6096"/>
        <w:jc w:val="both"/>
      </w:pPr>
    </w:p>
    <w:p w:rsidR="004D211D" w:rsidRPr="00BC6351" w:rsidRDefault="00F264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ar436"/>
      <w:bookmarkEnd w:id="6"/>
      <w:r w:rsidRPr="00BC6351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E53484" w:rsidRPr="00BC6351" w:rsidRDefault="00E53484" w:rsidP="00E53484">
      <w:pPr>
        <w:pStyle w:val="ConsPlusNormal"/>
        <w:jc w:val="center"/>
      </w:pPr>
      <w:r w:rsidRPr="00BC6351">
        <w:t>предоставления муниципальной услуги</w:t>
      </w:r>
    </w:p>
    <w:p w:rsidR="00E53484" w:rsidRPr="00BC6351" w:rsidRDefault="00E53484" w:rsidP="00E53484">
      <w:pPr>
        <w:pStyle w:val="ConsPlusNormal"/>
        <w:jc w:val="center"/>
      </w:pPr>
      <w:r w:rsidRPr="00BC6351">
        <w:t>«Перевод жилого помещения в нежилое помещение и нежилого помещения в жилое п</w:t>
      </w:r>
      <w:r w:rsidRPr="00BC6351">
        <w:t>о</w:t>
      </w:r>
      <w:r w:rsidRPr="00BC6351">
        <w:t>мещение»</w:t>
      </w:r>
    </w:p>
    <w:p w:rsidR="004D211D" w:rsidRPr="00BC6351" w:rsidRDefault="00E534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63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D211D" w:rsidRPr="00BC6351" w:rsidRDefault="004D211D">
      <w:pPr>
        <w:pStyle w:val="ConsPlusTitle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2835"/>
        <w:gridCol w:w="3118"/>
      </w:tblGrid>
      <w:tr w:rsidR="004D211D" w:rsidRPr="00BC6351">
        <w:tc>
          <w:tcPr>
            <w:tcW w:w="3118" w:type="dxa"/>
            <w:tcBorders>
              <w:right w:val="single" w:sz="4" w:space="0" w:color="auto"/>
            </w:tcBorders>
          </w:tcPr>
          <w:p w:rsidR="004D211D" w:rsidRPr="00BC6351" w:rsidRDefault="004D211D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D" w:rsidRPr="00BC6351" w:rsidRDefault="00F2643C">
            <w:pPr>
              <w:pStyle w:val="ConsPlusNormal"/>
              <w:jc w:val="center"/>
            </w:pPr>
            <w:r w:rsidRPr="00BC6351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D211D" w:rsidRPr="00BC6351" w:rsidRDefault="004D211D">
            <w:pPr>
              <w:pStyle w:val="ConsPlusNormal"/>
              <w:jc w:val="center"/>
            </w:pPr>
          </w:p>
        </w:tc>
      </w:tr>
      <w:tr w:rsidR="004D211D" w:rsidRPr="00BC6351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4D211D" w:rsidRPr="00BC6351" w:rsidRDefault="00644884">
            <w:pPr>
              <w:pStyle w:val="ConsPlusNormal"/>
              <w:jc w:val="center"/>
            </w:pPr>
            <w:r w:rsidRPr="00644884">
              <w:rPr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8" type="#_x0000_t75" style="position:absolute;left:0;text-align:left;margin-left:0;margin-top:0;width:50pt;height:50pt;z-index:251657216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644884">
              <w:rPr>
                <w:position w:val="-6"/>
              </w:rPr>
              <w:pict>
                <v:shape id="_x0000_i0" o:spid="_x0000_i1025" type="#_x0000_t75" style="width:13.5pt;height:18.7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</w:tr>
      <w:tr w:rsidR="004D211D" w:rsidRPr="00BC635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D" w:rsidRPr="00BC6351" w:rsidRDefault="00F2643C">
            <w:pPr>
              <w:pStyle w:val="ConsPlusNormal"/>
              <w:jc w:val="center"/>
            </w:pPr>
            <w:r w:rsidRPr="00BC6351">
              <w:t>Прием и регистрация заявления и документов на предоставление муниципальной у</w:t>
            </w:r>
            <w:r w:rsidRPr="00BC6351">
              <w:t>с</w:t>
            </w:r>
            <w:r w:rsidRPr="00BC6351">
              <w:t>луги 1 рабочий день</w:t>
            </w:r>
          </w:p>
        </w:tc>
      </w:tr>
      <w:tr w:rsidR="004D211D" w:rsidRPr="00BC6351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211D" w:rsidRPr="00BC6351" w:rsidRDefault="00644884">
            <w:pPr>
              <w:pStyle w:val="ConsPlusNormal"/>
              <w:jc w:val="center"/>
            </w:pPr>
            <w:r w:rsidRPr="00644884">
              <w:rPr>
                <w:position w:val="-6"/>
              </w:rPr>
              <w:pict>
                <v:shape id="_x0000_s1066" type="#_x0000_t75" style="position:absolute;left:0;text-align:left;margin-left:0;margin-top:0;width:50pt;height:50pt;z-index:251658240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644884">
              <w:rPr>
                <w:position w:val="-6"/>
              </w:rPr>
              <w:pict>
                <v:shape id="_x0000_i1026" type="#_x0000_t75" style="width:13.5pt;height:18.7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</w:tr>
      <w:tr w:rsidR="004D211D" w:rsidRPr="00BC635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D" w:rsidRPr="00BC6351" w:rsidRDefault="00F2643C">
            <w:pPr>
              <w:pStyle w:val="ConsPlusNormal"/>
              <w:jc w:val="center"/>
            </w:pPr>
            <w:r w:rsidRPr="00BC6351">
              <w:t>Принятие решения о переводе или об отказе в переводе жилого помещения в нежилое и нежилого помещения в жилое помещение 45 дней</w:t>
            </w:r>
          </w:p>
        </w:tc>
      </w:tr>
      <w:tr w:rsidR="004D211D" w:rsidRPr="00BC6351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211D" w:rsidRPr="00BC6351" w:rsidRDefault="00644884">
            <w:pPr>
              <w:pStyle w:val="ConsPlusNormal"/>
              <w:jc w:val="center"/>
            </w:pPr>
            <w:r w:rsidRPr="00644884">
              <w:rPr>
                <w:position w:val="-6"/>
              </w:rPr>
              <w:lastRenderedPageBreak/>
              <w:pict>
                <v:shape id="_x0000_s1064" type="#_x0000_t75" style="position:absolute;left:0;text-align:left;margin-left:0;margin-top:0;width:50pt;height:50pt;z-index:25165926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644884">
              <w:rPr>
                <w:position w:val="-6"/>
              </w:rPr>
              <w:pict>
                <v:shape id="_x0000_i1027" type="#_x0000_t75" style="width:13.5pt;height:18.7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</w:tr>
      <w:tr w:rsidR="004D211D" w:rsidRPr="00BC635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D" w:rsidRPr="00BC6351" w:rsidRDefault="00F2643C">
            <w:pPr>
              <w:pStyle w:val="ConsPlusNormal"/>
              <w:jc w:val="center"/>
            </w:pPr>
            <w:r w:rsidRPr="00BC6351"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4D211D" w:rsidRPr="00BC6351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4D211D" w:rsidRPr="00BC6351" w:rsidRDefault="00644884">
            <w:pPr>
              <w:pStyle w:val="ConsPlusNormal"/>
              <w:jc w:val="center"/>
            </w:pPr>
            <w:r w:rsidRPr="00644884">
              <w:rPr>
                <w:position w:val="-6"/>
              </w:rPr>
              <w:pict>
                <v:shape id="_x0000_s1070" type="#_x0000_t75" style="position:absolute;left:0;text-align:left;margin-left:0;margin-top:0;width:50pt;height:50pt;z-index:251656192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644884">
              <w:rPr>
                <w:position w:val="-6"/>
              </w:rPr>
              <w:pict>
                <v:shape id="_x0000_i1028" type="#_x0000_t75" style="width:13.5pt;height:18.7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</w:tr>
      <w:tr w:rsidR="004D211D" w:rsidRPr="00BC6351">
        <w:tc>
          <w:tcPr>
            <w:tcW w:w="3118" w:type="dxa"/>
            <w:tcBorders>
              <w:right w:val="single" w:sz="4" w:space="0" w:color="auto"/>
            </w:tcBorders>
          </w:tcPr>
          <w:p w:rsidR="004D211D" w:rsidRPr="00BC6351" w:rsidRDefault="004D211D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D" w:rsidRPr="00BC6351" w:rsidRDefault="00F2643C">
            <w:pPr>
              <w:pStyle w:val="ConsPlusNormal"/>
              <w:jc w:val="center"/>
            </w:pPr>
            <w:r w:rsidRPr="00BC6351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D211D" w:rsidRPr="00BC6351" w:rsidRDefault="004D211D">
            <w:pPr>
              <w:pStyle w:val="ConsPlusNormal"/>
              <w:jc w:val="center"/>
            </w:pPr>
          </w:p>
        </w:tc>
      </w:tr>
    </w:tbl>
    <w:p w:rsidR="004D211D" w:rsidRPr="00BC6351" w:rsidRDefault="004D211D">
      <w:pPr>
        <w:pStyle w:val="ConsPlusNormal"/>
        <w:jc w:val="both"/>
      </w:pPr>
    </w:p>
    <w:p w:rsidR="00263C1A" w:rsidRPr="00BC6351" w:rsidRDefault="00745E68" w:rsidP="00745E68">
      <w:pPr>
        <w:pStyle w:val="ConsPlusNormal"/>
        <w:pBdr>
          <w:top w:val="single" w:sz="6" w:space="31" w:color="auto"/>
        </w:pBdr>
        <w:spacing w:before="100" w:after="100"/>
        <w:jc w:val="both"/>
      </w:pPr>
      <w:r w:rsidRPr="00BC6351">
        <w:rPr>
          <w:sz w:val="2"/>
          <w:szCs w:val="2"/>
        </w:rPr>
        <w:t xml:space="preserve">                                                                                                                                                       </w:t>
      </w:r>
      <w:r w:rsidR="00E53484" w:rsidRPr="00BC6351">
        <w:t xml:space="preserve">                                                            </w:t>
      </w:r>
    </w:p>
    <w:p w:rsidR="00263C1A" w:rsidRDefault="00263C1A" w:rsidP="00745E68">
      <w:pPr>
        <w:pStyle w:val="ConsPlusNormal"/>
        <w:pBdr>
          <w:top w:val="single" w:sz="6" w:space="31" w:color="auto"/>
        </w:pBdr>
        <w:spacing w:before="100" w:after="100"/>
        <w:jc w:val="both"/>
      </w:pPr>
    </w:p>
    <w:p w:rsidR="00CC62E9" w:rsidRDefault="00CC62E9" w:rsidP="00745E68">
      <w:pPr>
        <w:pStyle w:val="ConsPlusNormal"/>
        <w:pBdr>
          <w:top w:val="single" w:sz="6" w:space="31" w:color="auto"/>
        </w:pBdr>
        <w:spacing w:before="100" w:after="100"/>
        <w:jc w:val="both"/>
      </w:pPr>
    </w:p>
    <w:p w:rsidR="00CC62E9" w:rsidRDefault="00CC62E9" w:rsidP="00745E68">
      <w:pPr>
        <w:pStyle w:val="ConsPlusNormal"/>
        <w:pBdr>
          <w:top w:val="single" w:sz="6" w:space="31" w:color="auto"/>
        </w:pBdr>
        <w:spacing w:before="100" w:after="100"/>
        <w:jc w:val="both"/>
      </w:pPr>
    </w:p>
    <w:p w:rsidR="00CC62E9" w:rsidRDefault="00CC62E9" w:rsidP="00745E68">
      <w:pPr>
        <w:pStyle w:val="ConsPlusNormal"/>
        <w:pBdr>
          <w:top w:val="single" w:sz="6" w:space="31" w:color="auto"/>
        </w:pBdr>
        <w:spacing w:before="100" w:after="100"/>
        <w:jc w:val="both"/>
      </w:pPr>
    </w:p>
    <w:p w:rsidR="00CC62E9" w:rsidRDefault="00CC62E9" w:rsidP="00745E68">
      <w:pPr>
        <w:pStyle w:val="ConsPlusNormal"/>
        <w:pBdr>
          <w:top w:val="single" w:sz="6" w:space="31" w:color="auto"/>
        </w:pBdr>
        <w:spacing w:before="100" w:after="100"/>
        <w:jc w:val="both"/>
      </w:pPr>
    </w:p>
    <w:p w:rsidR="00CC62E9" w:rsidRPr="00BC6351" w:rsidRDefault="00CC62E9" w:rsidP="00745E68">
      <w:pPr>
        <w:pStyle w:val="ConsPlusNormal"/>
        <w:pBdr>
          <w:top w:val="single" w:sz="6" w:space="31" w:color="auto"/>
        </w:pBdr>
        <w:spacing w:before="100" w:after="100"/>
        <w:jc w:val="both"/>
      </w:pPr>
    </w:p>
    <w:p w:rsidR="004D211D" w:rsidRPr="00BC6351" w:rsidRDefault="00263C1A" w:rsidP="00745E68">
      <w:pPr>
        <w:pStyle w:val="ConsPlusNormal"/>
        <w:pBdr>
          <w:top w:val="single" w:sz="6" w:space="31" w:color="auto"/>
        </w:pBdr>
        <w:spacing w:before="100" w:after="100"/>
        <w:jc w:val="both"/>
      </w:pPr>
      <w:r w:rsidRPr="00BC6351">
        <w:t xml:space="preserve">                                                                                                   </w:t>
      </w:r>
      <w:r w:rsidR="00E53484" w:rsidRPr="00BC6351">
        <w:t xml:space="preserve">   </w:t>
      </w:r>
      <w:r w:rsidR="00CC62E9">
        <w:t xml:space="preserve"> </w:t>
      </w:r>
      <w:r w:rsidR="00E53484" w:rsidRPr="00BC6351">
        <w:t>ПРИЛОЖЕНИЕ</w:t>
      </w:r>
      <w:r w:rsidRPr="00BC6351">
        <w:t xml:space="preserve"> 2</w:t>
      </w:r>
    </w:p>
    <w:p w:rsidR="004D211D" w:rsidRPr="00BC6351" w:rsidRDefault="00E53484" w:rsidP="00CC62E9">
      <w:pPr>
        <w:pStyle w:val="ConsPlusNormal"/>
        <w:ind w:left="6237" w:hanging="141"/>
        <w:jc w:val="both"/>
      </w:pPr>
      <w:r w:rsidRPr="00BC6351">
        <w:t xml:space="preserve"> </w:t>
      </w:r>
      <w:r w:rsidR="00CC62E9">
        <w:t xml:space="preserve"> </w:t>
      </w:r>
      <w:r w:rsidR="00F2643C" w:rsidRPr="00BC6351">
        <w:t>к административному регл</w:t>
      </w:r>
      <w:r w:rsidR="00F2643C" w:rsidRPr="00BC6351">
        <w:t>а</w:t>
      </w:r>
      <w:r w:rsidR="00F2643C" w:rsidRPr="00BC6351">
        <w:t>менту</w:t>
      </w:r>
      <w:r w:rsidR="00CC62E9">
        <w:t xml:space="preserve"> </w:t>
      </w:r>
      <w:r w:rsidR="00F2643C" w:rsidRPr="00BC6351">
        <w:t>предоставления мун</w:t>
      </w:r>
      <w:r w:rsidR="00F2643C" w:rsidRPr="00BC6351">
        <w:t>и</w:t>
      </w:r>
      <w:r w:rsidR="00F2643C" w:rsidRPr="00BC6351">
        <w:t>ципальной</w:t>
      </w:r>
      <w:r w:rsidR="00CC62E9">
        <w:t xml:space="preserve"> </w:t>
      </w:r>
      <w:r w:rsidR="00F2643C" w:rsidRPr="00BC6351">
        <w:t>услуги</w:t>
      </w:r>
      <w:r w:rsidR="00CC62E9">
        <w:t xml:space="preserve">                                                                              «</w:t>
      </w:r>
      <w:r w:rsidR="00F2643C" w:rsidRPr="00BC6351">
        <w:t>Перевод жилого помещения в нежилое пом</w:t>
      </w:r>
      <w:r w:rsidR="00CC62E9">
        <w:t>ещение и н</w:t>
      </w:r>
      <w:r w:rsidR="00CC62E9">
        <w:t>е</w:t>
      </w:r>
      <w:r w:rsidR="00CC62E9">
        <w:t>жилого помещения в жи</w:t>
      </w:r>
      <w:r w:rsidR="00F2643C" w:rsidRPr="00BC6351">
        <w:t>лое помещение»</w:t>
      </w:r>
    </w:p>
    <w:p w:rsidR="004D211D" w:rsidRPr="00BC6351" w:rsidRDefault="004D211D" w:rsidP="00CC62E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D211D" w:rsidRPr="00BC6351" w:rsidRDefault="00F2643C" w:rsidP="00CC6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>Правовые основания предоставления муниципальной услуги</w:t>
      </w:r>
    </w:p>
    <w:p w:rsidR="004D211D" w:rsidRPr="00BC6351" w:rsidRDefault="00F2643C" w:rsidP="00CC6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 xml:space="preserve">«Перевод жилого помещения в нежилое помещение и нежилого помещения </w:t>
      </w:r>
    </w:p>
    <w:p w:rsidR="004D211D" w:rsidRPr="00BC6351" w:rsidRDefault="00F2643C" w:rsidP="00CC6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>в жилое помещение»</w:t>
      </w:r>
    </w:p>
    <w:p w:rsidR="004D211D" w:rsidRPr="00BC6351" w:rsidRDefault="00F2643C" w:rsidP="00CC6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>(далее – муниципальная услуга)</w:t>
      </w:r>
    </w:p>
    <w:p w:rsidR="004D211D" w:rsidRPr="00BC6351" w:rsidRDefault="00F2643C" w:rsidP="00CC62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BC6351">
        <w:rPr>
          <w:rFonts w:ascii="Times New Roman" w:hAnsi="Times New Roman"/>
          <w:sz w:val="24"/>
          <w:szCs w:val="24"/>
        </w:rPr>
        <w:t>с</w:t>
      </w:r>
      <w:proofErr w:type="gramEnd"/>
      <w:r w:rsidRPr="00BC6351">
        <w:rPr>
          <w:rFonts w:ascii="Times New Roman" w:hAnsi="Times New Roman"/>
          <w:sz w:val="24"/>
          <w:szCs w:val="24"/>
        </w:rPr>
        <w:t>:</w:t>
      </w:r>
    </w:p>
    <w:p w:rsidR="004D211D" w:rsidRPr="00BC6351" w:rsidRDefault="00F2643C" w:rsidP="00CC62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 xml:space="preserve">- Жилищным Кодексом Российской Федерации; - федеральным законом от 27.07.2010 № 210-ФЗ "Об организации предоставления государственных и муниципальных услуг"; </w:t>
      </w:r>
    </w:p>
    <w:p w:rsidR="004D211D" w:rsidRPr="00BC6351" w:rsidRDefault="00F2643C" w:rsidP="00CC62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 xml:space="preserve">- постановлением Правительства Российской Федерации от 26 сентября 1994 г. № 1086 </w:t>
      </w:r>
      <w:r w:rsidRPr="00BC6351">
        <w:rPr>
          <w:rFonts w:ascii="Times New Roman" w:hAnsi="Times New Roman"/>
          <w:sz w:val="24"/>
          <w:szCs w:val="24"/>
        </w:rPr>
        <w:br/>
        <w:t xml:space="preserve">"О государственной жилищной инспекции в Российской Федерации"; </w:t>
      </w:r>
    </w:p>
    <w:p w:rsidR="004D211D" w:rsidRPr="00BC6351" w:rsidRDefault="00F2643C" w:rsidP="00CC62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 xml:space="preserve">- постановлением Правительства Российской Федерации от 10 августа 2005 № 502 </w:t>
      </w:r>
      <w:r w:rsidRPr="00BC6351">
        <w:rPr>
          <w:rFonts w:ascii="Times New Roman" w:hAnsi="Times New Roman"/>
          <w:sz w:val="24"/>
          <w:szCs w:val="24"/>
        </w:rPr>
        <w:br/>
        <w:t>«Об утверждении формы уведомления о переводе (отказе в переводе) жилого (нежилого) помещения в нежилое (жилое) помещение»</w:t>
      </w:r>
    </w:p>
    <w:p w:rsidR="004D211D" w:rsidRPr="00BC6351" w:rsidRDefault="00F2643C" w:rsidP="00CC62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 xml:space="preserve">- 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 </w:t>
      </w:r>
    </w:p>
    <w:p w:rsidR="004D211D" w:rsidRPr="00BC6351" w:rsidRDefault="00F2643C" w:rsidP="00CC62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>- иными нормативными актами органов местного самоуправления, на территории которых предоставляется муниципальная услуга</w:t>
      </w:r>
    </w:p>
    <w:p w:rsidR="004D211D" w:rsidRPr="00BC6351" w:rsidRDefault="004D211D" w:rsidP="00CC62E9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4D211D" w:rsidRPr="00BC6351" w:rsidRDefault="004D211D" w:rsidP="00CC62E9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4D211D" w:rsidRPr="00BC6351" w:rsidRDefault="004D211D" w:rsidP="00CC62E9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4D211D" w:rsidRPr="00BC6351" w:rsidRDefault="004D211D" w:rsidP="00CC62E9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4D211D" w:rsidRPr="00BC6351" w:rsidRDefault="004D211D" w:rsidP="00CC62E9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4D211D" w:rsidRPr="00BC6351" w:rsidRDefault="004D21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211D" w:rsidRPr="00BC6351" w:rsidRDefault="004D21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211D" w:rsidRPr="00BC6351" w:rsidRDefault="004D21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211D" w:rsidRPr="00BC6351" w:rsidRDefault="004D21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211D" w:rsidRPr="00BC6351" w:rsidRDefault="004D21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211D" w:rsidRPr="00BC6351" w:rsidRDefault="004D21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211D" w:rsidRPr="00BC6351" w:rsidRDefault="00F2643C">
      <w:pPr>
        <w:pStyle w:val="ConsPlusNormal"/>
        <w:jc w:val="right"/>
        <w:outlineLvl w:val="1"/>
        <w:rPr>
          <w:sz w:val="2"/>
          <w:szCs w:val="2"/>
        </w:rPr>
      </w:pPr>
      <w:r w:rsidRPr="00BC6351">
        <w:rPr>
          <w:sz w:val="2"/>
          <w:szCs w:val="2"/>
        </w:rPr>
        <w:tab/>
      </w: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4D211D" w:rsidRPr="00BC6351" w:rsidRDefault="004D211D">
      <w:pPr>
        <w:pStyle w:val="ConsPlusNormal"/>
        <w:jc w:val="right"/>
        <w:outlineLvl w:val="1"/>
        <w:rPr>
          <w:sz w:val="2"/>
          <w:szCs w:val="2"/>
        </w:rPr>
      </w:pPr>
    </w:p>
    <w:p w:rsidR="00E53484" w:rsidRPr="00BC6351" w:rsidRDefault="00E53484">
      <w:pPr>
        <w:pStyle w:val="ConsPlusNormal"/>
        <w:jc w:val="right"/>
        <w:outlineLvl w:val="1"/>
      </w:pPr>
    </w:p>
    <w:p w:rsidR="00CC62E9" w:rsidRDefault="00E53484" w:rsidP="00E53484">
      <w:pPr>
        <w:pStyle w:val="ConsPlusNormal"/>
        <w:jc w:val="center"/>
        <w:outlineLvl w:val="1"/>
      </w:pPr>
      <w:r w:rsidRPr="00BC6351">
        <w:t xml:space="preserve">                                                           </w:t>
      </w:r>
      <w:r w:rsidR="00263C1A" w:rsidRPr="00BC6351">
        <w:t xml:space="preserve">   </w:t>
      </w:r>
      <w:r w:rsidRPr="00BC6351">
        <w:t xml:space="preserve"> </w:t>
      </w:r>
    </w:p>
    <w:p w:rsidR="00CC62E9" w:rsidRDefault="00CC62E9" w:rsidP="00E53484">
      <w:pPr>
        <w:pStyle w:val="ConsPlusNormal"/>
        <w:jc w:val="center"/>
        <w:outlineLvl w:val="1"/>
      </w:pPr>
    </w:p>
    <w:p w:rsidR="00CC62E9" w:rsidRDefault="00CC62E9" w:rsidP="00E53484">
      <w:pPr>
        <w:pStyle w:val="ConsPlusNormal"/>
        <w:jc w:val="center"/>
        <w:outlineLvl w:val="1"/>
      </w:pPr>
    </w:p>
    <w:p w:rsidR="00CC62E9" w:rsidRDefault="00CC62E9" w:rsidP="00E53484">
      <w:pPr>
        <w:pStyle w:val="ConsPlusNormal"/>
        <w:jc w:val="center"/>
        <w:outlineLvl w:val="1"/>
      </w:pPr>
    </w:p>
    <w:p w:rsidR="00CC62E9" w:rsidRDefault="00CC62E9" w:rsidP="00E53484">
      <w:pPr>
        <w:pStyle w:val="ConsPlusNormal"/>
        <w:jc w:val="center"/>
        <w:outlineLvl w:val="1"/>
      </w:pPr>
    </w:p>
    <w:p w:rsidR="00CC62E9" w:rsidRDefault="00CC62E9" w:rsidP="00E53484">
      <w:pPr>
        <w:pStyle w:val="ConsPlusNormal"/>
        <w:jc w:val="center"/>
        <w:outlineLvl w:val="1"/>
      </w:pPr>
    </w:p>
    <w:p w:rsidR="001D15BA" w:rsidRDefault="001D15BA" w:rsidP="00E53484">
      <w:pPr>
        <w:pStyle w:val="ConsPlusNormal"/>
        <w:jc w:val="center"/>
        <w:outlineLvl w:val="1"/>
      </w:pPr>
    </w:p>
    <w:p w:rsidR="001D15BA" w:rsidRDefault="001D15BA" w:rsidP="00E53484">
      <w:pPr>
        <w:pStyle w:val="ConsPlusNormal"/>
        <w:jc w:val="center"/>
        <w:outlineLvl w:val="1"/>
      </w:pPr>
    </w:p>
    <w:p w:rsidR="00514F0D" w:rsidRDefault="00514F0D" w:rsidP="00E53484">
      <w:pPr>
        <w:pStyle w:val="ConsPlusNormal"/>
        <w:jc w:val="center"/>
        <w:outlineLvl w:val="1"/>
      </w:pPr>
    </w:p>
    <w:p w:rsidR="00CC62E9" w:rsidRDefault="00CC62E9" w:rsidP="00E53484">
      <w:pPr>
        <w:pStyle w:val="ConsPlusNormal"/>
        <w:jc w:val="center"/>
        <w:outlineLvl w:val="1"/>
      </w:pPr>
    </w:p>
    <w:p w:rsidR="00524C32" w:rsidRDefault="00524C32" w:rsidP="00F378B4">
      <w:pPr>
        <w:pStyle w:val="ConsPlusNormal"/>
        <w:outlineLvl w:val="1"/>
      </w:pPr>
    </w:p>
    <w:p w:rsidR="004D211D" w:rsidRPr="00BC6351" w:rsidRDefault="00524C32" w:rsidP="00F378B4">
      <w:pPr>
        <w:pStyle w:val="ConsPlusNormal"/>
        <w:outlineLvl w:val="1"/>
      </w:pPr>
      <w:r>
        <w:t xml:space="preserve"> </w:t>
      </w:r>
      <w:r w:rsidR="00CC62E9">
        <w:t xml:space="preserve">                                                                </w:t>
      </w:r>
      <w:r w:rsidR="00F378B4">
        <w:t xml:space="preserve">                           </w:t>
      </w:r>
      <w:r w:rsidR="00E53484" w:rsidRPr="00BC6351">
        <w:t>ПРИЛОЖЕНИЕ</w:t>
      </w:r>
      <w:r w:rsidR="00263C1A" w:rsidRPr="00BC6351">
        <w:t xml:space="preserve"> 3</w:t>
      </w:r>
    </w:p>
    <w:p w:rsidR="004D211D" w:rsidRPr="00BC6351" w:rsidRDefault="00E53484" w:rsidP="00F378B4">
      <w:pPr>
        <w:pStyle w:val="ConsPlusNormal"/>
      </w:pPr>
      <w:r w:rsidRPr="00BC6351">
        <w:t xml:space="preserve">                                                                                            </w:t>
      </w:r>
      <w:r w:rsidR="00F2643C" w:rsidRPr="00BC6351">
        <w:t>к административному регламенту</w:t>
      </w:r>
    </w:p>
    <w:p w:rsidR="004D211D" w:rsidRPr="00BC6351" w:rsidRDefault="00CC62E9" w:rsidP="00F378B4">
      <w:pPr>
        <w:pStyle w:val="ConsPlusNormal"/>
      </w:pPr>
      <w:r>
        <w:t xml:space="preserve">                                         </w:t>
      </w:r>
      <w:r w:rsidR="00F378B4">
        <w:t xml:space="preserve">                                                   </w:t>
      </w:r>
      <w:r w:rsidR="00F2643C" w:rsidRPr="00BC6351">
        <w:t xml:space="preserve">предоставления муниципальной </w:t>
      </w:r>
      <w:r w:rsidR="00F378B4">
        <w:t xml:space="preserve">                           </w:t>
      </w:r>
      <w:r w:rsidR="00F378B4">
        <w:tab/>
      </w:r>
      <w:r w:rsidR="00F378B4">
        <w:tab/>
      </w:r>
      <w:r w:rsidR="00F378B4">
        <w:tab/>
      </w:r>
      <w:r w:rsidR="00F378B4">
        <w:tab/>
      </w:r>
      <w:r w:rsidR="00F378B4">
        <w:tab/>
        <w:t xml:space="preserve">                                </w:t>
      </w:r>
      <w:r w:rsidR="00F2643C" w:rsidRPr="00BC6351">
        <w:t>услуги</w:t>
      </w:r>
      <w:r w:rsidR="00F378B4">
        <w:t xml:space="preserve"> </w:t>
      </w:r>
      <w:r w:rsidR="00F2643C" w:rsidRPr="00BC6351">
        <w:t xml:space="preserve">«Перевод жилого помещения </w:t>
      </w:r>
      <w:r w:rsidR="00F378B4">
        <w:t xml:space="preserve">                      </w:t>
      </w:r>
      <w:r w:rsidR="00F378B4">
        <w:tab/>
      </w:r>
      <w:r w:rsidR="00F378B4">
        <w:tab/>
      </w:r>
      <w:r w:rsidR="00F378B4">
        <w:tab/>
      </w:r>
      <w:r w:rsidR="00F378B4">
        <w:tab/>
      </w:r>
      <w:r w:rsidR="00F378B4">
        <w:tab/>
      </w:r>
      <w:r w:rsidR="00F378B4">
        <w:tab/>
      </w:r>
      <w:r w:rsidR="00F378B4">
        <w:tab/>
        <w:t xml:space="preserve">        </w:t>
      </w:r>
      <w:r w:rsidR="00F2643C" w:rsidRPr="00BC6351">
        <w:t xml:space="preserve">в нежилое помещение и нежилого </w:t>
      </w:r>
      <w:r w:rsidR="00F378B4">
        <w:t xml:space="preserve">           </w:t>
      </w:r>
      <w:r w:rsidR="00524C32">
        <w:t xml:space="preserve">      </w:t>
      </w:r>
      <w:r w:rsidR="00F378B4">
        <w:tab/>
      </w:r>
      <w:r w:rsidR="00F378B4">
        <w:tab/>
      </w:r>
      <w:r w:rsidR="00F378B4">
        <w:tab/>
      </w:r>
      <w:r w:rsidR="00F378B4">
        <w:tab/>
      </w:r>
      <w:r w:rsidR="00F378B4">
        <w:tab/>
        <w:t xml:space="preserve">                   </w:t>
      </w:r>
      <w:r w:rsidR="00524C32">
        <w:t xml:space="preserve">            </w:t>
      </w:r>
      <w:r w:rsidR="00F378B4">
        <w:t xml:space="preserve"> </w:t>
      </w:r>
      <w:r w:rsidR="00F2643C" w:rsidRPr="00BC6351">
        <w:t>помещения в жилое помещение»</w:t>
      </w:r>
    </w:p>
    <w:p w:rsidR="004D211D" w:rsidRPr="00BC6351" w:rsidRDefault="004D211D">
      <w:pPr>
        <w:pStyle w:val="ConsPlusNormal"/>
        <w:pBdr>
          <w:top w:val="single" w:sz="6" w:space="0" w:color="auto"/>
        </w:pBdr>
        <w:tabs>
          <w:tab w:val="left" w:pos="8370"/>
        </w:tabs>
        <w:spacing w:before="100" w:after="100"/>
        <w:jc w:val="both"/>
        <w:rPr>
          <w:sz w:val="2"/>
          <w:szCs w:val="2"/>
        </w:rPr>
      </w:pPr>
    </w:p>
    <w:p w:rsidR="004D211D" w:rsidRPr="00BC6351" w:rsidRDefault="004D21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211D" w:rsidRPr="00BC6351" w:rsidRDefault="004D21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8B4" w:rsidRDefault="00F2643C" w:rsidP="00F378B4">
      <w:pPr>
        <w:pStyle w:val="1"/>
        <w:spacing w:after="31"/>
        <w:ind w:left="652" w:right="713"/>
        <w:rPr>
          <w:b w:val="0"/>
          <w:sz w:val="24"/>
          <w:szCs w:val="24"/>
        </w:rPr>
      </w:pPr>
      <w:r w:rsidRPr="00BC6351">
        <w:rPr>
          <w:b w:val="0"/>
          <w:sz w:val="24"/>
          <w:szCs w:val="24"/>
        </w:rPr>
        <w:t xml:space="preserve">Форма заявления о предоставлении муниципальной услуги  </w:t>
      </w:r>
    </w:p>
    <w:p w:rsidR="004D211D" w:rsidRPr="001D15BA" w:rsidRDefault="00F378B4" w:rsidP="00F378B4">
      <w:pPr>
        <w:pStyle w:val="1"/>
        <w:spacing w:after="31"/>
        <w:ind w:left="652"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</w:t>
      </w:r>
      <w:r w:rsidR="00F2643C" w:rsidRPr="001D15BA">
        <w:rPr>
          <w:b w:val="0"/>
          <w:sz w:val="24"/>
          <w:szCs w:val="24"/>
        </w:rPr>
        <w:t>кому:</w:t>
      </w:r>
      <w:r w:rsidR="00F2643C" w:rsidRPr="001D15BA">
        <w:rPr>
          <w:b w:val="0"/>
        </w:rPr>
        <w:t xml:space="preserve"> ___________________________________</w:t>
      </w:r>
      <w:r w:rsidRPr="001D15BA">
        <w:rPr>
          <w:b w:val="0"/>
        </w:rPr>
        <w:t>______</w:t>
      </w:r>
      <w:r w:rsidR="00F2643C" w:rsidRPr="001D15BA">
        <w:rPr>
          <w:b w:val="0"/>
        </w:rPr>
        <w:t xml:space="preserve"> </w:t>
      </w:r>
    </w:p>
    <w:p w:rsidR="004D211D" w:rsidRPr="00BC6351" w:rsidRDefault="00F378B4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>______</w:t>
      </w:r>
      <w:r w:rsidR="00F2643C" w:rsidRPr="00BC6351">
        <w:rPr>
          <w:rFonts w:ascii="Times New Roman" w:hAnsi="Times New Roman"/>
        </w:rPr>
        <w:t xml:space="preserve">___________________________________ </w:t>
      </w:r>
    </w:p>
    <w:p w:rsidR="00F378B4" w:rsidRPr="001D15BA" w:rsidRDefault="0045774E" w:rsidP="00F378B4">
      <w:pPr>
        <w:spacing w:after="1" w:line="237" w:lineRule="auto"/>
        <w:ind w:left="4962" w:hanging="368"/>
        <w:rPr>
          <w:rFonts w:ascii="Times New Roman" w:hAnsi="Times New Roman"/>
        </w:rPr>
      </w:pPr>
      <w:r w:rsidRPr="001D15BA">
        <w:rPr>
          <w:rFonts w:ascii="Times New Roman" w:hAnsi="Times New Roman"/>
        </w:rPr>
        <w:t xml:space="preserve">        </w:t>
      </w:r>
      <w:r w:rsidR="00F2643C" w:rsidRPr="001D15BA">
        <w:rPr>
          <w:rFonts w:ascii="Times New Roman" w:hAnsi="Times New Roman"/>
        </w:rPr>
        <w:t>(наименование уполномоченного органа и</w:t>
      </w:r>
      <w:r w:rsidR="00F2643C" w:rsidRPr="001D15BA">
        <w:rPr>
          <w:rFonts w:ascii="Times New Roman" w:hAnsi="Times New Roman"/>
        </w:rPr>
        <w:t>с</w:t>
      </w:r>
      <w:r w:rsidR="00F2643C" w:rsidRPr="001D15BA">
        <w:rPr>
          <w:rFonts w:ascii="Times New Roman" w:hAnsi="Times New Roman"/>
        </w:rPr>
        <w:t>полнительной  власти субъекта Российской Федерации или органа местного самоупра</w:t>
      </w:r>
      <w:r w:rsidR="00F2643C" w:rsidRPr="001D15BA">
        <w:rPr>
          <w:rFonts w:ascii="Times New Roman" w:hAnsi="Times New Roman"/>
        </w:rPr>
        <w:t>в</w:t>
      </w:r>
      <w:r w:rsidR="00F2643C" w:rsidRPr="001D15BA">
        <w:rPr>
          <w:rFonts w:ascii="Times New Roman" w:hAnsi="Times New Roman"/>
        </w:rPr>
        <w:t>ления)</w:t>
      </w:r>
    </w:p>
    <w:p w:rsidR="004D211D" w:rsidRPr="00BC6351" w:rsidRDefault="00F2643C" w:rsidP="00F378B4">
      <w:pPr>
        <w:spacing w:after="1" w:line="237" w:lineRule="auto"/>
        <w:ind w:left="4962" w:hanging="368"/>
      </w:pPr>
      <w:r w:rsidRPr="001D15BA">
        <w:rPr>
          <w:rFonts w:ascii="Times New Roman" w:hAnsi="Times New Roman"/>
          <w:sz w:val="24"/>
          <w:szCs w:val="24"/>
        </w:rPr>
        <w:t xml:space="preserve"> от кого:</w:t>
      </w:r>
      <w:r w:rsidRPr="00BC6351">
        <w:rPr>
          <w:rFonts w:ascii="Times New Roman" w:hAnsi="Times New Roman"/>
        </w:rPr>
        <w:t xml:space="preserve"> _____________________________</w:t>
      </w:r>
      <w:r w:rsidR="00F378B4">
        <w:rPr>
          <w:rFonts w:ascii="Times New Roman" w:hAnsi="Times New Roman"/>
        </w:rPr>
        <w:t>_______</w:t>
      </w:r>
      <w:r w:rsidRPr="00BC6351">
        <w:rPr>
          <w:rFonts w:ascii="Times New Roman" w:hAnsi="Times New Roman"/>
        </w:rPr>
        <w:t xml:space="preserve"> </w:t>
      </w:r>
    </w:p>
    <w:p w:rsidR="004D211D" w:rsidRPr="001D15BA" w:rsidRDefault="00F2643C">
      <w:pPr>
        <w:spacing w:after="0"/>
        <w:ind w:left="10" w:right="56" w:hanging="10"/>
        <w:jc w:val="right"/>
      </w:pPr>
      <w:r w:rsidRPr="001D15BA">
        <w:rPr>
          <w:rFonts w:ascii="Times New Roman" w:hAnsi="Times New Roman"/>
        </w:rPr>
        <w:t xml:space="preserve">(полное наименование, ИНН, ОГРН юридического лица) </w:t>
      </w:r>
    </w:p>
    <w:p w:rsidR="004D211D" w:rsidRPr="00BC6351" w:rsidRDefault="00F378B4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>_____</w:t>
      </w:r>
      <w:r w:rsidR="00F2643C" w:rsidRPr="00BC6351">
        <w:rPr>
          <w:rFonts w:ascii="Times New Roman" w:hAnsi="Times New Roman"/>
        </w:rPr>
        <w:t xml:space="preserve">___________________________________ </w:t>
      </w:r>
    </w:p>
    <w:p w:rsidR="004D211D" w:rsidRPr="00BC6351" w:rsidRDefault="00F2643C">
      <w:pPr>
        <w:spacing w:after="0"/>
        <w:ind w:left="10" w:right="56" w:hanging="10"/>
        <w:jc w:val="right"/>
        <w:rPr>
          <w:sz w:val="20"/>
          <w:szCs w:val="20"/>
        </w:rPr>
      </w:pPr>
      <w:r w:rsidRPr="001D15BA">
        <w:rPr>
          <w:rFonts w:ascii="Times New Roman" w:hAnsi="Times New Roman"/>
        </w:rPr>
        <w:t>(контактный телефон, электронная почта, почтовый адрес</w:t>
      </w:r>
      <w:r w:rsidRPr="00BC6351">
        <w:rPr>
          <w:rFonts w:ascii="Times New Roman" w:hAnsi="Times New Roman"/>
          <w:sz w:val="20"/>
          <w:szCs w:val="20"/>
        </w:rPr>
        <w:t xml:space="preserve">) </w:t>
      </w:r>
    </w:p>
    <w:p w:rsidR="004D211D" w:rsidRPr="00BC6351" w:rsidRDefault="00F378B4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>______</w:t>
      </w:r>
      <w:r w:rsidR="00F2643C" w:rsidRPr="00BC6351">
        <w:rPr>
          <w:rFonts w:ascii="Times New Roman" w:hAnsi="Times New Roman"/>
        </w:rPr>
        <w:t xml:space="preserve">___________________________________ </w:t>
      </w:r>
    </w:p>
    <w:p w:rsidR="004D211D" w:rsidRPr="001D15BA" w:rsidRDefault="00F2643C" w:rsidP="0045774E">
      <w:pPr>
        <w:spacing w:after="1" w:line="237" w:lineRule="auto"/>
        <w:ind w:left="5333" w:hanging="314"/>
      </w:pPr>
      <w:proofErr w:type="gramStart"/>
      <w:r w:rsidRPr="001D15BA">
        <w:rPr>
          <w:rFonts w:ascii="Times New Roman" w:hAnsi="Times New Roman"/>
        </w:rPr>
        <w:t>(фамилия, имя, отчество (последнее - при н</w:t>
      </w:r>
      <w:r w:rsidRPr="001D15BA">
        <w:rPr>
          <w:rFonts w:ascii="Times New Roman" w:hAnsi="Times New Roman"/>
        </w:rPr>
        <w:t>а</w:t>
      </w:r>
      <w:r w:rsidRPr="001D15BA">
        <w:rPr>
          <w:rFonts w:ascii="Times New Roman" w:hAnsi="Times New Roman"/>
        </w:rPr>
        <w:t>личии), данные документа, удостоверя</w:t>
      </w:r>
      <w:r w:rsidRPr="001D15BA">
        <w:rPr>
          <w:rFonts w:ascii="Times New Roman" w:hAnsi="Times New Roman"/>
        </w:rPr>
        <w:t>ю</w:t>
      </w:r>
      <w:r w:rsidRPr="001D15BA">
        <w:rPr>
          <w:rFonts w:ascii="Times New Roman" w:hAnsi="Times New Roman"/>
        </w:rPr>
        <w:t xml:space="preserve">щего </w:t>
      </w:r>
      <w:r w:rsidR="00F378B4" w:rsidRPr="001D15BA">
        <w:rPr>
          <w:rFonts w:ascii="Times New Roman" w:hAnsi="Times New Roman"/>
        </w:rPr>
        <w:t>личность, контактный</w:t>
      </w:r>
      <w:r w:rsidRPr="001D15BA">
        <w:rPr>
          <w:rFonts w:ascii="Times New Roman" w:hAnsi="Times New Roman"/>
        </w:rPr>
        <w:t xml:space="preserve"> телефон, а</w:t>
      </w:r>
      <w:r w:rsidRPr="001D15BA">
        <w:rPr>
          <w:rFonts w:ascii="Times New Roman" w:hAnsi="Times New Roman"/>
        </w:rPr>
        <w:t>д</w:t>
      </w:r>
      <w:r w:rsidRPr="001D15BA">
        <w:rPr>
          <w:rFonts w:ascii="Times New Roman" w:hAnsi="Times New Roman"/>
        </w:rPr>
        <w:t xml:space="preserve">рес электронной почты уполномоченного лица) </w:t>
      </w:r>
      <w:proofErr w:type="gramEnd"/>
    </w:p>
    <w:p w:rsidR="004D211D" w:rsidRPr="00BC6351" w:rsidRDefault="00F378B4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  __</w:t>
      </w:r>
      <w:r w:rsidR="00F2643C" w:rsidRPr="00BC6351">
        <w:rPr>
          <w:rFonts w:ascii="Times New Roman" w:hAnsi="Times New Roman"/>
        </w:rPr>
        <w:t xml:space="preserve">_________________________________________ </w:t>
      </w:r>
    </w:p>
    <w:p w:rsidR="004D211D" w:rsidRPr="001D15BA" w:rsidRDefault="00F2643C">
      <w:pPr>
        <w:spacing w:after="0"/>
        <w:ind w:left="10" w:right="56" w:hanging="10"/>
        <w:jc w:val="right"/>
      </w:pPr>
      <w:r w:rsidRPr="00BC6351">
        <w:rPr>
          <w:rFonts w:ascii="Times New Roman" w:hAnsi="Times New Roman"/>
          <w:sz w:val="20"/>
          <w:szCs w:val="20"/>
        </w:rPr>
        <w:lastRenderedPageBreak/>
        <w:t xml:space="preserve">                         </w:t>
      </w:r>
      <w:r w:rsidRPr="001D15BA">
        <w:rPr>
          <w:rFonts w:ascii="Times New Roman" w:hAnsi="Times New Roman"/>
        </w:rPr>
        <w:t xml:space="preserve">(данные представителя заявителя) </w:t>
      </w:r>
    </w:p>
    <w:p w:rsidR="004D211D" w:rsidRPr="00BC6351" w:rsidRDefault="00F2643C">
      <w:pPr>
        <w:spacing w:after="0"/>
        <w:ind w:right="15"/>
        <w:jc w:val="right"/>
      </w:pPr>
      <w:r w:rsidRPr="00BC6351">
        <w:rPr>
          <w:rFonts w:ascii="Times New Roman" w:hAnsi="Times New Roman"/>
        </w:rPr>
        <w:t xml:space="preserve"> </w:t>
      </w:r>
    </w:p>
    <w:p w:rsidR="004D211D" w:rsidRPr="00BC6351" w:rsidRDefault="00F2643C">
      <w:pPr>
        <w:pStyle w:val="1"/>
        <w:ind w:left="652" w:right="713"/>
        <w:rPr>
          <w:b w:val="0"/>
          <w:sz w:val="24"/>
          <w:szCs w:val="24"/>
        </w:rPr>
      </w:pPr>
      <w:r w:rsidRPr="00BC6351">
        <w:rPr>
          <w:b w:val="0"/>
          <w:sz w:val="24"/>
          <w:szCs w:val="24"/>
        </w:rPr>
        <w:t xml:space="preserve">ЗАЯВЛЕНИЕ </w:t>
      </w:r>
    </w:p>
    <w:p w:rsidR="004D211D" w:rsidRPr="00BC6351" w:rsidRDefault="00F2643C">
      <w:pPr>
        <w:spacing w:after="0" w:line="248" w:lineRule="auto"/>
        <w:ind w:left="117" w:hanging="10"/>
        <w:rPr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 xml:space="preserve">о переводе жилого помещения в нежилое помещение и нежилого помещения в жилое помещение </w:t>
      </w:r>
    </w:p>
    <w:p w:rsidR="004D211D" w:rsidRPr="00BC6351" w:rsidRDefault="00F2643C">
      <w:pPr>
        <w:spacing w:after="0"/>
        <w:ind w:right="15"/>
        <w:jc w:val="center"/>
      </w:pPr>
      <w:r w:rsidRPr="00BC6351">
        <w:rPr>
          <w:rFonts w:ascii="Times New Roman" w:hAnsi="Times New Roman"/>
        </w:rPr>
        <w:t xml:space="preserve"> </w:t>
      </w:r>
    </w:p>
    <w:p w:rsidR="004D211D" w:rsidRPr="00BC6351" w:rsidRDefault="00F2643C">
      <w:pPr>
        <w:spacing w:after="14" w:line="248" w:lineRule="auto"/>
        <w:ind w:left="116" w:hanging="8"/>
      </w:pPr>
      <w:r w:rsidRPr="00BC6351">
        <w:rPr>
          <w:rFonts w:ascii="Times New Roman" w:hAnsi="Times New Roman"/>
        </w:rPr>
        <w:t xml:space="preserve">        Прошу предоставить муниципальную услугу </w:t>
      </w:r>
    </w:p>
    <w:p w:rsidR="004D211D" w:rsidRPr="00BC6351" w:rsidRDefault="00F2643C">
      <w:pPr>
        <w:spacing w:after="14" w:line="248" w:lineRule="auto"/>
        <w:ind w:left="118" w:right="308" w:hanging="8"/>
      </w:pPr>
      <w:proofErr w:type="spellStart"/>
      <w:r w:rsidRPr="00BC6351">
        <w:rPr>
          <w:rFonts w:ascii="Times New Roman" w:hAnsi="Times New Roman"/>
        </w:rPr>
        <w:t>_____________________________________________________в</w:t>
      </w:r>
      <w:proofErr w:type="spellEnd"/>
      <w:r w:rsidRPr="00BC6351">
        <w:rPr>
          <w:rFonts w:ascii="Times New Roman" w:hAnsi="Times New Roman"/>
        </w:rPr>
        <w:t xml:space="preserve"> отношении поме</w:t>
      </w:r>
      <w:r w:rsidR="00F378B4">
        <w:rPr>
          <w:rFonts w:ascii="Times New Roman" w:hAnsi="Times New Roman"/>
        </w:rPr>
        <w:t>щения, нах</w:t>
      </w:r>
      <w:r w:rsidR="00F378B4">
        <w:rPr>
          <w:rFonts w:ascii="Times New Roman" w:hAnsi="Times New Roman"/>
        </w:rPr>
        <w:t>о</w:t>
      </w:r>
      <w:r w:rsidR="00F378B4">
        <w:rPr>
          <w:rFonts w:ascii="Times New Roman" w:hAnsi="Times New Roman"/>
        </w:rPr>
        <w:t>дящегося в собственности</w:t>
      </w:r>
      <w:r w:rsidRPr="00BC6351">
        <w:rPr>
          <w:rFonts w:ascii="Times New Roman" w:hAnsi="Times New Roman"/>
        </w:rPr>
        <w:t>______________________________________________________</w:t>
      </w:r>
      <w:r w:rsidR="00F378B4">
        <w:rPr>
          <w:rFonts w:ascii="Times New Roman" w:hAnsi="Times New Roman"/>
        </w:rPr>
        <w:t>____</w:t>
      </w:r>
    </w:p>
    <w:p w:rsidR="00745E68" w:rsidRPr="001D15BA" w:rsidRDefault="00745E68" w:rsidP="00745E68">
      <w:pPr>
        <w:spacing w:after="0"/>
        <w:ind w:left="108"/>
        <w:rPr>
          <w:rFonts w:ascii="Times New Roman" w:hAnsi="Times New Roman"/>
        </w:rPr>
      </w:pPr>
      <w:r w:rsidRPr="001D15BA">
        <w:rPr>
          <w:rFonts w:ascii="Times New Roman" w:hAnsi="Times New Roman"/>
        </w:rPr>
        <w:t xml:space="preserve">                  </w:t>
      </w:r>
      <w:r w:rsidR="00F2643C" w:rsidRPr="001D15BA">
        <w:rPr>
          <w:rFonts w:ascii="Times New Roman" w:hAnsi="Times New Roman"/>
        </w:rPr>
        <w:t xml:space="preserve"> </w:t>
      </w:r>
      <w:proofErr w:type="gramStart"/>
      <w:r w:rsidR="00F2643C" w:rsidRPr="001D15BA">
        <w:rPr>
          <w:rFonts w:ascii="Times New Roman" w:hAnsi="Times New Roman"/>
        </w:rPr>
        <w:t>(для физических лиц/индивидуальных предпринимателей:</w:t>
      </w:r>
      <w:proofErr w:type="gramEnd"/>
      <w:r w:rsidR="00F2643C" w:rsidRPr="001D15BA">
        <w:rPr>
          <w:rFonts w:ascii="Times New Roman" w:hAnsi="Times New Roman"/>
        </w:rPr>
        <w:t xml:space="preserve"> ФИО, документ, удостов</w:t>
      </w:r>
      <w:r w:rsidR="00F2643C" w:rsidRPr="001D15BA">
        <w:rPr>
          <w:rFonts w:ascii="Times New Roman" w:hAnsi="Times New Roman"/>
        </w:rPr>
        <w:t>е</w:t>
      </w:r>
      <w:r w:rsidR="00F2643C" w:rsidRPr="001D15BA">
        <w:rPr>
          <w:rFonts w:ascii="Times New Roman" w:hAnsi="Times New Roman"/>
        </w:rPr>
        <w:t xml:space="preserve">ряющий личность: </w:t>
      </w:r>
      <w:r w:rsidRPr="001D15BA">
        <w:rPr>
          <w:rFonts w:ascii="Times New Roman" w:hAnsi="Times New Roman"/>
        </w:rPr>
        <w:t xml:space="preserve">  </w:t>
      </w:r>
      <w:r w:rsidR="00F2643C" w:rsidRPr="001D15BA">
        <w:rPr>
          <w:rFonts w:ascii="Times New Roman" w:hAnsi="Times New Roman"/>
        </w:rPr>
        <w:t xml:space="preserve">вид документа   </w:t>
      </w:r>
      <w:r w:rsidR="00F2643C" w:rsidRPr="001D15BA">
        <w:rPr>
          <w:rFonts w:ascii="Times New Roman" w:hAnsi="Times New Roman"/>
          <w:u w:val="single"/>
        </w:rPr>
        <w:t xml:space="preserve">паспорт, </w:t>
      </w:r>
      <w:r w:rsidR="00F2643C" w:rsidRPr="001D15BA">
        <w:rPr>
          <w:rFonts w:ascii="Times New Roman" w:hAnsi="Times New Roman"/>
        </w:rPr>
        <w:t xml:space="preserve">ИНН, СНИЛС, ОГРНИП (для индивидуальных предпринимателей), </w:t>
      </w:r>
    </w:p>
    <w:p w:rsidR="004D211D" w:rsidRPr="001D15BA" w:rsidRDefault="00F2643C" w:rsidP="00F378B4">
      <w:pPr>
        <w:spacing w:after="0"/>
        <w:ind w:left="108"/>
      </w:pPr>
      <w:r w:rsidRPr="001D15BA">
        <w:rPr>
          <w:rFonts w:ascii="Times New Roman" w:hAnsi="Times New Roman"/>
        </w:rPr>
        <w:t>для юридических лиц: полное наименование юридического лица, ОГРН, ИНН расположенного по</w:t>
      </w:r>
      <w:r w:rsidR="0045774E" w:rsidRPr="001D15BA">
        <w:rPr>
          <w:rFonts w:ascii="Times New Roman" w:hAnsi="Times New Roman"/>
        </w:rPr>
        <w:t xml:space="preserve"> адресу:</w:t>
      </w:r>
      <w:r w:rsidRPr="001D15BA">
        <w:rPr>
          <w:rFonts w:ascii="Times New Roman" w:hAnsi="Times New Roman"/>
        </w:rPr>
        <w:t xml:space="preserve"> </w:t>
      </w:r>
      <w:r w:rsidR="0045774E" w:rsidRPr="001D15BA">
        <w:rPr>
          <w:rFonts w:ascii="Times New Roman" w:hAnsi="Times New Roman"/>
        </w:rPr>
        <w:t xml:space="preserve"> </w:t>
      </w:r>
      <w:r w:rsidRPr="001D15BA">
        <w:rPr>
          <w:rFonts w:ascii="Times New Roman" w:hAnsi="Times New Roman"/>
        </w:rPr>
        <w:t>____________________________________________________________</w:t>
      </w:r>
      <w:r w:rsidR="00F378B4" w:rsidRPr="001D15BA">
        <w:rPr>
          <w:rFonts w:ascii="Times New Roman" w:hAnsi="Times New Roman"/>
        </w:rPr>
        <w:t>________________________</w:t>
      </w:r>
      <w:r w:rsidRPr="001D15BA">
        <w:rPr>
          <w:rFonts w:ascii="Times New Roman" w:hAnsi="Times New Roman"/>
        </w:rPr>
        <w:t xml:space="preserve"> </w:t>
      </w:r>
      <w:r w:rsidR="00F378B4" w:rsidRPr="001D15BA">
        <w:rPr>
          <w:rFonts w:ascii="Times New Roman" w:hAnsi="Times New Roman"/>
        </w:rPr>
        <w:t xml:space="preserve">                                   </w:t>
      </w:r>
      <w:r w:rsidR="00F378B4" w:rsidRPr="001D15BA">
        <w:rPr>
          <w:rFonts w:ascii="Times New Roman" w:hAnsi="Times New Roman"/>
        </w:rPr>
        <w:tab/>
      </w:r>
      <w:r w:rsidR="00F378B4" w:rsidRPr="001D15BA">
        <w:rPr>
          <w:rFonts w:ascii="Times New Roman" w:hAnsi="Times New Roman"/>
        </w:rPr>
        <w:tab/>
      </w:r>
      <w:r w:rsidR="00F378B4" w:rsidRPr="001D15BA">
        <w:rPr>
          <w:rFonts w:ascii="Times New Roman" w:hAnsi="Times New Roman"/>
        </w:rPr>
        <w:tab/>
      </w:r>
      <w:r w:rsidR="00F378B4" w:rsidRPr="001D15BA">
        <w:rPr>
          <w:rFonts w:ascii="Times New Roman" w:hAnsi="Times New Roman"/>
        </w:rPr>
        <w:tab/>
      </w:r>
      <w:r w:rsidR="00F378B4" w:rsidRPr="001D15BA">
        <w:rPr>
          <w:rFonts w:ascii="Times New Roman" w:hAnsi="Times New Roman"/>
        </w:rPr>
        <w:tab/>
        <w:t>(</w:t>
      </w:r>
      <w:r w:rsidRPr="001D15BA">
        <w:rPr>
          <w:rFonts w:ascii="Times New Roman" w:hAnsi="Times New Roman"/>
        </w:rPr>
        <w:t xml:space="preserve">улица, </w:t>
      </w:r>
      <w:r w:rsidR="0045774E" w:rsidRPr="001D15BA">
        <w:rPr>
          <w:rFonts w:ascii="Times New Roman" w:hAnsi="Times New Roman"/>
        </w:rPr>
        <w:t xml:space="preserve"> </w:t>
      </w:r>
      <w:r w:rsidRPr="001D15BA">
        <w:rPr>
          <w:rFonts w:ascii="Times New Roman" w:hAnsi="Times New Roman"/>
        </w:rPr>
        <w:t xml:space="preserve"> переулок)</w:t>
      </w:r>
    </w:p>
    <w:p w:rsidR="004D211D" w:rsidRPr="00BC6351" w:rsidRDefault="0045774E">
      <w:pPr>
        <w:spacing w:after="53"/>
        <w:ind w:left="-12"/>
      </w:pPr>
      <w:r w:rsidRPr="00BC6351">
        <w:rPr>
          <w:rFonts w:ascii="Times New Roman" w:hAnsi="Times New Roman"/>
        </w:rPr>
        <w:t xml:space="preserve"> __________________________________________________________</w:t>
      </w:r>
      <w:r w:rsidR="002D78AD">
        <w:rPr>
          <w:rFonts w:ascii="Times New Roman" w:hAnsi="Times New Roman"/>
        </w:rPr>
        <w:t>__________________________</w:t>
      </w:r>
    </w:p>
    <w:p w:rsidR="004D211D" w:rsidRPr="001D15BA" w:rsidRDefault="002D78AD" w:rsidP="001D15BA">
      <w:pPr>
        <w:spacing w:after="28" w:line="237" w:lineRule="auto"/>
        <w:ind w:left="108" w:right="503" w:firstLine="353"/>
        <w:jc w:val="center"/>
      </w:pPr>
      <w:proofErr w:type="gramStart"/>
      <w:r w:rsidRPr="001D15BA">
        <w:rPr>
          <w:rFonts w:ascii="Times New Roman" w:hAnsi="Times New Roman"/>
        </w:rPr>
        <w:t xml:space="preserve">(№ квартиры, </w:t>
      </w:r>
      <w:r w:rsidR="00F2643C" w:rsidRPr="001D15BA">
        <w:rPr>
          <w:rFonts w:ascii="Times New Roman" w:hAnsi="Times New Roman"/>
        </w:rPr>
        <w:t>(текущее назначение помещения  (общая площадь, жилая помещения) (жилое/нежилое) площадь) из (</w:t>
      </w:r>
      <w:r w:rsidR="00F2643C" w:rsidRPr="001D15BA">
        <w:rPr>
          <w:rFonts w:ascii="Times New Roman" w:hAnsi="Times New Roman"/>
          <w:u w:val="single"/>
        </w:rPr>
        <w:t>жилого</w:t>
      </w:r>
      <w:r w:rsidR="00F2643C" w:rsidRPr="001D15BA">
        <w:rPr>
          <w:rFonts w:ascii="Times New Roman" w:hAnsi="Times New Roman"/>
        </w:rPr>
        <w:t>/нежилого) помещения в (</w:t>
      </w:r>
      <w:r w:rsidR="00F2643C" w:rsidRPr="001D15BA">
        <w:rPr>
          <w:rFonts w:ascii="Times New Roman" w:hAnsi="Times New Roman"/>
          <w:u w:val="single"/>
        </w:rPr>
        <w:t>нежилое</w:t>
      </w:r>
      <w:r w:rsidR="00F2643C" w:rsidRPr="001D15BA">
        <w:rPr>
          <w:rFonts w:ascii="Times New Roman" w:hAnsi="Times New Roman"/>
        </w:rPr>
        <w:t xml:space="preserve">/жилое) </w:t>
      </w:r>
      <w:r w:rsidR="0045774E" w:rsidRPr="001D15BA">
        <w:rPr>
          <w:rFonts w:ascii="Times New Roman" w:hAnsi="Times New Roman"/>
        </w:rPr>
        <w:t xml:space="preserve"> </w:t>
      </w:r>
      <w:r w:rsidR="00F2643C" w:rsidRPr="001D15BA">
        <w:rPr>
          <w:rFonts w:ascii="Times New Roman" w:hAnsi="Times New Roman"/>
        </w:rPr>
        <w:t xml:space="preserve"> </w:t>
      </w:r>
      <w:r w:rsidR="00F2643C" w:rsidRPr="001D15BA">
        <w:rPr>
          <w:rFonts w:ascii="Times New Roman" w:hAnsi="Times New Roman"/>
        </w:rPr>
        <w:tab/>
        <w:t>(нужное подчеркнуть)</w:t>
      </w:r>
      <w:proofErr w:type="gramEnd"/>
    </w:p>
    <w:p w:rsidR="004D211D" w:rsidRPr="00BC6351" w:rsidRDefault="00F2643C">
      <w:pPr>
        <w:spacing w:after="0"/>
        <w:ind w:left="108"/>
      </w:pPr>
      <w:r w:rsidRPr="00BC6351">
        <w:rPr>
          <w:rFonts w:ascii="Times New Roman" w:hAnsi="Times New Roman"/>
        </w:rPr>
        <w:tab/>
        <w:t xml:space="preserve"> </w:t>
      </w:r>
      <w:r w:rsidRPr="00BC6351">
        <w:rPr>
          <w:rFonts w:ascii="Times New Roman" w:hAnsi="Times New Roman"/>
        </w:rPr>
        <w:tab/>
        <w:t xml:space="preserve"> </w:t>
      </w:r>
    </w:p>
    <w:p w:rsidR="004D211D" w:rsidRPr="00BC6351" w:rsidRDefault="00F2643C" w:rsidP="0045774E">
      <w:pPr>
        <w:spacing w:after="14" w:line="248" w:lineRule="auto"/>
        <w:rPr>
          <w:rFonts w:ascii="Times New Roman" w:hAnsi="Times New Roman"/>
        </w:rPr>
      </w:pPr>
      <w:r w:rsidRPr="00BC6351">
        <w:rPr>
          <w:rFonts w:ascii="Times New Roman" w:hAnsi="Times New Roman"/>
        </w:rPr>
        <w:t xml:space="preserve">Подпись </w:t>
      </w:r>
      <w:r w:rsidR="0045774E" w:rsidRPr="00BC6351">
        <w:rPr>
          <w:rFonts w:ascii="Times New Roman" w:hAnsi="Times New Roman"/>
        </w:rPr>
        <w:t>____________________</w:t>
      </w:r>
    </w:p>
    <w:p w:rsidR="0045774E" w:rsidRPr="00BC6351" w:rsidRDefault="0045774E">
      <w:pPr>
        <w:spacing w:after="14" w:line="248" w:lineRule="auto"/>
        <w:ind w:left="536" w:hanging="8"/>
      </w:pPr>
    </w:p>
    <w:p w:rsidR="004D211D" w:rsidRDefault="00F2643C">
      <w:pPr>
        <w:tabs>
          <w:tab w:val="center" w:pos="755"/>
          <w:tab w:val="center" w:pos="5311"/>
        </w:tabs>
        <w:spacing w:after="14" w:line="248" w:lineRule="auto"/>
        <w:rPr>
          <w:rFonts w:ascii="Times New Roman" w:hAnsi="Times New Roman"/>
        </w:rPr>
      </w:pPr>
      <w:r w:rsidRPr="00BC6351">
        <w:rPr>
          <w:rFonts w:ascii="Times New Roman" w:hAnsi="Times New Roman"/>
        </w:rPr>
        <w:t xml:space="preserve"> </w:t>
      </w:r>
      <w:r w:rsidRPr="00BC6351">
        <w:rPr>
          <w:rFonts w:ascii="Times New Roman" w:hAnsi="Times New Roman"/>
        </w:rPr>
        <w:tab/>
        <w:t xml:space="preserve">Дата </w:t>
      </w:r>
      <w:r w:rsidR="0045774E" w:rsidRPr="00BC6351">
        <w:rPr>
          <w:rFonts w:ascii="Times New Roman" w:hAnsi="Times New Roman"/>
        </w:rPr>
        <w:t>__________________________</w:t>
      </w:r>
      <w:r w:rsidRPr="00BC6351">
        <w:rPr>
          <w:rFonts w:ascii="Times New Roman" w:hAnsi="Times New Roman"/>
        </w:rPr>
        <w:tab/>
      </w:r>
    </w:p>
    <w:p w:rsidR="00D54844" w:rsidRPr="00BC6351" w:rsidRDefault="00D54844">
      <w:pPr>
        <w:tabs>
          <w:tab w:val="center" w:pos="755"/>
          <w:tab w:val="center" w:pos="5311"/>
        </w:tabs>
        <w:spacing w:after="14" w:line="248" w:lineRule="auto"/>
      </w:pPr>
    </w:p>
    <w:p w:rsidR="004D211D" w:rsidRPr="00BC6351" w:rsidRDefault="0045774E" w:rsidP="0045774E">
      <w:pPr>
        <w:spacing w:after="0"/>
        <w:ind w:left="2"/>
        <w:jc w:val="center"/>
        <w:rPr>
          <w:rFonts w:ascii="Times New Roman" w:hAnsi="Times New Roman"/>
        </w:rPr>
      </w:pPr>
      <w:r w:rsidRPr="00BC6351">
        <w:rPr>
          <w:rFonts w:ascii="Times New Roman" w:hAnsi="Times New Roman"/>
        </w:rPr>
        <w:t xml:space="preserve">                            </w:t>
      </w:r>
      <w:r w:rsidR="002D78AD">
        <w:rPr>
          <w:rFonts w:ascii="Times New Roman" w:hAnsi="Times New Roman"/>
        </w:rPr>
        <w:t xml:space="preserve">                     </w:t>
      </w:r>
      <w:r w:rsidRPr="00BC6351">
        <w:rPr>
          <w:rFonts w:ascii="Times New Roman" w:hAnsi="Times New Roman"/>
        </w:rPr>
        <w:t>ПРИЛОЖЕНИЕ</w:t>
      </w:r>
      <w:r w:rsidR="00263C1A" w:rsidRPr="00BC6351">
        <w:rPr>
          <w:rFonts w:ascii="Times New Roman" w:hAnsi="Times New Roman"/>
        </w:rPr>
        <w:t xml:space="preserve"> 4</w:t>
      </w:r>
    </w:p>
    <w:p w:rsidR="004D211D" w:rsidRPr="00BC6351" w:rsidRDefault="0045774E" w:rsidP="0045774E">
      <w:pPr>
        <w:pStyle w:val="ConsPlusNormal"/>
        <w:jc w:val="center"/>
      </w:pPr>
      <w:r w:rsidRPr="00BC6351">
        <w:t xml:space="preserve">                                                                             </w:t>
      </w:r>
      <w:r w:rsidR="00F2643C" w:rsidRPr="00BC6351">
        <w:t>к административному регламенту</w:t>
      </w:r>
    </w:p>
    <w:p w:rsidR="004D211D" w:rsidRPr="00BC6351" w:rsidRDefault="00F2643C">
      <w:pPr>
        <w:pStyle w:val="ConsPlusNormal"/>
        <w:ind w:firstLine="284"/>
        <w:jc w:val="right"/>
      </w:pPr>
      <w:r w:rsidRPr="00BC6351">
        <w:t>предоставления муниципальной услуги</w:t>
      </w:r>
    </w:p>
    <w:p w:rsidR="004D211D" w:rsidRPr="00BC6351" w:rsidRDefault="00F2643C" w:rsidP="002D78AD">
      <w:pPr>
        <w:pStyle w:val="ConsPlusNormal"/>
        <w:ind w:left="5245"/>
        <w:jc w:val="both"/>
      </w:pPr>
      <w:r w:rsidRPr="00BC6351">
        <w:t>«Перевод жилого помещения в неж</w:t>
      </w:r>
      <w:r w:rsidRPr="00BC6351">
        <w:t>и</w:t>
      </w:r>
      <w:r w:rsidRPr="00BC6351">
        <w:t>лое помещение и нежилого помещения в жилое помещение»</w:t>
      </w:r>
    </w:p>
    <w:p w:rsidR="004D211D" w:rsidRPr="00BC6351" w:rsidRDefault="004D211D">
      <w:pPr>
        <w:spacing w:after="0"/>
        <w:ind w:right="15"/>
        <w:jc w:val="right"/>
        <w:rPr>
          <w:rFonts w:ascii="Times New Roman" w:hAnsi="Times New Roman"/>
        </w:rPr>
      </w:pPr>
    </w:p>
    <w:p w:rsidR="004D211D" w:rsidRPr="00BC6351" w:rsidRDefault="004D211D">
      <w:pPr>
        <w:spacing w:after="0"/>
        <w:ind w:right="15"/>
        <w:jc w:val="right"/>
        <w:rPr>
          <w:rFonts w:ascii="Times New Roman" w:hAnsi="Times New Roman"/>
        </w:rPr>
      </w:pPr>
    </w:p>
    <w:p w:rsidR="004D211D" w:rsidRPr="00BC6351" w:rsidRDefault="00F2643C">
      <w:pPr>
        <w:spacing w:before="480" w:after="24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7" w:name="_GoBack"/>
      <w:bookmarkEnd w:id="7"/>
      <w:r w:rsidRPr="00BC6351">
        <w:rPr>
          <w:rFonts w:ascii="Times New Roman" w:hAnsi="Times New Roman"/>
          <w:bCs/>
          <w:sz w:val="24"/>
          <w:szCs w:val="24"/>
        </w:rPr>
        <w:t>ФОРМА</w:t>
      </w:r>
      <w:r w:rsidRPr="00BC6351">
        <w:rPr>
          <w:rFonts w:ascii="Times New Roman" w:hAnsi="Times New Roman"/>
          <w:bCs/>
          <w:sz w:val="24"/>
          <w:szCs w:val="24"/>
        </w:rPr>
        <w:br/>
        <w:t>уведомления о переводе (отказе в переводе) жилого (нежилого)</w:t>
      </w:r>
      <w:r w:rsidRPr="00BC6351">
        <w:rPr>
          <w:rFonts w:ascii="Times New Roman" w:hAnsi="Times New Roman"/>
          <w:bCs/>
          <w:sz w:val="24"/>
          <w:szCs w:val="24"/>
        </w:rPr>
        <w:br/>
        <w:t>помещения в нежилое (жилое) помещение</w:t>
      </w:r>
    </w:p>
    <w:p w:rsidR="004D211D" w:rsidRPr="00BC6351" w:rsidRDefault="00F2643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 xml:space="preserve">Кому  </w:t>
      </w:r>
    </w:p>
    <w:p w:rsidR="004D211D" w:rsidRPr="001D15BA" w:rsidRDefault="00F2643C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proofErr w:type="gramStart"/>
      <w:r w:rsidRPr="001D15BA">
        <w:rPr>
          <w:rFonts w:ascii="Times New Roman" w:hAnsi="Times New Roman"/>
        </w:rPr>
        <w:t xml:space="preserve">(фамилия, имя, отчество – </w:t>
      </w:r>
      <w:proofErr w:type="gramEnd"/>
    </w:p>
    <w:p w:rsidR="004D211D" w:rsidRPr="001D15BA" w:rsidRDefault="004D211D">
      <w:pPr>
        <w:spacing w:after="0" w:line="240" w:lineRule="auto"/>
        <w:ind w:left="5245"/>
        <w:rPr>
          <w:rFonts w:ascii="Times New Roman" w:hAnsi="Times New Roman"/>
        </w:rPr>
      </w:pPr>
    </w:p>
    <w:p w:rsidR="004D211D" w:rsidRPr="001D15BA" w:rsidRDefault="00F2643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1D15BA">
        <w:rPr>
          <w:rFonts w:ascii="Times New Roman" w:hAnsi="Times New Roman"/>
        </w:rPr>
        <w:t>для граждан;</w:t>
      </w:r>
    </w:p>
    <w:p w:rsidR="004D211D" w:rsidRPr="001D15BA" w:rsidRDefault="004D211D">
      <w:pPr>
        <w:spacing w:after="0" w:line="240" w:lineRule="auto"/>
        <w:ind w:left="5245"/>
        <w:rPr>
          <w:rFonts w:ascii="Times New Roman" w:hAnsi="Times New Roman"/>
        </w:rPr>
      </w:pPr>
    </w:p>
    <w:p w:rsidR="004D211D" w:rsidRPr="001D15BA" w:rsidRDefault="00F2643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1D15BA">
        <w:rPr>
          <w:rFonts w:ascii="Times New Roman" w:hAnsi="Times New Roman"/>
        </w:rPr>
        <w:t xml:space="preserve">полное наименование организации – </w:t>
      </w:r>
    </w:p>
    <w:p w:rsidR="004D211D" w:rsidRPr="001D15BA" w:rsidRDefault="004D211D">
      <w:pPr>
        <w:spacing w:after="0" w:line="240" w:lineRule="auto"/>
        <w:ind w:left="5245"/>
        <w:rPr>
          <w:rFonts w:ascii="Times New Roman" w:hAnsi="Times New Roman"/>
        </w:rPr>
      </w:pPr>
    </w:p>
    <w:p w:rsidR="004D211D" w:rsidRPr="001D15BA" w:rsidRDefault="00F2643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1D15BA">
        <w:rPr>
          <w:rFonts w:ascii="Times New Roman" w:hAnsi="Times New Roman"/>
        </w:rPr>
        <w:t>для юридических лиц)</w:t>
      </w:r>
    </w:p>
    <w:p w:rsidR="004D211D" w:rsidRPr="00BC6351" w:rsidRDefault="00F2643C">
      <w:pPr>
        <w:spacing w:before="240"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 xml:space="preserve">Куда  </w:t>
      </w:r>
    </w:p>
    <w:p w:rsidR="004D211D" w:rsidRPr="001D15BA" w:rsidRDefault="00F2643C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proofErr w:type="gramStart"/>
      <w:r w:rsidRPr="001D15BA">
        <w:rPr>
          <w:rFonts w:ascii="Times New Roman" w:hAnsi="Times New Roman"/>
        </w:rPr>
        <w:t>(почтовый индекс и адрес</w:t>
      </w:r>
      <w:proofErr w:type="gramEnd"/>
    </w:p>
    <w:p w:rsidR="004D211D" w:rsidRPr="001D15BA" w:rsidRDefault="004D211D">
      <w:pPr>
        <w:spacing w:after="0" w:line="240" w:lineRule="auto"/>
        <w:ind w:left="5245"/>
        <w:rPr>
          <w:rFonts w:ascii="Times New Roman" w:hAnsi="Times New Roman"/>
        </w:rPr>
      </w:pPr>
    </w:p>
    <w:p w:rsidR="004D211D" w:rsidRPr="001D15BA" w:rsidRDefault="00F2643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1D15BA">
        <w:rPr>
          <w:rFonts w:ascii="Times New Roman" w:hAnsi="Times New Roman"/>
        </w:rPr>
        <w:lastRenderedPageBreak/>
        <w:t>заявителя согласно заявлению</w:t>
      </w:r>
    </w:p>
    <w:p w:rsidR="004D211D" w:rsidRPr="001D15BA" w:rsidRDefault="004D211D">
      <w:pPr>
        <w:spacing w:after="0" w:line="240" w:lineRule="auto"/>
        <w:ind w:left="5245"/>
        <w:rPr>
          <w:rFonts w:ascii="Times New Roman" w:hAnsi="Times New Roman"/>
        </w:rPr>
      </w:pPr>
    </w:p>
    <w:p w:rsidR="004D211D" w:rsidRPr="001D15BA" w:rsidRDefault="00F2643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1D15BA">
        <w:rPr>
          <w:rFonts w:ascii="Times New Roman" w:hAnsi="Times New Roman"/>
        </w:rPr>
        <w:t>о переводе)</w:t>
      </w:r>
    </w:p>
    <w:p w:rsidR="004D211D" w:rsidRPr="00BC6351" w:rsidRDefault="004D211D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4D211D" w:rsidRPr="00BC6351" w:rsidRDefault="004D211D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4D211D" w:rsidRPr="00BC6351" w:rsidRDefault="00F2643C">
      <w:pPr>
        <w:spacing w:before="240" w:after="24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C6351">
        <w:rPr>
          <w:rFonts w:ascii="Times New Roman" w:hAnsi="Times New Roman"/>
          <w:bCs/>
          <w:sz w:val="24"/>
          <w:szCs w:val="24"/>
        </w:rPr>
        <w:t>УВЕДОМЛЕНИЕ</w:t>
      </w:r>
      <w:r w:rsidRPr="00BC6351">
        <w:rPr>
          <w:rFonts w:ascii="Times New Roman" w:hAnsi="Times New Roman"/>
          <w:bCs/>
          <w:sz w:val="24"/>
          <w:szCs w:val="24"/>
        </w:rPr>
        <w:br/>
        <w:t>о переводе (отказе в переводе) жилого (нежилого)</w:t>
      </w:r>
      <w:r w:rsidRPr="00BC6351">
        <w:rPr>
          <w:rFonts w:ascii="Times New Roman" w:hAnsi="Times New Roman"/>
          <w:bCs/>
          <w:sz w:val="24"/>
          <w:szCs w:val="24"/>
        </w:rPr>
        <w:br/>
        <w:t>помещения в нежилое (жилое) помещение</w:t>
      </w:r>
    </w:p>
    <w:p w:rsidR="004D211D" w:rsidRPr="00BC6351" w:rsidRDefault="004D2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11D" w:rsidRPr="001D15BA" w:rsidRDefault="00F2643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1D15BA">
        <w:rPr>
          <w:rFonts w:ascii="Times New Roman" w:hAnsi="Times New Roman"/>
        </w:rPr>
        <w:t>(полное наименование органа местного самоуправления,</w:t>
      </w:r>
      <w:proofErr w:type="gramEnd"/>
    </w:p>
    <w:p w:rsidR="004D211D" w:rsidRPr="00BC6351" w:rsidRDefault="00F2643C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ab/>
        <w:t>,</w:t>
      </w:r>
    </w:p>
    <w:p w:rsidR="004D211D" w:rsidRPr="00BC6351" w:rsidRDefault="00F2643C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BC6351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4D211D" w:rsidRPr="00BC6351" w:rsidRDefault="00F2643C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</w:t>
      </w:r>
      <w:r w:rsidRPr="00BC6351">
        <w:rPr>
          <w:rFonts w:ascii="Times New Roman" w:hAnsi="Times New Roman"/>
          <w:sz w:val="24"/>
          <w:szCs w:val="24"/>
        </w:rPr>
        <w:t>с</w:t>
      </w:r>
      <w:r w:rsidRPr="00BC6351">
        <w:rPr>
          <w:rFonts w:ascii="Times New Roman" w:hAnsi="Times New Roman"/>
          <w:sz w:val="24"/>
          <w:szCs w:val="24"/>
        </w:rPr>
        <w:t xml:space="preserve">сийской Федерации документы о переводе помещения общей площадью  </w:t>
      </w:r>
      <w:r w:rsidR="002D78AD">
        <w:rPr>
          <w:rFonts w:ascii="Times New Roman" w:hAnsi="Times New Roman"/>
          <w:sz w:val="24"/>
          <w:szCs w:val="24"/>
        </w:rPr>
        <w:t xml:space="preserve">      </w:t>
      </w:r>
      <w:r w:rsidRPr="00BC6351">
        <w:rPr>
          <w:rFonts w:ascii="Times New Roman" w:hAnsi="Times New Roman"/>
          <w:sz w:val="24"/>
          <w:szCs w:val="24"/>
        </w:rPr>
        <w:tab/>
        <w:t>кв. м,</w:t>
      </w:r>
    </w:p>
    <w:p w:rsidR="004D211D" w:rsidRPr="00BC6351" w:rsidRDefault="004D211D">
      <w:pPr>
        <w:pBdr>
          <w:top w:val="single" w:sz="4" w:space="1" w:color="auto"/>
        </w:pBdr>
        <w:spacing w:after="0" w:line="240" w:lineRule="auto"/>
        <w:ind w:left="6663" w:right="707"/>
        <w:rPr>
          <w:rFonts w:ascii="Times New Roman" w:hAnsi="Times New Roman"/>
          <w:sz w:val="2"/>
          <w:szCs w:val="2"/>
        </w:rPr>
      </w:pPr>
    </w:p>
    <w:p w:rsidR="004D211D" w:rsidRPr="00BC6351" w:rsidRDefault="00F2643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C6351">
        <w:rPr>
          <w:rFonts w:ascii="Times New Roman" w:hAnsi="Times New Roman"/>
          <w:sz w:val="24"/>
          <w:szCs w:val="24"/>
        </w:rPr>
        <w:t>находящегося</w:t>
      </w:r>
      <w:proofErr w:type="gramEnd"/>
      <w:r w:rsidRPr="00BC6351">
        <w:rPr>
          <w:rFonts w:ascii="Times New Roman" w:hAnsi="Times New Roman"/>
          <w:sz w:val="24"/>
          <w:szCs w:val="24"/>
        </w:rPr>
        <w:t xml:space="preserve"> по адресу:</w:t>
      </w:r>
    </w:p>
    <w:p w:rsidR="004D211D" w:rsidRPr="00BC6351" w:rsidRDefault="004D2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11D" w:rsidRPr="001D15BA" w:rsidRDefault="00F2643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1D15BA">
        <w:rPr>
          <w:rFonts w:ascii="Times New Roman" w:hAnsi="Times New Roman"/>
        </w:rPr>
        <w:t>(наименование городского или сельского поселения)</w:t>
      </w:r>
    </w:p>
    <w:p w:rsidR="004D211D" w:rsidRPr="001D15BA" w:rsidRDefault="004D211D">
      <w:pPr>
        <w:spacing w:after="0" w:line="240" w:lineRule="auto"/>
        <w:rPr>
          <w:rFonts w:ascii="Times New Roman" w:hAnsi="Times New Roman"/>
        </w:rPr>
      </w:pPr>
    </w:p>
    <w:p w:rsidR="004D211D" w:rsidRDefault="00F2643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15BA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524C32" w:rsidRDefault="00524C3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4C32" w:rsidRDefault="00524C3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4C32" w:rsidRPr="00BC6351" w:rsidRDefault="00524C3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624"/>
        <w:gridCol w:w="198"/>
        <w:gridCol w:w="3119"/>
        <w:gridCol w:w="567"/>
        <w:gridCol w:w="517"/>
        <w:gridCol w:w="141"/>
        <w:gridCol w:w="3686"/>
      </w:tblGrid>
      <w:tr w:rsidR="004D211D" w:rsidRPr="00BC6351" w:rsidTr="002D78AD">
        <w:trPr>
          <w:cantSplit/>
        </w:trPr>
        <w:tc>
          <w:tcPr>
            <w:tcW w:w="532" w:type="dxa"/>
            <w:vAlign w:val="bottom"/>
          </w:tcPr>
          <w:p w:rsidR="004D211D" w:rsidRPr="00BC6351" w:rsidRDefault="00F2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5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:rsidR="004D211D" w:rsidRPr="00BC6351" w:rsidRDefault="004D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vAlign w:val="bottom"/>
          </w:tcPr>
          <w:p w:rsidR="004D211D" w:rsidRPr="00BC6351" w:rsidRDefault="00F2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4D211D" w:rsidRPr="00BC6351" w:rsidRDefault="00F2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351">
              <w:rPr>
                <w:rFonts w:ascii="Times New Roman" w:hAnsi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67" w:type="dxa"/>
            <w:vAlign w:val="bottom"/>
          </w:tcPr>
          <w:p w:rsidR="004D211D" w:rsidRPr="00BC6351" w:rsidRDefault="00F2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51">
              <w:rPr>
                <w:rFonts w:ascii="Times New Roman" w:hAnsi="Times New Roman"/>
                <w:sz w:val="24"/>
                <w:szCs w:val="24"/>
              </w:rPr>
              <w:t>, кв.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bottom"/>
          </w:tcPr>
          <w:p w:rsidR="004D211D" w:rsidRPr="00BC6351" w:rsidRDefault="004D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4D211D" w:rsidRPr="00BC6351" w:rsidRDefault="00F2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4D211D" w:rsidRPr="00BC6351" w:rsidRDefault="00F2643C" w:rsidP="002D78AD">
            <w:pPr>
              <w:spacing w:after="0" w:line="240" w:lineRule="auto"/>
              <w:ind w:left="-171" w:right="81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351">
              <w:rPr>
                <w:rFonts w:ascii="Times New Roman" w:hAnsi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4D211D" w:rsidRPr="00BC6351" w:rsidTr="002D78AD">
        <w:trPr>
          <w:cantSplit/>
        </w:trPr>
        <w:tc>
          <w:tcPr>
            <w:tcW w:w="532" w:type="dxa"/>
          </w:tcPr>
          <w:p w:rsidR="004D211D" w:rsidRPr="00BC6351" w:rsidRDefault="004D2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4D211D" w:rsidRPr="00BC6351" w:rsidRDefault="004D2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</w:tcPr>
          <w:p w:rsidR="004D211D" w:rsidRPr="00BC6351" w:rsidRDefault="004D2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D211D" w:rsidRPr="00BC6351" w:rsidRDefault="00F26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351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567" w:type="dxa"/>
          </w:tcPr>
          <w:p w:rsidR="004D211D" w:rsidRPr="00BC6351" w:rsidRDefault="004D2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4D211D" w:rsidRPr="00BC6351" w:rsidRDefault="004D2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</w:tcPr>
          <w:p w:rsidR="004D211D" w:rsidRPr="00BC6351" w:rsidRDefault="004D2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D211D" w:rsidRPr="00BC6351" w:rsidRDefault="00F26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351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</w:tr>
    </w:tbl>
    <w:p w:rsidR="004D211D" w:rsidRPr="00BC6351" w:rsidRDefault="00F264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 xml:space="preserve">в целях использования помещения в качестве  </w:t>
      </w:r>
    </w:p>
    <w:p w:rsidR="004D211D" w:rsidRPr="001D15BA" w:rsidRDefault="00F2643C">
      <w:pPr>
        <w:pBdr>
          <w:top w:val="single" w:sz="4" w:space="1" w:color="auto"/>
        </w:pBdr>
        <w:spacing w:after="0" w:line="240" w:lineRule="auto"/>
        <w:ind w:left="4763"/>
        <w:jc w:val="center"/>
        <w:rPr>
          <w:rFonts w:ascii="Times New Roman" w:hAnsi="Times New Roman"/>
        </w:rPr>
      </w:pPr>
      <w:proofErr w:type="gramStart"/>
      <w:r w:rsidRPr="001D15BA">
        <w:rPr>
          <w:rFonts w:ascii="Times New Roman" w:hAnsi="Times New Roman"/>
        </w:rPr>
        <w:t>(вид использования помещения в соответствии</w:t>
      </w:r>
      <w:proofErr w:type="gramEnd"/>
    </w:p>
    <w:p w:rsidR="004D211D" w:rsidRPr="001D15BA" w:rsidRDefault="00F2643C">
      <w:pPr>
        <w:tabs>
          <w:tab w:val="right" w:pos="10205"/>
        </w:tabs>
        <w:spacing w:after="0" w:line="240" w:lineRule="auto"/>
        <w:rPr>
          <w:rFonts w:ascii="Times New Roman" w:hAnsi="Times New Roman"/>
        </w:rPr>
      </w:pPr>
      <w:r w:rsidRPr="001D15BA">
        <w:rPr>
          <w:rFonts w:ascii="Times New Roman" w:hAnsi="Times New Roman"/>
        </w:rPr>
        <w:tab/>
        <w:t>,</w:t>
      </w:r>
    </w:p>
    <w:p w:rsidR="004D211D" w:rsidRPr="001D15BA" w:rsidRDefault="00F2643C">
      <w:pPr>
        <w:pBdr>
          <w:top w:val="single" w:sz="4" w:space="1" w:color="auto"/>
        </w:pBdr>
        <w:spacing w:after="240" w:line="240" w:lineRule="auto"/>
        <w:ind w:right="113"/>
        <w:jc w:val="center"/>
        <w:rPr>
          <w:rFonts w:ascii="Times New Roman" w:hAnsi="Times New Roman"/>
        </w:rPr>
      </w:pPr>
      <w:r w:rsidRPr="001D15BA">
        <w:rPr>
          <w:rFonts w:ascii="Times New Roman" w:hAnsi="Times New Roman"/>
        </w:rPr>
        <w:t>с заявлением о переводе)</w:t>
      </w:r>
    </w:p>
    <w:tbl>
      <w:tblPr>
        <w:tblpPr w:leftFromText="180" w:rightFromText="180" w:horzAnchor="margin" w:tblpY="-14638"/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7896"/>
        <w:gridCol w:w="425"/>
      </w:tblGrid>
      <w:tr w:rsidR="004D211D" w:rsidRPr="00BC6351" w:rsidTr="00524C32">
        <w:trPr>
          <w:cantSplit/>
          <w:trHeight w:val="1276"/>
        </w:trPr>
        <w:tc>
          <w:tcPr>
            <w:tcW w:w="1063" w:type="dxa"/>
            <w:vAlign w:val="bottom"/>
          </w:tcPr>
          <w:p w:rsidR="004D211D" w:rsidRPr="00BC6351" w:rsidRDefault="004D2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11D" w:rsidRPr="00BC6351" w:rsidRDefault="004D2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11D" w:rsidRPr="00BC6351" w:rsidRDefault="004D2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11D" w:rsidRPr="00BC6351" w:rsidRDefault="004D2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11D" w:rsidRPr="00BC6351" w:rsidRDefault="004D2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11D" w:rsidRPr="00BC6351" w:rsidRDefault="00F2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6351">
              <w:rPr>
                <w:rFonts w:ascii="Times New Roman" w:hAnsi="Times New Roman"/>
                <w:sz w:val="24"/>
                <w:szCs w:val="24"/>
              </w:rPr>
              <w:t>РЕШИЛ (</w:t>
            </w:r>
            <w:proofErr w:type="gramEnd"/>
          </w:p>
        </w:tc>
        <w:tc>
          <w:tcPr>
            <w:tcW w:w="7896" w:type="dxa"/>
            <w:tcBorders>
              <w:bottom w:val="single" w:sz="4" w:space="0" w:color="auto"/>
            </w:tcBorders>
            <w:vAlign w:val="bottom"/>
          </w:tcPr>
          <w:p w:rsidR="004D211D" w:rsidRPr="00BC6351" w:rsidRDefault="004D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4D211D" w:rsidRPr="00BC6351" w:rsidRDefault="00F264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351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4D211D" w:rsidRPr="00BC6351" w:rsidTr="00524C32">
        <w:trPr>
          <w:cantSplit/>
          <w:trHeight w:val="1459"/>
        </w:trPr>
        <w:tc>
          <w:tcPr>
            <w:tcW w:w="1063" w:type="dxa"/>
          </w:tcPr>
          <w:p w:rsidR="004D211D" w:rsidRPr="00BC6351" w:rsidRDefault="004D2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6" w:type="dxa"/>
          </w:tcPr>
          <w:p w:rsidR="004D211D" w:rsidRPr="001D15BA" w:rsidRDefault="00F26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15BA">
              <w:rPr>
                <w:rFonts w:ascii="Times New Roman" w:hAnsi="Times New Roman"/>
              </w:rPr>
              <w:t>(наименование акта, дата его принятия и номер)</w:t>
            </w:r>
          </w:p>
          <w:p w:rsidR="004D211D" w:rsidRPr="00BC6351" w:rsidRDefault="004D2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211D" w:rsidRPr="00BC6351" w:rsidRDefault="004D2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D211D" w:rsidRPr="00BC6351" w:rsidRDefault="004D2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211D" w:rsidRPr="00BC6351" w:rsidRDefault="00F2643C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>Помещение на основании приложенных к заявлению документов:</w:t>
      </w:r>
    </w:p>
    <w:p w:rsidR="004D211D" w:rsidRPr="00BC6351" w:rsidRDefault="004D2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11D" w:rsidRPr="00BC6351" w:rsidRDefault="00F264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 xml:space="preserve">а) перевести из </w:t>
      </w:r>
      <w:proofErr w:type="gramStart"/>
      <w:r w:rsidRPr="00BC6351">
        <w:rPr>
          <w:rFonts w:ascii="Times New Roman" w:hAnsi="Times New Roman"/>
          <w:sz w:val="24"/>
          <w:szCs w:val="24"/>
        </w:rPr>
        <w:t>жилого</w:t>
      </w:r>
      <w:proofErr w:type="gramEnd"/>
      <w:r w:rsidRPr="00BC6351">
        <w:rPr>
          <w:rFonts w:ascii="Times New Roman" w:hAnsi="Times New Roman"/>
          <w:sz w:val="24"/>
          <w:szCs w:val="24"/>
        </w:rPr>
        <w:t xml:space="preserve"> (нежилого) в нежилое (жилое) без предварительных условий;</w:t>
      </w:r>
    </w:p>
    <w:p w:rsidR="004D211D" w:rsidRPr="001D15BA" w:rsidRDefault="00F2643C">
      <w:pPr>
        <w:spacing w:after="0" w:line="240" w:lineRule="auto"/>
        <w:jc w:val="center"/>
        <w:rPr>
          <w:rFonts w:ascii="Times New Roman" w:hAnsi="Times New Roman"/>
        </w:rPr>
      </w:pPr>
      <w:r w:rsidRPr="001D15BA">
        <w:rPr>
          <w:rFonts w:ascii="Times New Roman" w:hAnsi="Times New Roman"/>
        </w:rPr>
        <w:t>(ненужное зачеркнуть)</w:t>
      </w:r>
    </w:p>
    <w:p w:rsidR="004D211D" w:rsidRPr="00BC6351" w:rsidRDefault="004D211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11D" w:rsidRPr="00BC6351" w:rsidRDefault="00F2643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 xml:space="preserve">б) перевести из жилого (нежилого) в </w:t>
      </w:r>
      <w:proofErr w:type="gramStart"/>
      <w:r w:rsidRPr="00BC6351">
        <w:rPr>
          <w:rFonts w:ascii="Times New Roman" w:hAnsi="Times New Roman"/>
          <w:sz w:val="24"/>
          <w:szCs w:val="24"/>
        </w:rPr>
        <w:t>нежилое</w:t>
      </w:r>
      <w:proofErr w:type="gramEnd"/>
      <w:r w:rsidRPr="00BC6351">
        <w:rPr>
          <w:rFonts w:ascii="Times New Roman" w:hAnsi="Times New Roman"/>
          <w:sz w:val="24"/>
          <w:szCs w:val="24"/>
        </w:rPr>
        <w:t xml:space="preserve"> (жилое) при условии проведения в устано</w:t>
      </w:r>
      <w:r w:rsidRPr="00BC6351">
        <w:rPr>
          <w:rFonts w:ascii="Times New Roman" w:hAnsi="Times New Roman"/>
          <w:sz w:val="24"/>
          <w:szCs w:val="24"/>
        </w:rPr>
        <w:t>в</w:t>
      </w:r>
      <w:r w:rsidRPr="00BC6351">
        <w:rPr>
          <w:rFonts w:ascii="Times New Roman" w:hAnsi="Times New Roman"/>
          <w:sz w:val="24"/>
          <w:szCs w:val="24"/>
        </w:rPr>
        <w:t>ленном порядке следующих видов работ:</w:t>
      </w:r>
    </w:p>
    <w:p w:rsidR="004D211D" w:rsidRPr="00BC6351" w:rsidRDefault="004D2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11D" w:rsidRPr="001D15BA" w:rsidRDefault="00F2643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1D15BA">
        <w:rPr>
          <w:rFonts w:ascii="Times New Roman" w:hAnsi="Times New Roman"/>
        </w:rPr>
        <w:t>(перечень работ по переустройству</w:t>
      </w:r>
      <w:proofErr w:type="gramEnd"/>
    </w:p>
    <w:p w:rsidR="004D211D" w:rsidRPr="001D15BA" w:rsidRDefault="004D211D">
      <w:pPr>
        <w:spacing w:after="0" w:line="240" w:lineRule="auto"/>
        <w:rPr>
          <w:rFonts w:ascii="Times New Roman" w:hAnsi="Times New Roman"/>
        </w:rPr>
      </w:pPr>
    </w:p>
    <w:p w:rsidR="004D211D" w:rsidRPr="001D15BA" w:rsidRDefault="00F2643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1D15BA">
        <w:rPr>
          <w:rFonts w:ascii="Times New Roman" w:hAnsi="Times New Roman"/>
        </w:rPr>
        <w:t>(перепланировке) помещения</w:t>
      </w:r>
    </w:p>
    <w:p w:rsidR="004D211D" w:rsidRPr="001D15BA" w:rsidRDefault="004D211D">
      <w:pPr>
        <w:spacing w:after="0" w:line="240" w:lineRule="auto"/>
        <w:rPr>
          <w:rFonts w:ascii="Times New Roman" w:hAnsi="Times New Roman"/>
        </w:rPr>
      </w:pPr>
    </w:p>
    <w:p w:rsidR="004D211D" w:rsidRPr="001D15BA" w:rsidRDefault="00F2643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1D15BA">
        <w:rPr>
          <w:rFonts w:ascii="Times New Roman" w:hAnsi="Times New Roman"/>
        </w:rPr>
        <w:t>или иных необходимых работ по ремонту, реконструкции, реставрации помещения)</w:t>
      </w:r>
    </w:p>
    <w:p w:rsidR="004D211D" w:rsidRPr="00BC6351" w:rsidRDefault="00F2643C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ab/>
        <w:t>.</w:t>
      </w:r>
    </w:p>
    <w:p w:rsidR="004D211D" w:rsidRPr="00BC6351" w:rsidRDefault="004D211D">
      <w:pPr>
        <w:pBdr>
          <w:top w:val="single" w:sz="4" w:space="1" w:color="auto"/>
        </w:pBdr>
        <w:spacing w:after="240" w:line="240" w:lineRule="auto"/>
        <w:ind w:right="113"/>
        <w:rPr>
          <w:rFonts w:ascii="Times New Roman" w:hAnsi="Times New Roman"/>
          <w:sz w:val="2"/>
          <w:szCs w:val="2"/>
        </w:rPr>
      </w:pPr>
    </w:p>
    <w:p w:rsidR="004D211D" w:rsidRPr="00BC6351" w:rsidRDefault="00F26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lastRenderedPageBreak/>
        <w:t xml:space="preserve">2. Отказать в переводе указанного помещения из жилого (нежилого) в </w:t>
      </w:r>
      <w:proofErr w:type="gramStart"/>
      <w:r w:rsidRPr="00BC6351">
        <w:rPr>
          <w:rFonts w:ascii="Times New Roman" w:hAnsi="Times New Roman"/>
          <w:sz w:val="24"/>
          <w:szCs w:val="24"/>
        </w:rPr>
        <w:t>нежилое</w:t>
      </w:r>
      <w:proofErr w:type="gramEnd"/>
      <w:r w:rsidRPr="00BC6351">
        <w:rPr>
          <w:rFonts w:ascii="Times New Roman" w:hAnsi="Times New Roman"/>
          <w:sz w:val="24"/>
          <w:szCs w:val="24"/>
        </w:rPr>
        <w:t xml:space="preserve"> (ж</w:t>
      </w:r>
      <w:r w:rsidRPr="00BC6351">
        <w:rPr>
          <w:rFonts w:ascii="Times New Roman" w:hAnsi="Times New Roman"/>
          <w:sz w:val="24"/>
          <w:szCs w:val="24"/>
        </w:rPr>
        <w:t>и</w:t>
      </w:r>
      <w:r w:rsidRPr="00BC6351">
        <w:rPr>
          <w:rFonts w:ascii="Times New Roman" w:hAnsi="Times New Roman"/>
          <w:sz w:val="24"/>
          <w:szCs w:val="24"/>
        </w:rPr>
        <w:t>лое)</w:t>
      </w:r>
      <w:r w:rsidRPr="00BC6351">
        <w:rPr>
          <w:rFonts w:ascii="Times New Roman" w:hAnsi="Times New Roman"/>
          <w:sz w:val="24"/>
          <w:szCs w:val="24"/>
        </w:rPr>
        <w:br/>
        <w:t xml:space="preserve">в связи с  </w:t>
      </w:r>
    </w:p>
    <w:p w:rsidR="004D211D" w:rsidRPr="001D15BA" w:rsidRDefault="00F2643C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hAnsi="Times New Roman"/>
        </w:rPr>
      </w:pPr>
      <w:r w:rsidRPr="001D15BA">
        <w:rPr>
          <w:rFonts w:ascii="Times New Roman" w:hAnsi="Times New Roman"/>
        </w:rPr>
        <w:t>(основани</w:t>
      </w:r>
      <w:proofErr w:type="gramStart"/>
      <w:r w:rsidRPr="001D15BA">
        <w:rPr>
          <w:rFonts w:ascii="Times New Roman" w:hAnsi="Times New Roman"/>
        </w:rPr>
        <w:t>е(</w:t>
      </w:r>
      <w:proofErr w:type="gramEnd"/>
      <w:r w:rsidRPr="001D15BA">
        <w:rPr>
          <w:rFonts w:ascii="Times New Roman" w:hAnsi="Times New Roman"/>
        </w:rPr>
        <w:t>я), установленное частью 1 статьи 24 Жилищного кодекса Российской Ф</w:t>
      </w:r>
      <w:r w:rsidRPr="001D15BA">
        <w:rPr>
          <w:rFonts w:ascii="Times New Roman" w:hAnsi="Times New Roman"/>
        </w:rPr>
        <w:t>е</w:t>
      </w:r>
      <w:r w:rsidRPr="001D15BA">
        <w:rPr>
          <w:rFonts w:ascii="Times New Roman" w:hAnsi="Times New Roman"/>
        </w:rPr>
        <w:t>дерации)</w:t>
      </w:r>
    </w:p>
    <w:p w:rsidR="004D211D" w:rsidRPr="00BC6351" w:rsidRDefault="004D2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11D" w:rsidRPr="00BC6351" w:rsidRDefault="004D211D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4D211D" w:rsidRPr="00BC6351" w:rsidRDefault="004D2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11D" w:rsidRPr="00BC6351" w:rsidRDefault="004D211D">
      <w:pPr>
        <w:pBdr>
          <w:top w:val="single" w:sz="4" w:space="1" w:color="auto"/>
        </w:pBdr>
        <w:spacing w:after="480" w:line="240" w:lineRule="auto"/>
        <w:rPr>
          <w:rFonts w:ascii="Times New Roman" w:hAnsi="Times New Roman"/>
          <w:sz w:val="2"/>
          <w:szCs w:val="2"/>
        </w:rPr>
      </w:pPr>
    </w:p>
    <w:tbl>
      <w:tblPr>
        <w:tblW w:w="95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65"/>
        <w:gridCol w:w="265"/>
        <w:gridCol w:w="1852"/>
        <w:gridCol w:w="265"/>
        <w:gridCol w:w="3308"/>
      </w:tblGrid>
      <w:tr w:rsidR="004D211D" w:rsidRPr="00BC6351" w:rsidTr="002D78AD">
        <w:trPr>
          <w:trHeight w:val="293"/>
        </w:trPr>
        <w:tc>
          <w:tcPr>
            <w:tcW w:w="3865" w:type="dxa"/>
            <w:tcBorders>
              <w:bottom w:val="single" w:sz="4" w:space="0" w:color="auto"/>
            </w:tcBorders>
            <w:vAlign w:val="bottom"/>
          </w:tcPr>
          <w:p w:rsidR="004D211D" w:rsidRPr="00BC6351" w:rsidRDefault="004D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  <w:vAlign w:val="bottom"/>
          </w:tcPr>
          <w:p w:rsidR="004D211D" w:rsidRPr="00BC6351" w:rsidRDefault="004D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bottom"/>
          </w:tcPr>
          <w:p w:rsidR="004D211D" w:rsidRPr="00BC6351" w:rsidRDefault="004D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  <w:vAlign w:val="bottom"/>
          </w:tcPr>
          <w:p w:rsidR="004D211D" w:rsidRPr="00BC6351" w:rsidRDefault="004D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bottom"/>
          </w:tcPr>
          <w:p w:rsidR="004D211D" w:rsidRPr="00BC6351" w:rsidRDefault="004D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1D" w:rsidRPr="00BC6351" w:rsidTr="002D78AD">
        <w:trPr>
          <w:trHeight w:val="244"/>
        </w:trPr>
        <w:tc>
          <w:tcPr>
            <w:tcW w:w="3865" w:type="dxa"/>
          </w:tcPr>
          <w:p w:rsidR="004D211D" w:rsidRPr="001D15BA" w:rsidRDefault="00F26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15BA">
              <w:rPr>
                <w:rFonts w:ascii="Times New Roman" w:hAnsi="Times New Roman"/>
              </w:rPr>
              <w:t>(должность лица,</w:t>
            </w:r>
            <w:r w:rsidRPr="001D15BA">
              <w:rPr>
                <w:rFonts w:ascii="Times New Roman" w:hAnsi="Times New Roman"/>
                <w:lang w:val="en-US"/>
              </w:rPr>
              <w:t xml:space="preserve"> </w:t>
            </w:r>
            <w:r w:rsidRPr="001D15BA">
              <w:rPr>
                <w:rFonts w:ascii="Times New Roman" w:hAnsi="Times New Roman"/>
              </w:rPr>
              <w:t>подписавшего ув</w:t>
            </w:r>
            <w:r w:rsidRPr="001D15BA">
              <w:rPr>
                <w:rFonts w:ascii="Times New Roman" w:hAnsi="Times New Roman"/>
              </w:rPr>
              <w:t>е</w:t>
            </w:r>
            <w:r w:rsidRPr="001D15BA">
              <w:rPr>
                <w:rFonts w:ascii="Times New Roman" w:hAnsi="Times New Roman"/>
              </w:rPr>
              <w:t>домление)</w:t>
            </w:r>
          </w:p>
        </w:tc>
        <w:tc>
          <w:tcPr>
            <w:tcW w:w="265" w:type="dxa"/>
          </w:tcPr>
          <w:p w:rsidR="004D211D" w:rsidRPr="001D15BA" w:rsidRDefault="004D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4D211D" w:rsidRPr="001D15BA" w:rsidRDefault="00F26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15BA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65" w:type="dxa"/>
          </w:tcPr>
          <w:p w:rsidR="004D211D" w:rsidRPr="001D15BA" w:rsidRDefault="004D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8" w:type="dxa"/>
          </w:tcPr>
          <w:p w:rsidR="004D211D" w:rsidRPr="001D15BA" w:rsidRDefault="00F26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15BA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4D211D" w:rsidRPr="00BC6351" w:rsidRDefault="004D2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5926"/>
      </w:tblGrid>
      <w:tr w:rsidR="004D211D" w:rsidRPr="00BC6351" w:rsidTr="002D78AD">
        <w:tc>
          <w:tcPr>
            <w:tcW w:w="170" w:type="dxa"/>
            <w:vAlign w:val="bottom"/>
          </w:tcPr>
          <w:p w:rsidR="004D211D" w:rsidRPr="00BC6351" w:rsidRDefault="00F2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51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4D211D" w:rsidRPr="00BC6351" w:rsidRDefault="004D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4D211D" w:rsidRPr="00BC6351" w:rsidRDefault="00F2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5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4D211D" w:rsidRPr="00BC6351" w:rsidRDefault="004D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4D211D" w:rsidRPr="00BC6351" w:rsidRDefault="00F264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3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bottom"/>
          </w:tcPr>
          <w:p w:rsidR="004D211D" w:rsidRPr="00BC6351" w:rsidRDefault="004D2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6" w:type="dxa"/>
            <w:vAlign w:val="bottom"/>
          </w:tcPr>
          <w:p w:rsidR="004D211D" w:rsidRPr="00BC6351" w:rsidRDefault="00F2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635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C63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D211D" w:rsidRPr="00BC6351" w:rsidRDefault="00F2643C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BC6351">
        <w:rPr>
          <w:rFonts w:ascii="Times New Roman" w:hAnsi="Times New Roman"/>
          <w:sz w:val="24"/>
          <w:szCs w:val="24"/>
        </w:rPr>
        <w:t>М.П.</w:t>
      </w:r>
    </w:p>
    <w:p w:rsidR="004D211D" w:rsidRPr="00BC6351" w:rsidRDefault="004D21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D211D" w:rsidRPr="00BC6351" w:rsidSect="00BC6351">
      <w:headerReference w:type="default" r:id="rId9"/>
      <w:footerReference w:type="default" r:id="rId10"/>
      <w:pgSz w:w="11906" w:h="16838"/>
      <w:pgMar w:top="1134" w:right="851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A65" w:rsidRDefault="00426A65">
      <w:pPr>
        <w:spacing w:after="0" w:line="240" w:lineRule="auto"/>
      </w:pPr>
      <w:r>
        <w:separator/>
      </w:r>
    </w:p>
  </w:endnote>
  <w:endnote w:type="continuationSeparator" w:id="1">
    <w:p w:rsidR="00426A65" w:rsidRDefault="0042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AB" w:rsidRDefault="004E6E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E6EAB" w:rsidRDefault="004E6EA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A65" w:rsidRDefault="00426A65">
      <w:pPr>
        <w:spacing w:after="0" w:line="240" w:lineRule="auto"/>
      </w:pPr>
      <w:r>
        <w:separator/>
      </w:r>
    </w:p>
  </w:footnote>
  <w:footnote w:type="continuationSeparator" w:id="1">
    <w:p w:rsidR="00426A65" w:rsidRDefault="0042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AB" w:rsidRDefault="004E6EAB">
    <w:pPr>
      <w:pStyle w:val="a3"/>
      <w:jc w:val="center"/>
    </w:pPr>
  </w:p>
  <w:p w:rsidR="004E6EAB" w:rsidRDefault="004E6EAB">
    <w:pPr>
      <w:pStyle w:val="a3"/>
      <w:jc w:val="center"/>
    </w:pPr>
  </w:p>
  <w:p w:rsidR="004E6EAB" w:rsidRDefault="00644884">
    <w:pPr>
      <w:pStyle w:val="a3"/>
      <w:jc w:val="center"/>
    </w:pPr>
    <w:fldSimple w:instr="PAGE   \* MERGEFORMAT">
      <w:r w:rsidR="00346A73">
        <w:rPr>
          <w:noProof/>
        </w:rPr>
        <w:t>28</w:t>
      </w:r>
    </w:fldSimple>
  </w:p>
  <w:p w:rsidR="004E6EAB" w:rsidRDefault="004E6EAB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FF61F8"/>
    <w:multiLevelType w:val="hybridMultilevel"/>
    <w:tmpl w:val="EA788CD0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6D257F0"/>
    <w:multiLevelType w:val="hybridMultilevel"/>
    <w:tmpl w:val="97E226B6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8A6D10"/>
    <w:multiLevelType w:val="hybridMultilevel"/>
    <w:tmpl w:val="D0FCD822"/>
    <w:lvl w:ilvl="0" w:tplc="BC4AE160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00F7662"/>
    <w:multiLevelType w:val="multilevel"/>
    <w:tmpl w:val="8CE8137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5">
    <w:nsid w:val="739E4B47"/>
    <w:multiLevelType w:val="hybridMultilevel"/>
    <w:tmpl w:val="373676B8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0D5F24"/>
    <w:multiLevelType w:val="hybridMultilevel"/>
    <w:tmpl w:val="806071B0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7AD790E"/>
    <w:multiLevelType w:val="hybridMultilevel"/>
    <w:tmpl w:val="FCC253AE"/>
    <w:lvl w:ilvl="0" w:tplc="B1488D60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4D211D"/>
    <w:rsid w:val="0007710D"/>
    <w:rsid w:val="000A7C93"/>
    <w:rsid w:val="000C04DC"/>
    <w:rsid w:val="000E33A5"/>
    <w:rsid w:val="00150D2B"/>
    <w:rsid w:val="001C696B"/>
    <w:rsid w:val="001D15BA"/>
    <w:rsid w:val="002625CD"/>
    <w:rsid w:val="00263C1A"/>
    <w:rsid w:val="002C7AF0"/>
    <w:rsid w:val="002D78AD"/>
    <w:rsid w:val="00334DB5"/>
    <w:rsid w:val="003407F1"/>
    <w:rsid w:val="00346A73"/>
    <w:rsid w:val="00426A65"/>
    <w:rsid w:val="0045774E"/>
    <w:rsid w:val="004B6786"/>
    <w:rsid w:val="004D211D"/>
    <w:rsid w:val="004E6EAB"/>
    <w:rsid w:val="00501FAA"/>
    <w:rsid w:val="00514F0D"/>
    <w:rsid w:val="00524C32"/>
    <w:rsid w:val="00542AD0"/>
    <w:rsid w:val="00555DB8"/>
    <w:rsid w:val="005C5138"/>
    <w:rsid w:val="005D51F9"/>
    <w:rsid w:val="005F4249"/>
    <w:rsid w:val="00644884"/>
    <w:rsid w:val="006549E4"/>
    <w:rsid w:val="00675332"/>
    <w:rsid w:val="006B2E89"/>
    <w:rsid w:val="006C4819"/>
    <w:rsid w:val="00745E68"/>
    <w:rsid w:val="007C61B4"/>
    <w:rsid w:val="007E0290"/>
    <w:rsid w:val="00835E97"/>
    <w:rsid w:val="00877295"/>
    <w:rsid w:val="009708FE"/>
    <w:rsid w:val="00AA4739"/>
    <w:rsid w:val="00B31F87"/>
    <w:rsid w:val="00B51629"/>
    <w:rsid w:val="00B53B5A"/>
    <w:rsid w:val="00BC6351"/>
    <w:rsid w:val="00CC62E9"/>
    <w:rsid w:val="00CE3264"/>
    <w:rsid w:val="00CE7A7F"/>
    <w:rsid w:val="00D50D1F"/>
    <w:rsid w:val="00D54844"/>
    <w:rsid w:val="00DA0A93"/>
    <w:rsid w:val="00DA763E"/>
    <w:rsid w:val="00E104E2"/>
    <w:rsid w:val="00E53484"/>
    <w:rsid w:val="00E641D2"/>
    <w:rsid w:val="00E97757"/>
    <w:rsid w:val="00F2643C"/>
    <w:rsid w:val="00F378B4"/>
    <w:rsid w:val="00F7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1D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4D211D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11D"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D211D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D211D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D211D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4D211D"/>
    <w:pPr>
      <w:widowControl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D211D"/>
    <w:pPr>
      <w:widowControl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D211D"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4D211D"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4D211D"/>
    <w:pPr>
      <w:widowControl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21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D211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D21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D211D"/>
    <w:rPr>
      <w:rFonts w:cs="Times New Roman"/>
    </w:rPr>
  </w:style>
  <w:style w:type="character" w:styleId="a7">
    <w:name w:val="Hyperlink"/>
    <w:basedOn w:val="a0"/>
    <w:uiPriority w:val="99"/>
    <w:unhideWhenUsed/>
    <w:rsid w:val="004D211D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2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211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D211D"/>
    <w:rPr>
      <w:rFonts w:ascii="Times New Roman" w:hAnsi="Times New Roman" w:cs="Times New Roman"/>
      <w:b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4D2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790F6-0A88-4A8E-9CD9-E07B0CAD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28</Pages>
  <Words>12618</Words>
  <Characters>71928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84378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Олег</cp:lastModifiedBy>
  <cp:revision>15</cp:revision>
  <cp:lastPrinted>2022-02-15T05:30:00Z</cp:lastPrinted>
  <dcterms:created xsi:type="dcterms:W3CDTF">2022-02-01T05:13:00Z</dcterms:created>
  <dcterms:modified xsi:type="dcterms:W3CDTF">2022-02-17T08:38:00Z</dcterms:modified>
</cp:coreProperties>
</file>