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E6" w:rsidRDefault="006003E6" w:rsidP="00923DC2">
      <w:pPr>
        <w:jc w:val="center"/>
        <w:rPr>
          <w:sz w:val="28"/>
          <w:szCs w:val="28"/>
        </w:rPr>
      </w:pPr>
      <w:r w:rsidRPr="00C46DFC">
        <w:rPr>
          <w:sz w:val="28"/>
          <w:szCs w:val="28"/>
        </w:rPr>
        <w:t>Российская Федерация</w:t>
      </w:r>
    </w:p>
    <w:p w:rsidR="006003E6" w:rsidRDefault="006003E6" w:rsidP="00923DC2">
      <w:pPr>
        <w:jc w:val="center"/>
        <w:rPr>
          <w:sz w:val="28"/>
          <w:szCs w:val="28"/>
        </w:rPr>
      </w:pPr>
      <w:r w:rsidRPr="00C46DFC">
        <w:rPr>
          <w:sz w:val="28"/>
          <w:szCs w:val="28"/>
        </w:rPr>
        <w:t>Администрация Быстроистокского района</w:t>
      </w:r>
    </w:p>
    <w:p w:rsidR="006003E6" w:rsidRPr="00C46DFC" w:rsidRDefault="006003E6" w:rsidP="00923DC2">
      <w:pPr>
        <w:jc w:val="center"/>
        <w:rPr>
          <w:sz w:val="28"/>
          <w:szCs w:val="28"/>
        </w:rPr>
      </w:pPr>
      <w:r w:rsidRPr="00C46DFC">
        <w:rPr>
          <w:sz w:val="28"/>
          <w:szCs w:val="28"/>
        </w:rPr>
        <w:t>Алтайского края</w:t>
      </w:r>
    </w:p>
    <w:p w:rsidR="00530CED" w:rsidRPr="005B5B54" w:rsidRDefault="00923DC2" w:rsidP="00923DC2">
      <w:pPr>
        <w:tabs>
          <w:tab w:val="left" w:pos="3402"/>
        </w:tabs>
        <w:ind w:right="-6"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</w:t>
      </w:r>
      <w:r w:rsidR="006003E6">
        <w:rPr>
          <w:rFonts w:eastAsia="Times New Roman"/>
          <w:b/>
          <w:bCs/>
          <w:sz w:val="28"/>
          <w:szCs w:val="28"/>
        </w:rPr>
        <w:t>П</w:t>
      </w:r>
      <w:r w:rsidR="00530CED" w:rsidRPr="005B5B54">
        <w:rPr>
          <w:rFonts w:eastAsia="Times New Roman"/>
          <w:b/>
          <w:bCs/>
          <w:sz w:val="28"/>
          <w:szCs w:val="28"/>
        </w:rPr>
        <w:t xml:space="preserve"> О С Т А Н О В Л Е Н И Е</w:t>
      </w:r>
    </w:p>
    <w:p w:rsidR="00530CED" w:rsidRPr="005B5B54" w:rsidRDefault="00530CED" w:rsidP="00923DC2">
      <w:pPr>
        <w:spacing w:line="200" w:lineRule="exact"/>
        <w:ind w:firstLine="709"/>
        <w:jc w:val="center"/>
        <w:rPr>
          <w:sz w:val="24"/>
          <w:szCs w:val="24"/>
        </w:rPr>
      </w:pPr>
    </w:p>
    <w:p w:rsidR="00530CED" w:rsidRPr="005B5B54" w:rsidRDefault="00530CED" w:rsidP="00923DC2">
      <w:pPr>
        <w:spacing w:line="200" w:lineRule="exact"/>
        <w:ind w:firstLine="709"/>
        <w:jc w:val="center"/>
        <w:rPr>
          <w:sz w:val="24"/>
          <w:szCs w:val="24"/>
        </w:rPr>
      </w:pPr>
    </w:p>
    <w:p w:rsidR="00530CED" w:rsidRPr="005B5B54" w:rsidRDefault="00530CED" w:rsidP="00923DC2">
      <w:pPr>
        <w:spacing w:line="335" w:lineRule="exact"/>
        <w:ind w:firstLine="709"/>
        <w:jc w:val="center"/>
        <w:rPr>
          <w:sz w:val="24"/>
          <w:szCs w:val="24"/>
        </w:rPr>
      </w:pPr>
    </w:p>
    <w:p w:rsidR="00530CED" w:rsidRPr="005B5B54" w:rsidRDefault="00923DC2" w:rsidP="00923DC2">
      <w:pPr>
        <w:tabs>
          <w:tab w:val="left" w:pos="4227"/>
          <w:tab w:val="left" w:pos="9247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</w:t>
      </w:r>
      <w:r w:rsidR="00E826F6">
        <w:rPr>
          <w:rFonts w:eastAsia="Times New Roman"/>
          <w:sz w:val="26"/>
          <w:szCs w:val="26"/>
        </w:rPr>
        <w:t>14</w:t>
      </w:r>
      <w:r>
        <w:rPr>
          <w:rFonts w:eastAsia="Times New Roman"/>
          <w:sz w:val="26"/>
          <w:szCs w:val="26"/>
        </w:rPr>
        <w:t>»</w:t>
      </w:r>
      <w:r w:rsidR="00E826F6">
        <w:rPr>
          <w:rFonts w:eastAsia="Times New Roman"/>
          <w:sz w:val="26"/>
          <w:szCs w:val="26"/>
        </w:rPr>
        <w:t xml:space="preserve"> февраля </w:t>
      </w:r>
      <w:r w:rsidR="00131D7D">
        <w:rPr>
          <w:rFonts w:eastAsia="Times New Roman"/>
          <w:sz w:val="26"/>
          <w:szCs w:val="26"/>
        </w:rPr>
        <w:t>202</w:t>
      </w:r>
      <w:r>
        <w:rPr>
          <w:rFonts w:eastAsia="Times New Roman"/>
          <w:sz w:val="26"/>
          <w:szCs w:val="26"/>
        </w:rPr>
        <w:t>2</w:t>
      </w:r>
      <w:r w:rsidR="0079724A">
        <w:rPr>
          <w:rFonts w:eastAsia="Times New Roman"/>
          <w:sz w:val="26"/>
          <w:szCs w:val="26"/>
        </w:rPr>
        <w:t xml:space="preserve"> г</w:t>
      </w:r>
      <w:r w:rsidR="00530CED" w:rsidRPr="005B5B54">
        <w:rPr>
          <w:sz w:val="20"/>
          <w:szCs w:val="20"/>
        </w:rPr>
        <w:tab/>
      </w:r>
      <w:r w:rsidR="00530CED" w:rsidRPr="005B5B54">
        <w:rPr>
          <w:rFonts w:eastAsia="Times New Roman"/>
          <w:sz w:val="28"/>
          <w:szCs w:val="28"/>
        </w:rPr>
        <w:t>с.</w:t>
      </w:r>
      <w:r w:rsidR="0079724A">
        <w:rPr>
          <w:rFonts w:eastAsia="Times New Roman"/>
          <w:sz w:val="28"/>
          <w:szCs w:val="28"/>
        </w:rPr>
        <w:t>Быстрый Исток</w:t>
      </w:r>
      <w:r w:rsidR="00530CED" w:rsidRPr="005B5B54">
        <w:rPr>
          <w:sz w:val="20"/>
          <w:szCs w:val="20"/>
        </w:rPr>
        <w:tab/>
      </w:r>
      <w:r w:rsidR="00530CED" w:rsidRPr="005B5B54">
        <w:rPr>
          <w:rFonts w:eastAsia="Times New Roman"/>
          <w:sz w:val="26"/>
          <w:szCs w:val="26"/>
        </w:rPr>
        <w:t>№</w:t>
      </w:r>
      <w:r w:rsidR="00E826F6">
        <w:rPr>
          <w:rFonts w:eastAsia="Times New Roman"/>
          <w:sz w:val="26"/>
          <w:szCs w:val="26"/>
        </w:rPr>
        <w:t xml:space="preserve"> 85</w:t>
      </w:r>
    </w:p>
    <w:p w:rsidR="00530CED" w:rsidRPr="005B5B54" w:rsidRDefault="00530CED" w:rsidP="00923DC2">
      <w:pPr>
        <w:spacing w:line="200" w:lineRule="exact"/>
        <w:ind w:firstLine="709"/>
        <w:jc w:val="center"/>
        <w:rPr>
          <w:sz w:val="24"/>
          <w:szCs w:val="24"/>
        </w:rPr>
      </w:pPr>
    </w:p>
    <w:p w:rsidR="00530CED" w:rsidRPr="005B5B54" w:rsidRDefault="00530CED" w:rsidP="00923DC2">
      <w:pPr>
        <w:spacing w:line="200" w:lineRule="exact"/>
        <w:ind w:firstLine="709"/>
        <w:jc w:val="center"/>
        <w:rPr>
          <w:sz w:val="24"/>
          <w:szCs w:val="24"/>
        </w:rPr>
      </w:pPr>
    </w:p>
    <w:p w:rsidR="00530CED" w:rsidRPr="005B5B54" w:rsidRDefault="00530CED" w:rsidP="00923DC2">
      <w:pPr>
        <w:spacing w:line="370" w:lineRule="exact"/>
        <w:ind w:firstLine="709"/>
        <w:jc w:val="center"/>
        <w:rPr>
          <w:sz w:val="24"/>
          <w:szCs w:val="24"/>
        </w:rPr>
      </w:pPr>
    </w:p>
    <w:p w:rsidR="00F56B37" w:rsidRDefault="00F56B37" w:rsidP="00F56B37">
      <w:pPr>
        <w:numPr>
          <w:ilvl w:val="1"/>
          <w:numId w:val="1"/>
        </w:numPr>
        <w:tabs>
          <w:tab w:val="left" w:pos="0"/>
        </w:tabs>
        <w:spacing w:line="234" w:lineRule="auto"/>
        <w:ind w:right="46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</w:t>
      </w:r>
      <w:r w:rsidR="00923DC2">
        <w:rPr>
          <w:rFonts w:eastAsia="Times New Roman"/>
          <w:sz w:val="28"/>
          <w:szCs w:val="28"/>
        </w:rPr>
        <w:t>ении изменений в постановление а</w:t>
      </w:r>
      <w:r>
        <w:rPr>
          <w:rFonts w:eastAsia="Times New Roman"/>
          <w:sz w:val="28"/>
          <w:szCs w:val="28"/>
        </w:rPr>
        <w:t xml:space="preserve">дминистрации Быстроистокского </w:t>
      </w:r>
      <w:r w:rsidR="00923DC2">
        <w:rPr>
          <w:rFonts w:eastAsia="Times New Roman"/>
          <w:sz w:val="28"/>
          <w:szCs w:val="28"/>
        </w:rPr>
        <w:t xml:space="preserve">района </w:t>
      </w:r>
      <w:r>
        <w:rPr>
          <w:rFonts w:eastAsia="Times New Roman"/>
          <w:sz w:val="28"/>
          <w:szCs w:val="28"/>
        </w:rPr>
        <w:t xml:space="preserve">от 30.08.2021 года №369  О </w:t>
      </w:r>
      <w:r w:rsidR="00336FD0" w:rsidRPr="005B5B54">
        <w:rPr>
          <w:rFonts w:eastAsia="Times New Roman"/>
          <w:sz w:val="28"/>
          <w:szCs w:val="28"/>
        </w:rPr>
        <w:t>создании комиссии по</w:t>
      </w:r>
      <w:r w:rsidR="00317FAA">
        <w:rPr>
          <w:rFonts w:eastAsia="Times New Roman"/>
          <w:sz w:val="28"/>
          <w:szCs w:val="28"/>
        </w:rPr>
        <w:t xml:space="preserve"> </w:t>
      </w:r>
      <w:r w:rsidR="00336FD0" w:rsidRPr="00317FAA">
        <w:rPr>
          <w:rFonts w:eastAsia="Times New Roman"/>
          <w:sz w:val="28"/>
          <w:szCs w:val="28"/>
        </w:rPr>
        <w:t>п</w:t>
      </w:r>
      <w:r w:rsidR="00530CED" w:rsidRPr="00317FAA">
        <w:rPr>
          <w:rFonts w:eastAsia="Times New Roman"/>
          <w:sz w:val="28"/>
          <w:szCs w:val="28"/>
        </w:rPr>
        <w:t>роведени</w:t>
      </w:r>
      <w:r w:rsidR="00E04182" w:rsidRPr="00317FAA">
        <w:rPr>
          <w:rFonts w:eastAsia="Times New Roman"/>
          <w:sz w:val="28"/>
          <w:szCs w:val="28"/>
        </w:rPr>
        <w:t>ю</w:t>
      </w:r>
      <w:r w:rsidR="00530CED" w:rsidRPr="00317FAA">
        <w:rPr>
          <w:rFonts w:eastAsia="Times New Roman"/>
          <w:sz w:val="28"/>
          <w:szCs w:val="28"/>
        </w:rPr>
        <w:t xml:space="preserve"> инвентаризации </w:t>
      </w:r>
      <w:r w:rsidR="00317FAA">
        <w:rPr>
          <w:rFonts w:eastAsia="Times New Roman"/>
          <w:bCs/>
          <w:sz w:val="28"/>
          <w:szCs w:val="28"/>
        </w:rPr>
        <w:t xml:space="preserve">защитных лесных </w:t>
      </w:r>
      <w:r w:rsidR="00E04182" w:rsidRPr="00317FAA">
        <w:rPr>
          <w:rFonts w:eastAsia="Times New Roman"/>
          <w:bCs/>
          <w:sz w:val="28"/>
          <w:szCs w:val="28"/>
        </w:rPr>
        <w:t>насаждений</w:t>
      </w:r>
      <w:r w:rsidR="00317FAA">
        <w:rPr>
          <w:rFonts w:eastAsia="Times New Roman"/>
          <w:sz w:val="28"/>
          <w:szCs w:val="28"/>
        </w:rPr>
        <w:t xml:space="preserve"> </w:t>
      </w:r>
      <w:r w:rsidR="00AC24EB" w:rsidRPr="00317FAA">
        <w:rPr>
          <w:rFonts w:eastAsia="Times New Roman"/>
          <w:bCs/>
          <w:sz w:val="28"/>
          <w:szCs w:val="28"/>
        </w:rPr>
        <w:t>на землях сельскохозяйственного назначения</w:t>
      </w:r>
      <w:r w:rsidR="00317FAA">
        <w:rPr>
          <w:rFonts w:eastAsia="Times New Roman"/>
          <w:sz w:val="28"/>
          <w:szCs w:val="28"/>
        </w:rPr>
        <w:t xml:space="preserve"> </w:t>
      </w:r>
      <w:r w:rsidR="00B61594" w:rsidRPr="00317FAA">
        <w:rPr>
          <w:rFonts w:eastAsia="Times New Roman"/>
          <w:bCs/>
          <w:sz w:val="28"/>
          <w:szCs w:val="28"/>
        </w:rPr>
        <w:t>на территории муниципального образования</w:t>
      </w:r>
      <w:r w:rsidR="00317FAA">
        <w:rPr>
          <w:rFonts w:eastAsia="Times New Roman"/>
          <w:sz w:val="28"/>
          <w:szCs w:val="28"/>
        </w:rPr>
        <w:t xml:space="preserve"> </w:t>
      </w:r>
      <w:r w:rsidR="00B61594" w:rsidRPr="00317FAA">
        <w:rPr>
          <w:rFonts w:eastAsia="Times New Roman"/>
          <w:bCs/>
          <w:sz w:val="28"/>
          <w:szCs w:val="28"/>
        </w:rPr>
        <w:t>Быстроистокский район Алтайского края</w:t>
      </w:r>
      <w:r>
        <w:rPr>
          <w:rFonts w:eastAsia="Times New Roman"/>
          <w:bCs/>
          <w:sz w:val="28"/>
          <w:szCs w:val="28"/>
        </w:rPr>
        <w:t>»</w:t>
      </w:r>
    </w:p>
    <w:p w:rsidR="00F56B37" w:rsidRPr="00F56B37" w:rsidRDefault="00F56B37" w:rsidP="00F56B37">
      <w:pPr>
        <w:tabs>
          <w:tab w:val="left" w:pos="0"/>
        </w:tabs>
        <w:spacing w:line="234" w:lineRule="auto"/>
        <w:ind w:right="4672"/>
        <w:rPr>
          <w:rFonts w:eastAsia="Times New Roman"/>
          <w:sz w:val="28"/>
          <w:szCs w:val="28"/>
        </w:rPr>
      </w:pPr>
    </w:p>
    <w:p w:rsidR="00530CED" w:rsidRPr="005B5B54" w:rsidRDefault="00530CED" w:rsidP="004869B7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724A" w:rsidRDefault="00F56B37" w:rsidP="00E04182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кадро</w:t>
      </w:r>
      <w:r w:rsidR="00923DC2">
        <w:rPr>
          <w:sz w:val="27"/>
          <w:szCs w:val="27"/>
        </w:rPr>
        <w:t>выми изменениями</w:t>
      </w:r>
      <w:r w:rsidR="001F7255">
        <w:rPr>
          <w:sz w:val="27"/>
          <w:szCs w:val="27"/>
        </w:rPr>
        <w:t xml:space="preserve">, </w:t>
      </w:r>
      <w:r w:rsidR="00923DC2">
        <w:rPr>
          <w:sz w:val="27"/>
          <w:szCs w:val="27"/>
        </w:rPr>
        <w:t>а</w:t>
      </w:r>
      <w:r w:rsidR="00681789">
        <w:rPr>
          <w:sz w:val="27"/>
          <w:szCs w:val="27"/>
        </w:rPr>
        <w:t>дминистрация Б</w:t>
      </w:r>
      <w:r>
        <w:rPr>
          <w:sz w:val="27"/>
          <w:szCs w:val="27"/>
        </w:rPr>
        <w:t>ыстроистокского района</w:t>
      </w:r>
    </w:p>
    <w:p w:rsidR="001F7255" w:rsidRPr="00B80347" w:rsidRDefault="001F7255" w:rsidP="00E04182">
      <w:pPr>
        <w:pStyle w:val="a5"/>
        <w:ind w:left="0" w:firstLine="709"/>
        <w:jc w:val="both"/>
        <w:rPr>
          <w:sz w:val="27"/>
          <w:szCs w:val="27"/>
        </w:rPr>
      </w:pPr>
    </w:p>
    <w:p w:rsidR="00530CED" w:rsidRPr="005B5B54" w:rsidRDefault="0079724A" w:rsidP="00C674C3">
      <w:pPr>
        <w:pStyle w:val="a5"/>
        <w:tabs>
          <w:tab w:val="left" w:pos="0"/>
        </w:tabs>
        <w:autoSpaceDE w:val="0"/>
        <w:autoSpaceDN w:val="0"/>
        <w:adjustRightInd w:val="0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B61594">
        <w:rPr>
          <w:rFonts w:eastAsia="Times New Roman"/>
          <w:sz w:val="28"/>
          <w:szCs w:val="28"/>
        </w:rPr>
        <w:t xml:space="preserve"> ОСТАНОВЛЯЕТ :</w:t>
      </w:r>
    </w:p>
    <w:p w:rsidR="00530CED" w:rsidRPr="005B5B54" w:rsidRDefault="00530CED" w:rsidP="004869B7">
      <w:pPr>
        <w:pStyle w:val="a5"/>
        <w:tabs>
          <w:tab w:val="left" w:pos="689"/>
        </w:tabs>
        <w:autoSpaceDE w:val="0"/>
        <w:autoSpaceDN w:val="0"/>
        <w:adjustRightInd w:val="0"/>
        <w:ind w:left="709" w:firstLine="709"/>
        <w:jc w:val="both"/>
        <w:rPr>
          <w:rFonts w:eastAsia="Times New Roman"/>
          <w:sz w:val="28"/>
          <w:szCs w:val="28"/>
        </w:rPr>
      </w:pPr>
    </w:p>
    <w:p w:rsidR="00F56B37" w:rsidRDefault="00922E88" w:rsidP="00F56B37">
      <w:pPr>
        <w:pStyle w:val="a5"/>
        <w:tabs>
          <w:tab w:val="left" w:pos="0"/>
          <w:tab w:val="left" w:pos="10201"/>
        </w:tabs>
        <w:spacing w:line="234" w:lineRule="auto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56B37">
        <w:rPr>
          <w:rFonts w:eastAsiaTheme="minorHAnsi"/>
          <w:sz w:val="28"/>
          <w:szCs w:val="28"/>
          <w:lang w:eastAsia="en-US"/>
        </w:rPr>
        <w:t xml:space="preserve">Вывести из состава комиссии Наливкина С.П.-Главу </w:t>
      </w:r>
      <w:r w:rsidR="00923DC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56B37">
        <w:rPr>
          <w:rFonts w:eastAsiaTheme="minorHAnsi"/>
          <w:sz w:val="28"/>
          <w:szCs w:val="28"/>
          <w:lang w:eastAsia="en-US"/>
        </w:rPr>
        <w:t>Быстроистокского сельсовета Быстроистокского района Алтайского края, Колыхалову Н.В. – начальника о</w:t>
      </w:r>
      <w:r w:rsidR="00923DC2">
        <w:rPr>
          <w:rFonts w:eastAsiaTheme="minorHAnsi"/>
          <w:sz w:val="28"/>
          <w:szCs w:val="28"/>
          <w:lang w:eastAsia="en-US"/>
        </w:rPr>
        <w:t>рганизационно-правового отдела а</w:t>
      </w:r>
      <w:r w:rsidR="00F56B37">
        <w:rPr>
          <w:rFonts w:eastAsiaTheme="minorHAnsi"/>
          <w:sz w:val="28"/>
          <w:szCs w:val="28"/>
          <w:lang w:eastAsia="en-US"/>
        </w:rPr>
        <w:t>дминистрации района.</w:t>
      </w:r>
    </w:p>
    <w:p w:rsidR="00F56B37" w:rsidRDefault="00F56B37" w:rsidP="00F56B37">
      <w:pPr>
        <w:pStyle w:val="a5"/>
        <w:tabs>
          <w:tab w:val="left" w:pos="0"/>
          <w:tab w:val="left" w:pos="10201"/>
        </w:tabs>
        <w:spacing w:line="234" w:lineRule="auto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2.Включить в состав комиссии Конобейского А.В.-и.о. начальника орг</w:t>
      </w:r>
      <w:r w:rsidR="00923DC2">
        <w:rPr>
          <w:rFonts w:eastAsiaTheme="minorHAnsi"/>
          <w:sz w:val="28"/>
          <w:szCs w:val="28"/>
          <w:lang w:eastAsia="en-US"/>
        </w:rPr>
        <w:t>анизационно-правового отдела а</w:t>
      </w:r>
      <w:r>
        <w:rPr>
          <w:rFonts w:eastAsiaTheme="minorHAnsi"/>
          <w:sz w:val="28"/>
          <w:szCs w:val="28"/>
          <w:lang w:eastAsia="en-US"/>
        </w:rPr>
        <w:t xml:space="preserve">дминистрации района, Конобейскую С.В.-Главу </w:t>
      </w:r>
      <w:r w:rsidR="00923DC2">
        <w:rPr>
          <w:rFonts w:eastAsiaTheme="minorHAnsi"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sz w:val="28"/>
          <w:szCs w:val="28"/>
          <w:lang w:eastAsia="en-US"/>
        </w:rPr>
        <w:t>Быстроистокского сельсовета</w:t>
      </w:r>
      <w:r w:rsidR="00681789">
        <w:rPr>
          <w:rFonts w:eastAsiaTheme="minorHAnsi"/>
          <w:sz w:val="28"/>
          <w:szCs w:val="28"/>
          <w:lang w:eastAsia="en-US"/>
        </w:rPr>
        <w:t xml:space="preserve"> Быстроистокского района Алтайского края.</w:t>
      </w:r>
    </w:p>
    <w:p w:rsidR="00922E88" w:rsidRDefault="00681789" w:rsidP="00681789">
      <w:pPr>
        <w:pStyle w:val="a5"/>
        <w:tabs>
          <w:tab w:val="left" w:pos="0"/>
          <w:tab w:val="left" w:pos="10201"/>
        </w:tabs>
        <w:spacing w:line="234" w:lineRule="auto"/>
        <w:ind w:left="0" w:right="-5" w:firstLine="709"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3.Приложение № 1 «Состав комиссии по проведению инвентаризации защитных лесных насаждений на землях сельскохозяйственного назначения на территории муниципального образования Быстроистокский район Алтайского края» изложить в новой редакции.</w:t>
      </w:r>
    </w:p>
    <w:p w:rsidR="00923DC2" w:rsidRPr="00317FAA" w:rsidRDefault="00923DC2" w:rsidP="00681789">
      <w:pPr>
        <w:pStyle w:val="a5"/>
        <w:tabs>
          <w:tab w:val="left" w:pos="0"/>
          <w:tab w:val="left" w:pos="10201"/>
        </w:tabs>
        <w:spacing w:line="234" w:lineRule="auto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4.Признать утратившим силу постановление администрации Быстроистокского района от 29.09.2021 года № 421</w:t>
      </w:r>
      <w:r w:rsidR="001F7255">
        <w:rPr>
          <w:rFonts w:eastAsia="Times New Roman"/>
          <w:sz w:val="28"/>
          <w:szCs w:val="28"/>
        </w:rPr>
        <w:t>.</w:t>
      </w:r>
    </w:p>
    <w:p w:rsidR="00317FAA" w:rsidRPr="00681789" w:rsidRDefault="001F7255" w:rsidP="00681789">
      <w:pPr>
        <w:tabs>
          <w:tab w:val="left" w:pos="709"/>
          <w:tab w:val="left" w:pos="851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5.</w:t>
      </w:r>
      <w:r w:rsidR="00681789">
        <w:rPr>
          <w:rFonts w:eastAsia="Times New Roman"/>
          <w:sz w:val="28"/>
          <w:szCs w:val="28"/>
        </w:rPr>
        <w:t>.</w:t>
      </w:r>
      <w:r w:rsidR="00530CED" w:rsidRPr="00681789">
        <w:rPr>
          <w:rFonts w:eastAsia="Times New Roman"/>
          <w:sz w:val="28"/>
          <w:szCs w:val="28"/>
        </w:rPr>
        <w:t>Настоящее постановление опубликовать на официальном са</w:t>
      </w:r>
      <w:r w:rsidR="00317FAA" w:rsidRPr="00681789">
        <w:rPr>
          <w:rFonts w:eastAsia="Times New Roman"/>
          <w:sz w:val="28"/>
          <w:szCs w:val="28"/>
        </w:rPr>
        <w:t xml:space="preserve">йте муниципального образования </w:t>
      </w:r>
      <w:r w:rsidR="0079724A" w:rsidRPr="00681789">
        <w:rPr>
          <w:rFonts w:eastAsia="Times New Roman"/>
          <w:sz w:val="28"/>
          <w:szCs w:val="28"/>
        </w:rPr>
        <w:t>Быстроистокский</w:t>
      </w:r>
      <w:r w:rsidR="00530CED" w:rsidRPr="00681789">
        <w:rPr>
          <w:rFonts w:eastAsia="Times New Roman"/>
          <w:sz w:val="28"/>
          <w:szCs w:val="28"/>
        </w:rPr>
        <w:t xml:space="preserve"> район</w:t>
      </w:r>
      <w:r w:rsidR="00317FAA" w:rsidRPr="00681789">
        <w:rPr>
          <w:rFonts w:eastAsia="Times New Roman"/>
          <w:sz w:val="28"/>
          <w:szCs w:val="28"/>
        </w:rPr>
        <w:t xml:space="preserve"> Алтайского края</w:t>
      </w:r>
      <w:r w:rsidR="00530CED" w:rsidRPr="00681789">
        <w:rPr>
          <w:rFonts w:eastAsia="Times New Roman"/>
          <w:sz w:val="28"/>
          <w:szCs w:val="28"/>
        </w:rPr>
        <w:t xml:space="preserve"> в сети интернет по адресу: </w:t>
      </w:r>
      <w:hyperlink r:id="rId8" w:history="1">
        <w:r w:rsidR="00B61594" w:rsidRPr="00681789">
          <w:rPr>
            <w:rStyle w:val="ae"/>
            <w:rFonts w:eastAsia="Times New Roman"/>
            <w:sz w:val="28"/>
            <w:szCs w:val="28"/>
          </w:rPr>
          <w:t>http://admbi.ru/</w:t>
        </w:r>
      </w:hyperlink>
    </w:p>
    <w:p w:rsidR="00B61594" w:rsidRPr="00681789" w:rsidRDefault="001F7255" w:rsidP="00681789">
      <w:pPr>
        <w:tabs>
          <w:tab w:val="left" w:pos="709"/>
          <w:tab w:val="left" w:pos="851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6</w:t>
      </w:r>
      <w:r w:rsidR="00681789">
        <w:rPr>
          <w:rFonts w:eastAsia="Times New Roman"/>
          <w:sz w:val="28"/>
          <w:szCs w:val="28"/>
        </w:rPr>
        <w:t>.</w:t>
      </w:r>
      <w:r w:rsidR="00B61594" w:rsidRPr="00681789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30CED" w:rsidRPr="005B5B54" w:rsidRDefault="00530CED" w:rsidP="004869B7">
      <w:pPr>
        <w:pStyle w:val="a5"/>
        <w:autoSpaceDE w:val="0"/>
        <w:autoSpaceDN w:val="0"/>
        <w:adjustRightInd w:val="0"/>
        <w:ind w:left="567" w:firstLine="709"/>
        <w:jc w:val="both"/>
        <w:rPr>
          <w:rFonts w:eastAsia="Times New Roman"/>
          <w:sz w:val="28"/>
          <w:szCs w:val="28"/>
        </w:rPr>
      </w:pPr>
    </w:p>
    <w:p w:rsidR="00530CED" w:rsidRPr="005B5B54" w:rsidRDefault="00530CED" w:rsidP="004869B7">
      <w:pPr>
        <w:spacing w:line="20" w:lineRule="exact"/>
        <w:ind w:firstLine="709"/>
        <w:rPr>
          <w:sz w:val="20"/>
          <w:szCs w:val="20"/>
        </w:rPr>
      </w:pPr>
    </w:p>
    <w:p w:rsidR="00530CED" w:rsidRPr="005B5B54" w:rsidRDefault="00530CED" w:rsidP="004869B7">
      <w:pPr>
        <w:spacing w:line="200" w:lineRule="exact"/>
        <w:ind w:firstLine="709"/>
        <w:rPr>
          <w:sz w:val="20"/>
          <w:szCs w:val="20"/>
        </w:rPr>
      </w:pPr>
    </w:p>
    <w:p w:rsidR="00530CED" w:rsidRPr="005B5B54" w:rsidRDefault="00530CED" w:rsidP="004869B7">
      <w:pPr>
        <w:spacing w:line="200" w:lineRule="exact"/>
        <w:ind w:firstLine="709"/>
        <w:rPr>
          <w:sz w:val="20"/>
          <w:szCs w:val="20"/>
        </w:rPr>
      </w:pPr>
    </w:p>
    <w:p w:rsidR="00C674C3" w:rsidRDefault="00C674C3" w:rsidP="00C674C3">
      <w:pPr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Глава  района   </w:t>
      </w:r>
      <w:r w:rsidR="003A0124">
        <w:rPr>
          <w:rFonts w:eastAsia="Times New Roman"/>
          <w:sz w:val="28"/>
          <w:szCs w:val="28"/>
        </w:rPr>
        <w:t xml:space="preserve">                                    </w:t>
      </w:r>
      <w:r w:rsidRPr="005B5B54">
        <w:rPr>
          <w:rFonts w:eastAsia="Times New Roman"/>
          <w:sz w:val="28"/>
          <w:szCs w:val="28"/>
        </w:rPr>
        <w:t xml:space="preserve">                                                   </w:t>
      </w:r>
      <w:r w:rsidR="00B61594">
        <w:rPr>
          <w:rFonts w:eastAsia="Times New Roman"/>
          <w:sz w:val="28"/>
          <w:szCs w:val="28"/>
        </w:rPr>
        <w:t xml:space="preserve">           Д.А.Попов</w:t>
      </w:r>
    </w:p>
    <w:p w:rsidR="00B61594" w:rsidRDefault="00336FD0" w:rsidP="004869B7">
      <w:pPr>
        <w:ind w:firstLine="709"/>
        <w:rPr>
          <w:rFonts w:eastAsia="Times New Roman"/>
          <w:sz w:val="28"/>
          <w:szCs w:val="28"/>
        </w:rPr>
      </w:pPr>
      <w:bookmarkStart w:id="0" w:name="_GoBack"/>
      <w:bookmarkEnd w:id="0"/>
      <w:r w:rsidRPr="005B5B54">
        <w:rPr>
          <w:rFonts w:eastAsia="Times New Roman"/>
          <w:sz w:val="28"/>
          <w:szCs w:val="28"/>
        </w:rPr>
        <w:t xml:space="preserve">                                                                             </w:t>
      </w: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</w:t>
      </w: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B61594" w:rsidRDefault="00B61594" w:rsidP="00317FAA">
      <w:pPr>
        <w:rPr>
          <w:rFonts w:eastAsia="Times New Roman"/>
          <w:sz w:val="28"/>
          <w:szCs w:val="28"/>
        </w:rPr>
      </w:pPr>
    </w:p>
    <w:p w:rsidR="00B61594" w:rsidRDefault="00B61594" w:rsidP="004869B7">
      <w:pPr>
        <w:ind w:firstLine="709"/>
        <w:rPr>
          <w:rFonts w:eastAsia="Times New Roman"/>
          <w:sz w:val="28"/>
          <w:szCs w:val="28"/>
        </w:rPr>
      </w:pPr>
    </w:p>
    <w:p w:rsidR="00731F53" w:rsidRDefault="00B61594" w:rsidP="004869B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</w:t>
      </w:r>
      <w:r w:rsidR="00336FD0" w:rsidRPr="005B5B54">
        <w:rPr>
          <w:rFonts w:eastAsia="Times New Roman"/>
          <w:sz w:val="28"/>
          <w:szCs w:val="28"/>
        </w:rPr>
        <w:t xml:space="preserve">  </w:t>
      </w:r>
    </w:p>
    <w:p w:rsidR="00681789" w:rsidRDefault="00731F53" w:rsidP="004869B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 w:rsidR="00336FD0" w:rsidRPr="005B5B54">
        <w:rPr>
          <w:rFonts w:eastAsia="Times New Roman"/>
          <w:sz w:val="28"/>
          <w:szCs w:val="28"/>
        </w:rPr>
        <w:t xml:space="preserve">  </w:t>
      </w: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681789" w:rsidRDefault="00681789" w:rsidP="004869B7">
      <w:pPr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firstLine="709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Приложение</w:t>
      </w:r>
      <w:r w:rsidR="0079724A">
        <w:rPr>
          <w:rFonts w:eastAsia="Times New Roman"/>
          <w:sz w:val="28"/>
          <w:szCs w:val="28"/>
        </w:rPr>
        <w:t xml:space="preserve"> №2</w:t>
      </w:r>
    </w:p>
    <w:p w:rsidR="00336FD0" w:rsidRPr="005B5B54" w:rsidRDefault="00336FD0" w:rsidP="004869B7">
      <w:pPr>
        <w:spacing w:line="2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ind w:left="5747" w:firstLine="709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к Постановлению</w:t>
      </w:r>
    </w:p>
    <w:p w:rsidR="00336FD0" w:rsidRPr="005B5B54" w:rsidRDefault="00317FAA" w:rsidP="004869B7">
      <w:pPr>
        <w:ind w:left="5787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</w:t>
      </w:r>
      <w:r w:rsidR="00336FD0" w:rsidRPr="005B5B54">
        <w:rPr>
          <w:rFonts w:eastAsia="Times New Roman"/>
          <w:sz w:val="28"/>
          <w:szCs w:val="28"/>
        </w:rPr>
        <w:t>дминистрации</w:t>
      </w:r>
    </w:p>
    <w:p w:rsidR="00336FD0" w:rsidRDefault="0079724A" w:rsidP="004869B7">
      <w:pPr>
        <w:ind w:left="5807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Быстроистокск</w:t>
      </w:r>
      <w:r w:rsidR="00317FAA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</w:t>
      </w:r>
      <w:r w:rsidR="00336FD0" w:rsidRPr="005B5B54">
        <w:rPr>
          <w:rFonts w:eastAsia="Times New Roman"/>
          <w:sz w:val="28"/>
          <w:szCs w:val="28"/>
        </w:rPr>
        <w:t xml:space="preserve"> район</w:t>
      </w:r>
      <w:r w:rsidR="00317FAA">
        <w:rPr>
          <w:rFonts w:eastAsia="Times New Roman"/>
          <w:sz w:val="28"/>
          <w:szCs w:val="28"/>
        </w:rPr>
        <w:t>а</w:t>
      </w:r>
    </w:p>
    <w:p w:rsidR="007E7525" w:rsidRPr="005B5B54" w:rsidRDefault="007E7525" w:rsidP="004869B7">
      <w:pPr>
        <w:ind w:left="5807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336FD0" w:rsidRPr="005B5B54" w:rsidRDefault="00336FD0" w:rsidP="004869B7">
      <w:pPr>
        <w:spacing w:line="239" w:lineRule="auto"/>
        <w:ind w:left="5807" w:firstLine="709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от _______________г. N_____</w: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81" w:lineRule="exact"/>
        <w:ind w:firstLine="709"/>
        <w:rPr>
          <w:sz w:val="20"/>
          <w:szCs w:val="20"/>
        </w:rPr>
      </w:pPr>
    </w:p>
    <w:p w:rsidR="00317FAA" w:rsidRDefault="00336FD0" w:rsidP="004869B7">
      <w:pPr>
        <w:tabs>
          <w:tab w:val="left" w:pos="1636"/>
        </w:tabs>
        <w:spacing w:line="234" w:lineRule="auto"/>
        <w:ind w:left="1667" w:right="1360" w:firstLine="709"/>
        <w:jc w:val="center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Положение </w:t>
      </w:r>
    </w:p>
    <w:p w:rsidR="00336FD0" w:rsidRPr="005B5B54" w:rsidRDefault="00336FD0" w:rsidP="004869B7">
      <w:pPr>
        <w:tabs>
          <w:tab w:val="left" w:pos="1636"/>
        </w:tabs>
        <w:spacing w:line="234" w:lineRule="auto"/>
        <w:ind w:left="1667" w:right="1360" w:firstLine="709"/>
        <w:jc w:val="center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о комиссии </w:t>
      </w:r>
      <w:r w:rsidR="00AC24EB" w:rsidRPr="00AC24EB">
        <w:rPr>
          <w:rFonts w:eastAsiaTheme="minorHAnsi"/>
          <w:sz w:val="28"/>
          <w:szCs w:val="28"/>
          <w:lang w:eastAsia="en-US"/>
        </w:rPr>
        <w:t xml:space="preserve">проведению инвентаризации </w:t>
      </w:r>
      <w:r w:rsidR="00AC24EB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 на территории </w:t>
      </w:r>
      <w:r w:rsidR="00D43288">
        <w:rPr>
          <w:rFonts w:eastAsia="Times New Roman"/>
          <w:sz w:val="28"/>
          <w:szCs w:val="28"/>
        </w:rPr>
        <w:t xml:space="preserve"> муниципального образования Быстроистокский</w:t>
      </w:r>
      <w:r w:rsidR="0079724A">
        <w:rPr>
          <w:rFonts w:eastAsia="Times New Roman"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район</w:t>
      </w:r>
      <w:r w:rsidR="00D43288">
        <w:rPr>
          <w:rFonts w:eastAsia="Times New Roman"/>
          <w:sz w:val="28"/>
          <w:szCs w:val="28"/>
        </w:rPr>
        <w:t xml:space="preserve"> Алтайского края</w:t>
      </w:r>
    </w:p>
    <w:p w:rsidR="00336FD0" w:rsidRPr="005B5B54" w:rsidRDefault="00336FD0" w:rsidP="004869B7">
      <w:pPr>
        <w:spacing w:line="236" w:lineRule="auto"/>
        <w:ind w:right="13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16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tabs>
          <w:tab w:val="left" w:pos="4287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B5B54">
        <w:rPr>
          <w:rFonts w:eastAsia="Times New Roman"/>
          <w:b/>
          <w:bCs/>
          <w:sz w:val="28"/>
          <w:szCs w:val="28"/>
        </w:rPr>
        <w:t>1.Общие положения</w: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2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1.1. Настоящее Положение  определяет правовое положение, задачи, функции, права и организацию дея</w:t>
      </w:r>
      <w:r w:rsidR="00D43288">
        <w:rPr>
          <w:rFonts w:eastAsia="Times New Roman"/>
          <w:sz w:val="28"/>
          <w:szCs w:val="28"/>
        </w:rPr>
        <w:t>тельности комиссии по</w:t>
      </w:r>
      <w:r w:rsidRPr="005B5B54">
        <w:rPr>
          <w:rFonts w:eastAsia="Times New Roman"/>
          <w:sz w:val="28"/>
          <w:szCs w:val="28"/>
        </w:rPr>
        <w:t xml:space="preserve"> </w:t>
      </w:r>
      <w:r w:rsidR="00AC24EB" w:rsidRPr="00AC24EB">
        <w:rPr>
          <w:rFonts w:eastAsiaTheme="minorHAnsi"/>
          <w:sz w:val="28"/>
          <w:szCs w:val="28"/>
          <w:lang w:eastAsia="en-US"/>
        </w:rPr>
        <w:t xml:space="preserve">проведению инвентаризации </w:t>
      </w:r>
      <w:r w:rsidR="00AC24EB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, на территории </w:t>
      </w:r>
      <w:r w:rsidR="0079724A">
        <w:rPr>
          <w:rFonts w:eastAsia="Times New Roman"/>
          <w:sz w:val="28"/>
          <w:szCs w:val="28"/>
        </w:rPr>
        <w:t xml:space="preserve">Быстроистокского </w:t>
      </w:r>
      <w:r w:rsidRPr="005B5B54">
        <w:rPr>
          <w:rFonts w:eastAsia="Times New Roman"/>
          <w:sz w:val="28"/>
          <w:szCs w:val="28"/>
        </w:rPr>
        <w:t>района.</w:t>
      </w:r>
    </w:p>
    <w:p w:rsidR="00336FD0" w:rsidRPr="005B5B54" w:rsidRDefault="00336FD0" w:rsidP="004869B7">
      <w:pPr>
        <w:spacing w:line="18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37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1.2. Комиссия (далее комиссия) создается постановлением </w:t>
      </w:r>
      <w:r w:rsidR="00317FAA">
        <w:rPr>
          <w:rFonts w:eastAsia="Times New Roman"/>
          <w:sz w:val="28"/>
          <w:szCs w:val="28"/>
        </w:rPr>
        <w:t>а</w:t>
      </w:r>
      <w:r w:rsidRPr="005B5B54">
        <w:rPr>
          <w:rFonts w:eastAsia="Times New Roman"/>
          <w:sz w:val="28"/>
          <w:szCs w:val="28"/>
        </w:rPr>
        <w:t>дминистрации район</w:t>
      </w:r>
      <w:r w:rsidR="00D43288">
        <w:rPr>
          <w:rFonts w:eastAsia="Times New Roman"/>
          <w:sz w:val="28"/>
          <w:szCs w:val="28"/>
        </w:rPr>
        <w:t>а</w:t>
      </w:r>
      <w:r w:rsidRPr="005B5B54">
        <w:rPr>
          <w:rFonts w:eastAsia="Times New Roman"/>
          <w:sz w:val="28"/>
          <w:szCs w:val="28"/>
        </w:rPr>
        <w:t xml:space="preserve"> и действует в пределах границ муниципального образования </w:t>
      </w:r>
      <w:r w:rsidR="0079724A">
        <w:rPr>
          <w:rFonts w:eastAsia="Times New Roman"/>
          <w:sz w:val="28"/>
          <w:szCs w:val="28"/>
        </w:rPr>
        <w:t>Быстроистокский</w:t>
      </w:r>
      <w:r w:rsidRPr="005B5B54">
        <w:rPr>
          <w:rFonts w:eastAsia="Times New Roman"/>
          <w:sz w:val="28"/>
          <w:szCs w:val="28"/>
        </w:rPr>
        <w:t xml:space="preserve"> район</w:t>
      </w:r>
      <w:r w:rsidR="007E7525">
        <w:rPr>
          <w:rFonts w:eastAsia="Times New Roman"/>
          <w:sz w:val="28"/>
          <w:szCs w:val="28"/>
        </w:rPr>
        <w:t xml:space="preserve"> Алтайского края</w:t>
      </w:r>
      <w:r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13" w:lineRule="exact"/>
        <w:ind w:firstLine="709"/>
        <w:rPr>
          <w:sz w:val="20"/>
          <w:szCs w:val="20"/>
        </w:rPr>
      </w:pPr>
    </w:p>
    <w:p w:rsidR="00BB714C" w:rsidRPr="005B5B54" w:rsidRDefault="00336FD0" w:rsidP="00FF68D2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1.3 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</w:t>
      </w:r>
      <w:r w:rsidR="00BB714C" w:rsidRPr="005B5B54">
        <w:rPr>
          <w:rFonts w:eastAsia="Times New Roman"/>
          <w:sz w:val="28"/>
          <w:szCs w:val="28"/>
        </w:rPr>
        <w:t xml:space="preserve">, </w:t>
      </w:r>
      <w:r w:rsidRPr="005B5B54">
        <w:rPr>
          <w:rFonts w:eastAsia="Times New Roman"/>
          <w:sz w:val="28"/>
          <w:szCs w:val="28"/>
        </w:rPr>
        <w:t>настоящим Положением</w:t>
      </w:r>
      <w:r w:rsidR="00BB714C" w:rsidRPr="005B5B54">
        <w:rPr>
          <w:rFonts w:eastAsia="Times New Roman"/>
          <w:sz w:val="28"/>
          <w:szCs w:val="28"/>
        </w:rPr>
        <w:t xml:space="preserve"> и</w:t>
      </w:r>
      <w:r w:rsidR="0079724A">
        <w:rPr>
          <w:rFonts w:eastAsia="Times New Roman"/>
          <w:sz w:val="28"/>
          <w:szCs w:val="28"/>
        </w:rPr>
        <w:t xml:space="preserve"> </w:t>
      </w:r>
      <w:r w:rsidR="00FF68D2" w:rsidRPr="00C5246F">
        <w:rPr>
          <w:sz w:val="28"/>
          <w:szCs w:val="28"/>
        </w:rPr>
        <w:t>порядка инвентаризации и паспортизации защитных лесных насаждений</w:t>
      </w:r>
      <w:r w:rsidR="0079724A">
        <w:rPr>
          <w:sz w:val="28"/>
          <w:szCs w:val="28"/>
        </w:rPr>
        <w:t xml:space="preserve"> </w:t>
      </w:r>
      <w:r w:rsidR="008E6C2A" w:rsidRPr="00AC24EB">
        <w:rPr>
          <w:rFonts w:eastAsia="Times New Roman"/>
          <w:bCs/>
          <w:sz w:val="28"/>
          <w:szCs w:val="28"/>
        </w:rPr>
        <w:t>на землях сельскохозяйственного назначения</w:t>
      </w:r>
      <w:r w:rsidR="00BB714C"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238" w:lineRule="auto"/>
        <w:ind w:left="7"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  <w:r w:rsidRPr="005B5B54">
        <w:rPr>
          <w:rFonts w:eastAsia="Times New Roman"/>
          <w:b/>
          <w:bCs/>
          <w:sz w:val="28"/>
          <w:szCs w:val="28"/>
        </w:rPr>
        <w:t>2. Состав и порядок организации работы рабочей комиссии</w: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2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2.1. Состав комиссии утверждается постановлением администра</w:t>
      </w:r>
      <w:r w:rsidR="00D43288">
        <w:rPr>
          <w:rFonts w:eastAsia="Times New Roman"/>
          <w:sz w:val="28"/>
          <w:szCs w:val="28"/>
        </w:rPr>
        <w:t xml:space="preserve">ции муниципального образования </w:t>
      </w:r>
      <w:r w:rsidR="0079724A">
        <w:rPr>
          <w:rFonts w:eastAsia="Times New Roman"/>
          <w:sz w:val="28"/>
          <w:szCs w:val="28"/>
        </w:rPr>
        <w:t>Быстроистокский</w:t>
      </w:r>
      <w:r w:rsidR="00D43288">
        <w:rPr>
          <w:rFonts w:eastAsia="Times New Roman"/>
          <w:sz w:val="28"/>
          <w:szCs w:val="28"/>
        </w:rPr>
        <w:t xml:space="preserve"> район</w:t>
      </w:r>
      <w:r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15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2.2. Комиссия создается в составе председателя, заместителя председателя, членов комиссии.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2.3. Председатель комиссии:</w:t>
      </w:r>
    </w:p>
    <w:p w:rsidR="00336FD0" w:rsidRPr="005B5B54" w:rsidRDefault="00336FD0" w:rsidP="004869B7">
      <w:pPr>
        <w:spacing w:line="50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осуществляет общее руководство и контроль за работой комиссии;</w:t>
      </w:r>
    </w:p>
    <w:p w:rsidR="00336FD0" w:rsidRPr="005B5B54" w:rsidRDefault="00336FD0" w:rsidP="004869B7">
      <w:pPr>
        <w:spacing w:line="47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планирует работу комиссии;</w:t>
      </w:r>
    </w:p>
    <w:p w:rsidR="00336FD0" w:rsidRPr="005B5B54" w:rsidRDefault="00336FD0" w:rsidP="004869B7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проводит заседания комиссии;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E61CBB" w:rsidRPr="005B5B54" w:rsidRDefault="00336FD0" w:rsidP="004869B7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осуществляет иные полномочия, отнесенные к его компетенции;</w:t>
      </w:r>
    </w:p>
    <w:p w:rsidR="00336FD0" w:rsidRPr="005B5B54" w:rsidRDefault="00336FD0" w:rsidP="004869B7">
      <w:pPr>
        <w:numPr>
          <w:ilvl w:val="0"/>
          <w:numId w:val="8"/>
        </w:numPr>
        <w:tabs>
          <w:tab w:val="left" w:pos="307"/>
        </w:tabs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lastRenderedPageBreak/>
        <w:t>При необходимости по согласованию приглашает для участия в работе комиссии на безвозмездной основе представителей органов государственной власти,</w:t>
      </w:r>
    </w:p>
    <w:p w:rsidR="00336FD0" w:rsidRPr="005B5B54" w:rsidRDefault="00336FD0" w:rsidP="004869B7">
      <w:pPr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органов местного самоуправления; представителей специализированной научно-исследовательской организации</w:t>
      </w:r>
      <w:r w:rsidR="002005D5">
        <w:rPr>
          <w:rFonts w:eastAsia="Times New Roman"/>
          <w:sz w:val="28"/>
          <w:szCs w:val="28"/>
        </w:rPr>
        <w:t xml:space="preserve"> </w:t>
      </w:r>
      <w:r w:rsidR="00BB714C" w:rsidRPr="005B5B54">
        <w:rPr>
          <w:rFonts w:eastAsia="Times New Roman"/>
          <w:sz w:val="28"/>
          <w:szCs w:val="28"/>
        </w:rPr>
        <w:t>и иных заинтересованных лиц.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2.4. Заместитель председателя комиссии: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1) Участвует в заседаниях комиссии;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2) В отсутствие председателя комиссии выполняет его функции.</w:t>
      </w:r>
    </w:p>
    <w:p w:rsidR="00336FD0" w:rsidRPr="005B5B54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2.5. Члены комиссии: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 Принимают участие в заседаниях комиссии;</w:t>
      </w:r>
    </w:p>
    <w:p w:rsidR="00336FD0" w:rsidRPr="005B5B54" w:rsidRDefault="00336FD0" w:rsidP="004869B7">
      <w:pPr>
        <w:spacing w:line="13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right="4340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-Выполняют поручения председателя </w:t>
      </w:r>
      <w:r w:rsidR="0023667B" w:rsidRPr="005B5B54">
        <w:rPr>
          <w:rFonts w:eastAsia="Times New Roman"/>
          <w:sz w:val="28"/>
          <w:szCs w:val="28"/>
        </w:rPr>
        <w:t>к</w:t>
      </w:r>
      <w:r w:rsidRPr="005B5B54">
        <w:rPr>
          <w:rFonts w:eastAsia="Times New Roman"/>
          <w:sz w:val="28"/>
          <w:szCs w:val="28"/>
        </w:rPr>
        <w:t xml:space="preserve">омиссии; </w:t>
      </w:r>
    </w:p>
    <w:p w:rsidR="00336FD0" w:rsidRPr="005B5B54" w:rsidRDefault="00336FD0" w:rsidP="004869B7">
      <w:pPr>
        <w:tabs>
          <w:tab w:val="left" w:pos="10201"/>
        </w:tabs>
        <w:spacing w:line="234" w:lineRule="auto"/>
        <w:ind w:left="7" w:right="-5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 Подписывают решение комиссии</w:t>
      </w:r>
      <w:r w:rsidR="008E6C2A">
        <w:rPr>
          <w:rFonts w:eastAsia="Times New Roman"/>
          <w:sz w:val="28"/>
          <w:szCs w:val="28"/>
        </w:rPr>
        <w:t xml:space="preserve"> (акт обследования</w:t>
      </w:r>
      <w:r w:rsidR="008E6C2A" w:rsidRPr="00AC24EB">
        <w:rPr>
          <w:rFonts w:eastAsiaTheme="minorHAnsi"/>
          <w:sz w:val="28"/>
          <w:szCs w:val="28"/>
          <w:lang w:eastAsia="en-US"/>
        </w:rPr>
        <w:t xml:space="preserve"> инвентаризации </w:t>
      </w:r>
      <w:r w:rsidR="008E6C2A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="008D4E4B" w:rsidRPr="005B5B54">
        <w:rPr>
          <w:rFonts w:eastAsia="Times New Roman"/>
          <w:sz w:val="28"/>
          <w:szCs w:val="28"/>
        </w:rPr>
        <w:t>)</w:t>
      </w:r>
      <w:r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2.6. Секретарь комиссии: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1) Подготавливает материалы для рассмотрения на заседании комиссии.</w:t>
      </w:r>
    </w:p>
    <w:p w:rsidR="00336FD0" w:rsidRPr="005B5B54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5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2) Формирует утверждённые повестки дня для заседания комиссии и извещает о времени и дате проведения очередного (внеочередного) заседания комиссии.</w:t>
      </w:r>
    </w:p>
    <w:p w:rsidR="00336FD0" w:rsidRPr="005B5B54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3) Ведёт и оформляет протокол заседания.</w:t>
      </w:r>
    </w:p>
    <w:p w:rsidR="00336FD0" w:rsidRPr="005B5B54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4)Представляет протокол заседания комиссии на подпись председательствующему на заседании комиссии и членам комиссии.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5) Рассылает разработанные комиссией документы, рекомендации.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6) Выполняет поручения председателя комиссии.</w:t>
      </w:r>
    </w:p>
    <w:p w:rsidR="00336FD0" w:rsidRPr="005B5B54" w:rsidRDefault="00336FD0" w:rsidP="004869B7">
      <w:pPr>
        <w:spacing w:line="15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При отсутствии секретаря комиссии для ведения протокола назначается один из членов комиссии.</w:t>
      </w:r>
    </w:p>
    <w:p w:rsidR="00336FD0" w:rsidRPr="005B5B54" w:rsidRDefault="00336FD0" w:rsidP="004869B7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6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2.7. Комиссия осуществляет свою деятельность в форме заседаний, в том числе выездных</w:t>
      </w:r>
      <w:r w:rsidR="00A10178" w:rsidRPr="005B5B54">
        <w:rPr>
          <w:rFonts w:eastAsia="Times New Roman"/>
          <w:sz w:val="28"/>
          <w:szCs w:val="28"/>
        </w:rPr>
        <w:t xml:space="preserve">, а также в форме </w:t>
      </w:r>
      <w:r w:rsidR="008D4E4B" w:rsidRPr="005B5B54">
        <w:rPr>
          <w:rFonts w:eastAsia="Times New Roman"/>
          <w:sz w:val="28"/>
          <w:szCs w:val="28"/>
        </w:rPr>
        <w:t>полевых</w:t>
      </w:r>
      <w:r w:rsidR="00A10178" w:rsidRPr="005B5B54">
        <w:rPr>
          <w:rFonts w:eastAsia="Times New Roman"/>
          <w:sz w:val="28"/>
          <w:szCs w:val="28"/>
        </w:rPr>
        <w:t xml:space="preserve"> обс</w:t>
      </w:r>
      <w:r w:rsidR="008D4E4B" w:rsidRPr="005B5B54">
        <w:rPr>
          <w:rFonts w:eastAsia="Times New Roman"/>
          <w:sz w:val="28"/>
          <w:szCs w:val="28"/>
        </w:rPr>
        <w:t>ледований</w:t>
      </w:r>
      <w:r w:rsidRPr="005B5B54">
        <w:rPr>
          <w:rFonts w:eastAsia="Times New Roman"/>
          <w:sz w:val="28"/>
          <w:szCs w:val="28"/>
        </w:rPr>
        <w:t>. Необходимость проведения очередного заседания комиссии определяется председателем комиссии.</w:t>
      </w:r>
    </w:p>
    <w:p w:rsidR="00336FD0" w:rsidRPr="005B5B54" w:rsidRDefault="00336FD0" w:rsidP="004869B7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2.8. Заседания комиссии считаются правомочными, если на них присутствует не менее половины от числа постоянных членов комиссии.</w:t>
      </w:r>
    </w:p>
    <w:p w:rsidR="00336FD0" w:rsidRPr="005B5B54" w:rsidRDefault="00336FD0" w:rsidP="004869B7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6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336FD0" w:rsidRPr="005B5B54" w:rsidRDefault="00336FD0" w:rsidP="004869B7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0A71DF" w:rsidRPr="005B5B54" w:rsidRDefault="00336FD0" w:rsidP="004869B7">
      <w:pPr>
        <w:spacing w:line="234" w:lineRule="auto"/>
        <w:ind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2.1</w:t>
      </w:r>
      <w:r w:rsidR="00B42728" w:rsidRPr="005B5B54">
        <w:rPr>
          <w:rFonts w:eastAsia="Times New Roman"/>
          <w:sz w:val="28"/>
          <w:szCs w:val="28"/>
        </w:rPr>
        <w:t>0</w:t>
      </w:r>
      <w:r w:rsidRPr="005B5B54">
        <w:rPr>
          <w:rFonts w:eastAsia="Times New Roman"/>
          <w:sz w:val="28"/>
          <w:szCs w:val="28"/>
        </w:rPr>
        <w:t>.Заседания оформляются протоколом</w:t>
      </w:r>
      <w:r w:rsidR="000A71DF" w:rsidRPr="005B5B54">
        <w:rPr>
          <w:rFonts w:eastAsia="Times New Roman"/>
          <w:sz w:val="28"/>
          <w:szCs w:val="28"/>
        </w:rPr>
        <w:t>. П</w:t>
      </w:r>
      <w:r w:rsidR="00A143BF" w:rsidRPr="005B5B54">
        <w:rPr>
          <w:rFonts w:eastAsia="Times New Roman"/>
          <w:sz w:val="28"/>
          <w:szCs w:val="28"/>
        </w:rPr>
        <w:t>олевое обследование оформляется актом полевого обследования.</w:t>
      </w:r>
      <w:r w:rsidR="000A71DF" w:rsidRPr="005B5B54">
        <w:rPr>
          <w:rFonts w:eastAsia="Times New Roman"/>
          <w:sz w:val="28"/>
          <w:szCs w:val="28"/>
        </w:rPr>
        <w:t xml:space="preserve"> Протокол заседания комиссии и акт обследования оформляется в течение 2 рабочих дней со дня заседания комиссии в одном экземпляре. Вышеуказанные документы подписываются председательствующим на заседании комиссии и постоянными членами  комиссии. </w:t>
      </w:r>
    </w:p>
    <w:p w:rsidR="00A10178" w:rsidRPr="005B5B54" w:rsidRDefault="00A10178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2.1</w:t>
      </w:r>
      <w:r w:rsidR="00B42728" w:rsidRPr="005B5B54">
        <w:rPr>
          <w:rFonts w:eastAsia="Times New Roman"/>
          <w:sz w:val="28"/>
          <w:szCs w:val="28"/>
        </w:rPr>
        <w:t>1</w:t>
      </w:r>
      <w:r w:rsidRPr="005B5B54">
        <w:rPr>
          <w:rFonts w:eastAsia="Times New Roman"/>
          <w:sz w:val="28"/>
          <w:szCs w:val="28"/>
        </w:rPr>
        <w:t xml:space="preserve">. Материалы проведения инвентаризации </w:t>
      </w:r>
      <w:r w:rsidR="00E04182">
        <w:rPr>
          <w:rFonts w:eastAsia="Times New Roman"/>
          <w:bCs/>
          <w:sz w:val="28"/>
          <w:szCs w:val="28"/>
        </w:rPr>
        <w:t>защитных лесных насаждений</w:t>
      </w:r>
      <w:r w:rsidRPr="005B5B54">
        <w:rPr>
          <w:rFonts w:eastAsia="Times New Roman"/>
          <w:sz w:val="28"/>
          <w:szCs w:val="28"/>
        </w:rPr>
        <w:t xml:space="preserve">,  оформляются следующими документами: </w:t>
      </w:r>
    </w:p>
    <w:p w:rsidR="00A10178" w:rsidRPr="005B5B54" w:rsidRDefault="00A10178" w:rsidP="004869B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-планово - картографический материал Масштаба 1:25000 (выкипировка) с указанием номеров</w:t>
      </w:r>
      <w:r w:rsidR="008E6C2A">
        <w:rPr>
          <w:rFonts w:eastAsia="Times New Roman"/>
          <w:sz w:val="28"/>
          <w:szCs w:val="28"/>
        </w:rPr>
        <w:t xml:space="preserve"> защитных лесных насаждений</w:t>
      </w:r>
      <w:r w:rsidRPr="005B5B54">
        <w:rPr>
          <w:rFonts w:eastAsia="Times New Roman"/>
          <w:sz w:val="28"/>
          <w:szCs w:val="28"/>
        </w:rPr>
        <w:t xml:space="preserve">; </w:t>
      </w:r>
    </w:p>
    <w:p w:rsidR="008E6C2A" w:rsidRPr="00676423" w:rsidRDefault="008E6C2A" w:rsidP="008E6C2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реестр </w:t>
      </w:r>
      <w:r w:rsidRPr="00AC24EB">
        <w:rPr>
          <w:rFonts w:eastAsiaTheme="minorHAnsi"/>
          <w:sz w:val="28"/>
          <w:szCs w:val="28"/>
          <w:lang w:eastAsia="en-US"/>
        </w:rPr>
        <w:t xml:space="preserve">инвентаризации </w:t>
      </w:r>
      <w:r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>
        <w:rPr>
          <w:rFonts w:eastAsia="Times New Roman"/>
          <w:bCs/>
          <w:sz w:val="28"/>
          <w:szCs w:val="28"/>
        </w:rPr>
        <w:t xml:space="preserve"> содержащий</w:t>
      </w:r>
      <w:r w:rsidR="00922E88">
        <w:rPr>
          <w:rFonts w:eastAsia="Times New Roman"/>
          <w:bCs/>
          <w:sz w:val="28"/>
          <w:szCs w:val="28"/>
        </w:rPr>
        <w:t xml:space="preserve"> следующие сведения</w:t>
      </w:r>
      <w:r w:rsidRPr="00676423">
        <w:rPr>
          <w:sz w:val="28"/>
          <w:szCs w:val="28"/>
        </w:rPr>
        <w:t>:</w:t>
      </w:r>
    </w:p>
    <w:p w:rsidR="008E6C2A" w:rsidRPr="00676423" w:rsidRDefault="008E6C2A" w:rsidP="008E6C2A">
      <w:pPr>
        <w:rPr>
          <w:sz w:val="28"/>
          <w:szCs w:val="28"/>
        </w:rPr>
      </w:pPr>
      <w:r w:rsidRPr="00C82B96">
        <w:rPr>
          <w:sz w:val="28"/>
          <w:szCs w:val="28"/>
        </w:rPr>
        <w:t xml:space="preserve">- </w:t>
      </w:r>
      <w:r w:rsidRPr="00676423">
        <w:rPr>
          <w:sz w:val="28"/>
          <w:szCs w:val="28"/>
        </w:rPr>
        <w:t>о расположении земельных участков, занятых зелеными насаждениями;</w:t>
      </w:r>
    </w:p>
    <w:p w:rsidR="008E6C2A" w:rsidRPr="00676423" w:rsidRDefault="008E6C2A" w:rsidP="008E6C2A">
      <w:pPr>
        <w:rPr>
          <w:sz w:val="28"/>
          <w:szCs w:val="28"/>
        </w:rPr>
      </w:pPr>
      <w:r w:rsidRPr="00C82B96">
        <w:rPr>
          <w:sz w:val="28"/>
          <w:szCs w:val="28"/>
        </w:rPr>
        <w:t xml:space="preserve">- </w:t>
      </w:r>
      <w:r w:rsidRPr="00676423">
        <w:rPr>
          <w:sz w:val="28"/>
          <w:szCs w:val="28"/>
        </w:rPr>
        <w:t>об их площади;</w:t>
      </w:r>
    </w:p>
    <w:p w:rsidR="008E6C2A" w:rsidRPr="00676423" w:rsidRDefault="008E6C2A" w:rsidP="008E6C2A">
      <w:pPr>
        <w:rPr>
          <w:sz w:val="28"/>
          <w:szCs w:val="28"/>
        </w:rPr>
      </w:pPr>
      <w:r w:rsidRPr="00C82B96">
        <w:rPr>
          <w:sz w:val="28"/>
          <w:szCs w:val="28"/>
        </w:rPr>
        <w:t xml:space="preserve">- </w:t>
      </w:r>
      <w:r w:rsidRPr="00676423">
        <w:rPr>
          <w:sz w:val="28"/>
          <w:szCs w:val="28"/>
        </w:rPr>
        <w:t>о целевом назначении таких земельных участков;</w:t>
      </w:r>
    </w:p>
    <w:p w:rsidR="008E6C2A" w:rsidRPr="00676423" w:rsidRDefault="008E6C2A" w:rsidP="008E6C2A">
      <w:pPr>
        <w:rPr>
          <w:sz w:val="28"/>
          <w:szCs w:val="28"/>
        </w:rPr>
      </w:pPr>
      <w:r w:rsidRPr="00C82B96">
        <w:rPr>
          <w:sz w:val="28"/>
          <w:szCs w:val="28"/>
        </w:rPr>
        <w:lastRenderedPageBreak/>
        <w:t>-</w:t>
      </w:r>
      <w:r w:rsidRPr="00676423">
        <w:rPr>
          <w:sz w:val="28"/>
          <w:szCs w:val="28"/>
        </w:rPr>
        <w:t xml:space="preserve"> о характеристике зеленых насаждений: жизненной форме, видовой принадлежности, во</w:t>
      </w:r>
      <w:r w:rsidR="00922E88">
        <w:rPr>
          <w:sz w:val="28"/>
          <w:szCs w:val="28"/>
        </w:rPr>
        <w:t>зрасте, природоохранном статусе;</w:t>
      </w:r>
    </w:p>
    <w:p w:rsidR="00C35353" w:rsidRDefault="00A10178" w:rsidP="004869B7">
      <w:pPr>
        <w:ind w:right="-57" w:firstLine="709"/>
        <w:jc w:val="both"/>
        <w:rPr>
          <w:sz w:val="27"/>
          <w:szCs w:val="27"/>
        </w:rPr>
      </w:pPr>
      <w:r w:rsidRPr="005B5B54">
        <w:rPr>
          <w:rFonts w:eastAsia="Times New Roman"/>
          <w:sz w:val="28"/>
          <w:szCs w:val="28"/>
        </w:rPr>
        <w:t xml:space="preserve">- </w:t>
      </w:r>
      <w:r w:rsidR="00A71BC0" w:rsidRPr="005B5B54">
        <w:rPr>
          <w:rFonts w:eastAsia="Times New Roman"/>
          <w:sz w:val="28"/>
          <w:szCs w:val="28"/>
        </w:rPr>
        <w:t xml:space="preserve">акт </w:t>
      </w:r>
      <w:r w:rsidR="00C35353" w:rsidRPr="00AC24EB">
        <w:rPr>
          <w:rFonts w:eastAsiaTheme="minorHAnsi"/>
          <w:sz w:val="28"/>
          <w:szCs w:val="28"/>
          <w:lang w:eastAsia="en-US"/>
        </w:rPr>
        <w:t xml:space="preserve">инвентаризации </w:t>
      </w:r>
      <w:r w:rsidR="00C35353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</w:t>
      </w:r>
      <w:r w:rsidR="00C747BB" w:rsidRPr="005B5B54">
        <w:rPr>
          <w:rFonts w:eastAsia="Times New Roman"/>
          <w:sz w:val="28"/>
          <w:szCs w:val="28"/>
        </w:rPr>
        <w:t xml:space="preserve">, </w:t>
      </w:r>
      <w:r w:rsidR="00C35353">
        <w:rPr>
          <w:rFonts w:eastAsia="Times New Roman"/>
          <w:sz w:val="28"/>
          <w:szCs w:val="28"/>
        </w:rPr>
        <w:t>с</w:t>
      </w:r>
      <w:r w:rsidR="00A71BC0" w:rsidRPr="005B5B54">
        <w:rPr>
          <w:rFonts w:eastAsia="Times New Roman"/>
          <w:sz w:val="28"/>
          <w:szCs w:val="28"/>
        </w:rPr>
        <w:t xml:space="preserve"> указанием </w:t>
      </w:r>
      <w:r w:rsidR="00C35353">
        <w:rPr>
          <w:rFonts w:eastAsia="Times New Roman"/>
          <w:sz w:val="28"/>
          <w:szCs w:val="28"/>
        </w:rPr>
        <w:t>состоянием защитных лесных насаждений,</w:t>
      </w:r>
      <w:r w:rsidR="002005D5">
        <w:rPr>
          <w:rFonts w:eastAsia="Times New Roman"/>
          <w:sz w:val="28"/>
          <w:szCs w:val="28"/>
        </w:rPr>
        <w:t xml:space="preserve"> </w:t>
      </w:r>
      <w:r w:rsidR="00A71BC0" w:rsidRPr="005B5B54">
        <w:rPr>
          <w:rFonts w:eastAsia="Times New Roman"/>
          <w:sz w:val="28"/>
          <w:szCs w:val="28"/>
          <w:lang w:eastAsia="en-US"/>
        </w:rPr>
        <w:t xml:space="preserve">выводами и предложениями комиссии, в том числе </w:t>
      </w:r>
      <w:r w:rsidR="00A71BC0" w:rsidRPr="005B5B54">
        <w:rPr>
          <w:rFonts w:eastAsia="Times New Roman"/>
          <w:sz w:val="28"/>
          <w:szCs w:val="28"/>
        </w:rPr>
        <w:t xml:space="preserve">о возможности и целесообразности </w:t>
      </w:r>
      <w:r w:rsidR="00C35353">
        <w:rPr>
          <w:rFonts w:eastAsia="Times New Roman"/>
          <w:sz w:val="28"/>
          <w:szCs w:val="28"/>
        </w:rPr>
        <w:t xml:space="preserve">проведения </w:t>
      </w:r>
      <w:r w:rsidR="00C35353" w:rsidRPr="00C35353">
        <w:rPr>
          <w:sz w:val="27"/>
          <w:szCs w:val="27"/>
        </w:rPr>
        <w:t>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</w:t>
      </w:r>
      <w:r w:rsidR="004D73BB">
        <w:rPr>
          <w:sz w:val="27"/>
          <w:szCs w:val="27"/>
        </w:rPr>
        <w:t>та объема работ и новых посадок;</w:t>
      </w:r>
    </w:p>
    <w:p w:rsidR="004D73BB" w:rsidRPr="00C35353" w:rsidRDefault="004D73BB" w:rsidP="004869B7">
      <w:pPr>
        <w:ind w:right="-57" w:firstLine="709"/>
        <w:jc w:val="both"/>
        <w:rPr>
          <w:rFonts w:eastAsia="Times New Roman"/>
          <w:sz w:val="27"/>
          <w:szCs w:val="27"/>
        </w:rPr>
      </w:pPr>
      <w:r w:rsidRPr="00FF68D2">
        <w:rPr>
          <w:sz w:val="27"/>
          <w:szCs w:val="27"/>
        </w:rPr>
        <w:t>-акт обследования территории.</w:t>
      </w:r>
    </w:p>
    <w:p w:rsidR="00221F62" w:rsidRPr="005B5B54" w:rsidRDefault="006017E0" w:rsidP="004869B7">
      <w:pPr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2.12</w:t>
      </w:r>
      <w:r w:rsidR="00B42728" w:rsidRPr="005B5B54">
        <w:rPr>
          <w:rFonts w:eastAsia="Times New Roman"/>
          <w:sz w:val="28"/>
          <w:szCs w:val="28"/>
        </w:rPr>
        <w:t>.</w:t>
      </w:r>
      <w:r w:rsidR="00B42728" w:rsidRPr="005B5B54">
        <w:rPr>
          <w:rFonts w:eastAsia="Times New Roman"/>
          <w:sz w:val="28"/>
          <w:szCs w:val="28"/>
        </w:rPr>
        <w:tab/>
      </w:r>
      <w:r w:rsidR="00221F62" w:rsidRPr="005B5B54">
        <w:rPr>
          <w:rFonts w:eastAsia="Times New Roman"/>
          <w:sz w:val="28"/>
          <w:szCs w:val="28"/>
        </w:rPr>
        <w:t>Работа членов комиссии осуществляется не безвозмездной основе.</w:t>
      </w:r>
    </w:p>
    <w:p w:rsidR="006017E0" w:rsidRPr="005B5B54" w:rsidRDefault="00221F62" w:rsidP="004869B7">
      <w:pPr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2.13. </w:t>
      </w:r>
      <w:r w:rsidR="006017E0" w:rsidRPr="005B5B54">
        <w:rPr>
          <w:rFonts w:eastAsia="Times New Roman"/>
          <w:sz w:val="28"/>
          <w:szCs w:val="28"/>
        </w:rPr>
        <w:t>О</w:t>
      </w:r>
      <w:r w:rsidR="00B42728" w:rsidRPr="005B5B54">
        <w:rPr>
          <w:rFonts w:eastAsia="Times New Roman"/>
          <w:sz w:val="28"/>
          <w:szCs w:val="28"/>
        </w:rPr>
        <w:t xml:space="preserve">бязанности по ведению делопроизводства </w:t>
      </w:r>
      <w:r w:rsidR="006017E0" w:rsidRPr="005B5B54">
        <w:rPr>
          <w:rFonts w:eastAsia="Times New Roman"/>
          <w:sz w:val="28"/>
          <w:szCs w:val="28"/>
        </w:rPr>
        <w:t xml:space="preserve"> комиссии, сохранность материалов (в том числе протоколов), их подготовке, в том числе к сдаче в архив, возлагаются решением администрации района.</w:t>
      </w:r>
    </w:p>
    <w:p w:rsidR="00336FD0" w:rsidRPr="005B5B54" w:rsidRDefault="00336FD0" w:rsidP="004869B7">
      <w:pPr>
        <w:spacing w:line="200" w:lineRule="exact"/>
        <w:ind w:firstLine="709"/>
        <w:jc w:val="both"/>
        <w:rPr>
          <w:sz w:val="20"/>
          <w:szCs w:val="20"/>
        </w:rPr>
      </w:pPr>
    </w:p>
    <w:p w:rsidR="00336FD0" w:rsidRPr="005B5B54" w:rsidRDefault="00B42728" w:rsidP="004869B7">
      <w:pPr>
        <w:ind w:right="-6" w:firstLine="709"/>
        <w:jc w:val="center"/>
        <w:rPr>
          <w:sz w:val="20"/>
          <w:szCs w:val="20"/>
        </w:rPr>
      </w:pPr>
      <w:r w:rsidRPr="005B5B54">
        <w:rPr>
          <w:rFonts w:eastAsia="Times New Roman"/>
          <w:b/>
          <w:bCs/>
          <w:sz w:val="28"/>
          <w:szCs w:val="28"/>
        </w:rPr>
        <w:t>3</w:t>
      </w:r>
      <w:r w:rsidR="00336FD0" w:rsidRPr="005B5B54">
        <w:rPr>
          <w:rFonts w:eastAsia="Times New Roman"/>
          <w:b/>
          <w:bCs/>
          <w:sz w:val="28"/>
          <w:szCs w:val="28"/>
        </w:rPr>
        <w:t>. Права комиссии</w:t>
      </w:r>
    </w:p>
    <w:p w:rsidR="00336FD0" w:rsidRPr="005B5B54" w:rsidRDefault="00336FD0" w:rsidP="004869B7">
      <w:pPr>
        <w:ind w:firstLine="709"/>
        <w:rPr>
          <w:sz w:val="20"/>
          <w:szCs w:val="20"/>
        </w:rPr>
      </w:pPr>
    </w:p>
    <w:p w:rsidR="00336FD0" w:rsidRPr="005B5B54" w:rsidRDefault="00B42728" w:rsidP="004869B7">
      <w:pPr>
        <w:tabs>
          <w:tab w:val="left" w:pos="287"/>
        </w:tabs>
        <w:ind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3. К по</w:t>
      </w:r>
      <w:r w:rsidR="00D43288">
        <w:rPr>
          <w:rFonts w:eastAsia="Times New Roman"/>
          <w:sz w:val="28"/>
          <w:szCs w:val="28"/>
        </w:rPr>
        <w:t>лномочиям комиссии по проведению</w:t>
      </w:r>
      <w:r w:rsidRPr="005B5B54">
        <w:rPr>
          <w:rFonts w:eastAsia="Times New Roman"/>
          <w:sz w:val="28"/>
          <w:szCs w:val="28"/>
        </w:rPr>
        <w:t xml:space="preserve"> инвентаризации </w:t>
      </w:r>
      <w:r w:rsidR="00C35353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</w:t>
      </w:r>
      <w:r w:rsidR="00D43288">
        <w:rPr>
          <w:rFonts w:eastAsia="Times New Roman"/>
          <w:bCs/>
          <w:sz w:val="28"/>
          <w:szCs w:val="28"/>
        </w:rPr>
        <w:t xml:space="preserve"> назначения </w:t>
      </w:r>
      <w:r w:rsidR="002005D5">
        <w:rPr>
          <w:rFonts w:eastAsia="Times New Roman"/>
          <w:bCs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относится:</w:t>
      </w:r>
    </w:p>
    <w:p w:rsidR="00B42728" w:rsidRPr="005B5B54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</w:t>
      </w:r>
      <w:r w:rsidR="00336FD0" w:rsidRPr="005B5B54">
        <w:rPr>
          <w:rFonts w:eastAsia="Times New Roman"/>
          <w:sz w:val="28"/>
          <w:szCs w:val="28"/>
        </w:rPr>
        <w:t xml:space="preserve">.1. </w:t>
      </w:r>
      <w:r w:rsidRPr="005B5B54">
        <w:rPr>
          <w:rFonts w:eastAsia="Times New Roman"/>
          <w:sz w:val="28"/>
          <w:szCs w:val="28"/>
        </w:rPr>
        <w:t>организация инвентаризации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B42728" w:rsidRPr="005B5B54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3.2. проведение об</w:t>
      </w:r>
      <w:r w:rsidR="00FF68D2">
        <w:rPr>
          <w:rFonts w:eastAsia="Times New Roman"/>
          <w:sz w:val="28"/>
          <w:szCs w:val="28"/>
        </w:rPr>
        <w:t xml:space="preserve">следования </w:t>
      </w:r>
      <w:r w:rsidRPr="005B5B54">
        <w:rPr>
          <w:rFonts w:eastAsia="Times New Roman"/>
          <w:sz w:val="28"/>
          <w:szCs w:val="28"/>
        </w:rPr>
        <w:t>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</w:r>
    </w:p>
    <w:p w:rsidR="00B42728" w:rsidRPr="005B5B54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заинтересованными лицами;</w:t>
      </w:r>
    </w:p>
    <w:p w:rsidR="00B42728" w:rsidRPr="005B5B54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3.4. подписание материалов проведения инвентаризации </w:t>
      </w:r>
      <w:r w:rsidR="00E04182">
        <w:rPr>
          <w:rFonts w:eastAsia="Times New Roman"/>
          <w:bCs/>
          <w:sz w:val="28"/>
          <w:szCs w:val="28"/>
        </w:rPr>
        <w:t>защитных лесных насаждений</w:t>
      </w:r>
      <w:r w:rsidRPr="005B5B54">
        <w:rPr>
          <w:rFonts w:eastAsia="Times New Roman"/>
          <w:sz w:val="28"/>
          <w:szCs w:val="28"/>
        </w:rPr>
        <w:t>, указанные в п. 2.11 настоящего положения.</w:t>
      </w:r>
    </w:p>
    <w:p w:rsidR="00336FD0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3.5. сбор необходимых документов, материалов и информации </w:t>
      </w:r>
      <w:r w:rsidR="00C35353">
        <w:rPr>
          <w:rFonts w:eastAsia="Times New Roman"/>
          <w:sz w:val="28"/>
          <w:szCs w:val="28"/>
        </w:rPr>
        <w:t>по</w:t>
      </w:r>
      <w:r w:rsidR="002005D5">
        <w:rPr>
          <w:rFonts w:eastAsia="Times New Roman"/>
          <w:sz w:val="28"/>
          <w:szCs w:val="28"/>
        </w:rPr>
        <w:t xml:space="preserve"> </w:t>
      </w:r>
      <w:r w:rsidR="00C35353" w:rsidRPr="00AC24EB">
        <w:rPr>
          <w:rFonts w:eastAsiaTheme="minorHAnsi"/>
          <w:sz w:val="28"/>
          <w:szCs w:val="28"/>
          <w:lang w:eastAsia="en-US"/>
        </w:rPr>
        <w:t xml:space="preserve">инвентаризации </w:t>
      </w:r>
      <w:r w:rsidR="00C35353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</w:t>
      </w:r>
      <w:r w:rsidR="00C35353">
        <w:rPr>
          <w:rFonts w:eastAsia="Times New Roman"/>
          <w:bCs/>
          <w:sz w:val="28"/>
          <w:szCs w:val="28"/>
        </w:rPr>
        <w:t xml:space="preserve"> назначения</w:t>
      </w:r>
      <w:r w:rsidR="00C35353">
        <w:rPr>
          <w:rFonts w:eastAsia="Times New Roman"/>
          <w:sz w:val="28"/>
          <w:szCs w:val="28"/>
        </w:rPr>
        <w:t xml:space="preserve"> на земельных участках</w:t>
      </w:r>
      <w:r w:rsidRPr="005B5B54">
        <w:rPr>
          <w:rFonts w:eastAsia="Times New Roman"/>
          <w:sz w:val="28"/>
          <w:szCs w:val="28"/>
        </w:rPr>
        <w:t xml:space="preserve"> в отношении </w:t>
      </w:r>
      <w:r w:rsidR="00C35353">
        <w:rPr>
          <w:rFonts w:eastAsia="Times New Roman"/>
          <w:sz w:val="28"/>
          <w:szCs w:val="28"/>
        </w:rPr>
        <w:t>собственников</w:t>
      </w:r>
      <w:r w:rsidR="00336FD0" w:rsidRPr="005B5B54">
        <w:rPr>
          <w:rFonts w:eastAsia="Times New Roman"/>
          <w:sz w:val="28"/>
          <w:szCs w:val="28"/>
        </w:rPr>
        <w:t>, землепользователей, землевладельцев</w:t>
      </w:r>
      <w:r w:rsidRPr="005B5B54">
        <w:rPr>
          <w:rFonts w:eastAsia="Times New Roman"/>
          <w:sz w:val="28"/>
          <w:szCs w:val="28"/>
        </w:rPr>
        <w:t xml:space="preserve">, </w:t>
      </w:r>
      <w:r w:rsidR="00336FD0" w:rsidRPr="005B5B54">
        <w:rPr>
          <w:rFonts w:eastAsia="Times New Roman"/>
          <w:sz w:val="28"/>
          <w:szCs w:val="28"/>
        </w:rPr>
        <w:t>арендаторов земельных участков из земель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 и иных лиц.</w:t>
      </w:r>
    </w:p>
    <w:p w:rsidR="00336FD0" w:rsidRPr="005B5B54" w:rsidRDefault="00336FD0" w:rsidP="004869B7">
      <w:pPr>
        <w:spacing w:line="13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spacing w:line="17" w:lineRule="exact"/>
        <w:ind w:firstLine="709"/>
        <w:jc w:val="both"/>
        <w:rPr>
          <w:sz w:val="20"/>
          <w:szCs w:val="20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D76335" w:rsidRDefault="00D76335" w:rsidP="00D76335">
      <w:pPr>
        <w:ind w:left="567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947F7D">
        <w:rPr>
          <w:sz w:val="24"/>
          <w:szCs w:val="24"/>
        </w:rPr>
        <w:t xml:space="preserve"> </w:t>
      </w:r>
      <w:r w:rsidR="00317FAA">
        <w:rPr>
          <w:sz w:val="24"/>
          <w:szCs w:val="24"/>
        </w:rPr>
        <w:t>а</w:t>
      </w:r>
      <w:r w:rsidRPr="00947F7D">
        <w:rPr>
          <w:sz w:val="24"/>
          <w:szCs w:val="24"/>
        </w:rPr>
        <w:t xml:space="preserve">дминистрации </w:t>
      </w:r>
    </w:p>
    <w:p w:rsidR="00D76335" w:rsidRDefault="00D76335" w:rsidP="00D76335">
      <w:pPr>
        <w:ind w:left="5670"/>
        <w:rPr>
          <w:sz w:val="24"/>
          <w:szCs w:val="24"/>
        </w:rPr>
      </w:pPr>
      <w:r>
        <w:rPr>
          <w:sz w:val="24"/>
          <w:szCs w:val="24"/>
        </w:rPr>
        <w:t>Быстроистокского</w:t>
      </w:r>
      <w:r w:rsidRPr="00947F7D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</w:p>
    <w:p w:rsidR="00D76335" w:rsidRPr="00947F7D" w:rsidRDefault="00D76335" w:rsidP="00D76335">
      <w:pPr>
        <w:ind w:left="5670"/>
        <w:rPr>
          <w:sz w:val="24"/>
          <w:szCs w:val="24"/>
        </w:rPr>
      </w:pPr>
      <w:r w:rsidRPr="00947F7D">
        <w:rPr>
          <w:sz w:val="24"/>
          <w:szCs w:val="24"/>
        </w:rPr>
        <w:t xml:space="preserve">Алтайского края </w:t>
      </w:r>
    </w:p>
    <w:p w:rsidR="00D76335" w:rsidRPr="00947F7D" w:rsidRDefault="00D76335" w:rsidP="00D76335">
      <w:pPr>
        <w:ind w:left="5670"/>
        <w:rPr>
          <w:sz w:val="24"/>
          <w:szCs w:val="24"/>
        </w:rPr>
      </w:pPr>
      <w:r>
        <w:rPr>
          <w:sz w:val="24"/>
          <w:szCs w:val="24"/>
        </w:rPr>
        <w:t>о</w:t>
      </w:r>
      <w:r w:rsidRPr="00947F7D">
        <w:rPr>
          <w:sz w:val="24"/>
          <w:szCs w:val="24"/>
        </w:rPr>
        <w:t>т</w:t>
      </w:r>
      <w:r>
        <w:rPr>
          <w:sz w:val="24"/>
          <w:szCs w:val="24"/>
        </w:rPr>
        <w:t xml:space="preserve"> «      »                          № </w:t>
      </w:r>
    </w:p>
    <w:p w:rsidR="00D76335" w:rsidRDefault="00D76335" w:rsidP="00D76335">
      <w:pPr>
        <w:jc w:val="center"/>
        <w:rPr>
          <w:sz w:val="24"/>
          <w:szCs w:val="24"/>
        </w:rPr>
      </w:pPr>
    </w:p>
    <w:p w:rsidR="00D76335" w:rsidRDefault="00D76335" w:rsidP="00D76335">
      <w:pPr>
        <w:jc w:val="center"/>
        <w:rPr>
          <w:sz w:val="24"/>
          <w:szCs w:val="24"/>
        </w:rPr>
      </w:pPr>
    </w:p>
    <w:p w:rsidR="00D76335" w:rsidRDefault="00D76335" w:rsidP="00D76335">
      <w:pPr>
        <w:ind w:firstLine="709"/>
        <w:jc w:val="center"/>
        <w:rPr>
          <w:sz w:val="28"/>
          <w:szCs w:val="28"/>
        </w:rPr>
      </w:pPr>
      <w:r w:rsidRPr="007375A5">
        <w:rPr>
          <w:sz w:val="28"/>
          <w:szCs w:val="28"/>
        </w:rPr>
        <w:t xml:space="preserve">Состав комиссии по </w:t>
      </w:r>
      <w:r w:rsidR="003A0124">
        <w:rPr>
          <w:sz w:val="28"/>
          <w:szCs w:val="28"/>
        </w:rPr>
        <w:t>проведению инвентаризации защитных лесных насаждений на землях сельскохозяйственного назначения</w:t>
      </w:r>
      <w:r w:rsidRPr="007375A5">
        <w:rPr>
          <w:sz w:val="28"/>
          <w:szCs w:val="28"/>
        </w:rPr>
        <w:t xml:space="preserve"> на территории </w:t>
      </w:r>
    </w:p>
    <w:p w:rsidR="00D76335" w:rsidRPr="007375A5" w:rsidRDefault="00317FAA" w:rsidP="00317F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D76335">
        <w:rPr>
          <w:sz w:val="28"/>
          <w:szCs w:val="28"/>
        </w:rPr>
        <w:t>Быстроистокск</w:t>
      </w:r>
      <w:r>
        <w:rPr>
          <w:sz w:val="28"/>
          <w:szCs w:val="28"/>
        </w:rPr>
        <w:t xml:space="preserve">ий </w:t>
      </w:r>
      <w:r w:rsidR="00D76335" w:rsidRPr="007375A5">
        <w:rPr>
          <w:sz w:val="28"/>
          <w:szCs w:val="28"/>
        </w:rPr>
        <w:t>район Алтайского края</w:t>
      </w:r>
    </w:p>
    <w:p w:rsidR="00D76335" w:rsidRPr="007375A5" w:rsidRDefault="00D76335" w:rsidP="00D76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6910"/>
      </w:tblGrid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Вавилов А.Г.</w:t>
            </w: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комиссии;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Гальцев С.В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хозяйства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охраны окружающей среды 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района, заместитель председателя комиссии;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Гостев П.В.</w:t>
            </w:r>
          </w:p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специалист сектора муниципального имущества отдела по социально-экономическому развитию и имущественным отношениям Администрации 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района, секретарь ко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миссии;</w:t>
            </w: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Егоров А.М.     </w:t>
            </w:r>
          </w:p>
          <w:p w:rsidR="00D76335" w:rsidRPr="00F17773" w:rsidRDefault="00D76335" w:rsidP="00767873"/>
          <w:p w:rsidR="00D76335" w:rsidRPr="00F17773" w:rsidRDefault="00D76335" w:rsidP="00767873"/>
          <w:p w:rsidR="00681789" w:rsidRDefault="00681789" w:rsidP="0076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Конобейский А.В.   </w:t>
            </w: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D76335" w:rsidRDefault="00681789" w:rsidP="0076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Стачинская Н.Н. </w:t>
            </w: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681789" w:rsidRDefault="00681789" w:rsidP="0076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Леденев В.Ф.</w:t>
            </w: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681789" w:rsidRDefault="00681789" w:rsidP="00767873">
            <w:pPr>
              <w:rPr>
                <w:sz w:val="28"/>
                <w:szCs w:val="28"/>
              </w:rPr>
            </w:pPr>
          </w:p>
          <w:p w:rsidR="00681789" w:rsidRPr="00F17773" w:rsidRDefault="00681789" w:rsidP="00767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Прасолов А.И. </w:t>
            </w:r>
          </w:p>
        </w:tc>
        <w:tc>
          <w:tcPr>
            <w:tcW w:w="6910" w:type="dxa"/>
            <w:shd w:val="clear" w:color="auto" w:fill="auto"/>
          </w:tcPr>
          <w:p w:rsidR="00D76335" w:rsidRDefault="00D76335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 отдела сельского хозяйства и охраны окружающей среды Администрации района</w:t>
            </w: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И.О.начальника организационно правового отдела Администрации раона</w:t>
            </w: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обеспечения полномочий в области лесных отношений по Белокурихинскому лесничеству (по согласованию)</w:t>
            </w: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Участковый лесничий территориального отдела по обеспечению полномочий в области лесных отношений по Белокурихинскому лесничеству</w:t>
            </w: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81789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Государственный инстпектор отдела земельного надзора Россельхознадзора (по согласованию)</w:t>
            </w:r>
          </w:p>
          <w:p w:rsidR="00681789" w:rsidRPr="007375A5" w:rsidRDefault="00681789" w:rsidP="003A012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9853" w:type="dxa"/>
            <w:gridSpan w:val="2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681789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Конобейская С.В.</w:t>
            </w: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Быстроистокского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Быстроистокского района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Воропаев В.С.</w:t>
            </w: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Верх-Озернинского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Быстроистокского района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Симоненко С.Н.</w:t>
            </w: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Приобского 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Быстроистокского района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950FEF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Темирханова Я.В</w:t>
            </w:r>
            <w:r w:rsidR="00D7633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лава Ново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покровского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Быстроистокского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  <w:r w:rsidRPr="007375A5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Бортников А.В.</w:t>
            </w: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Верх-Ануйского сельсовета Быстроистокского района Алтайского края (по согласованию);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Коптев С.К.</w:t>
            </w: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Акутихинского сельсовета Быстроистокского района Алтайского края (по согласованию);</w:t>
            </w: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Немтинова Т.П.</w:t>
            </w:r>
          </w:p>
          <w:p w:rsidR="00D7633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Лугина А.В.                     </w:t>
            </w: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Хлеборобного сельсовета Быстроистокского района  Алтайского края (по согласованию);</w:t>
            </w: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Усть-Ануйского сельсовета Быстроистокского района Алтайского края (по согласованию);</w:t>
            </w: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6335" w:rsidRPr="007375A5" w:rsidTr="00767873">
        <w:tc>
          <w:tcPr>
            <w:tcW w:w="2943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:rsidR="00D76335" w:rsidRPr="007375A5" w:rsidRDefault="00D76335" w:rsidP="007678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76335" w:rsidRDefault="00D76335" w:rsidP="00D763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6335" w:rsidRDefault="00D76335" w:rsidP="00D763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6335" w:rsidRDefault="00D76335" w:rsidP="00D763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6335" w:rsidRDefault="00D76335" w:rsidP="00D763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6335" w:rsidRDefault="00D76335" w:rsidP="00D763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6335" w:rsidRDefault="00D76335" w:rsidP="00D763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6335" w:rsidRDefault="00D76335" w:rsidP="00D763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6335" w:rsidRDefault="00D76335" w:rsidP="00D76335">
      <w:pPr>
        <w:rPr>
          <w:sz w:val="24"/>
          <w:szCs w:val="24"/>
        </w:rPr>
      </w:pPr>
    </w:p>
    <w:p w:rsidR="00D76335" w:rsidRDefault="00D76335" w:rsidP="00D76335">
      <w:pPr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p w:rsidR="00D76335" w:rsidRDefault="00D76335" w:rsidP="00D76335">
      <w:pPr>
        <w:ind w:left="5670"/>
        <w:rPr>
          <w:sz w:val="24"/>
          <w:szCs w:val="24"/>
        </w:rPr>
      </w:pPr>
    </w:p>
    <w:sectPr w:rsidR="00D76335" w:rsidSect="00336FD0">
      <w:pgSz w:w="11900" w:h="16838"/>
      <w:pgMar w:top="1125" w:right="566" w:bottom="643" w:left="1133" w:header="0" w:footer="0" w:gutter="0"/>
      <w:cols w:space="720" w:equalWidth="0">
        <w:col w:w="10207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7BA4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57" w:rsidRDefault="004E2757" w:rsidP="00A10178">
      <w:r>
        <w:separator/>
      </w:r>
    </w:p>
  </w:endnote>
  <w:endnote w:type="continuationSeparator" w:id="1">
    <w:p w:rsidR="004E2757" w:rsidRDefault="004E2757" w:rsidP="00A1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57" w:rsidRDefault="004E2757" w:rsidP="00A10178">
      <w:r>
        <w:separator/>
      </w:r>
    </w:p>
  </w:footnote>
  <w:footnote w:type="continuationSeparator" w:id="1">
    <w:p w:rsidR="004E2757" w:rsidRDefault="004E2757" w:rsidP="00A10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5DF3AC6"/>
    <w:multiLevelType w:val="hybridMultilevel"/>
    <w:tmpl w:val="007AA056"/>
    <w:lvl w:ilvl="0" w:tplc="1CB8398C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0B45FF7"/>
    <w:multiLevelType w:val="hybridMultilevel"/>
    <w:tmpl w:val="9A20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8561D6"/>
    <w:multiLevelType w:val="hybridMultilevel"/>
    <w:tmpl w:val="C26061DA"/>
    <w:lvl w:ilvl="0" w:tplc="130AB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3A5173"/>
    <w:multiLevelType w:val="hybridMultilevel"/>
    <w:tmpl w:val="8272C1CC"/>
    <w:lvl w:ilvl="0" w:tplc="29B0A18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7"/>
  </w:num>
  <w:num w:numId="15">
    <w:abstractNumId w:val="15"/>
  </w:num>
  <w:num w:numId="16">
    <w:abstractNumId w:val="23"/>
  </w:num>
  <w:num w:numId="17">
    <w:abstractNumId w:val="21"/>
  </w:num>
  <w:num w:numId="18">
    <w:abstractNumId w:val="13"/>
  </w:num>
  <w:num w:numId="19">
    <w:abstractNumId w:val="19"/>
  </w:num>
  <w:num w:numId="20">
    <w:abstractNumId w:val="16"/>
  </w:num>
  <w:num w:numId="21">
    <w:abstractNumId w:val="18"/>
  </w:num>
  <w:num w:numId="22">
    <w:abstractNumId w:val="20"/>
  </w:num>
  <w:num w:numId="23">
    <w:abstractNumId w:val="14"/>
  </w:num>
  <w:num w:numId="24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ова Светлана Владимировна">
    <w15:presenceInfo w15:providerId="AD" w15:userId="S-1-5-21-682108954-2238699170-2229689017-13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D7"/>
    <w:rsid w:val="0001699B"/>
    <w:rsid w:val="00052BD4"/>
    <w:rsid w:val="00052DB2"/>
    <w:rsid w:val="00055CD5"/>
    <w:rsid w:val="000611B1"/>
    <w:rsid w:val="00065D69"/>
    <w:rsid w:val="000878C9"/>
    <w:rsid w:val="000A71DF"/>
    <w:rsid w:val="000C704A"/>
    <w:rsid w:val="000E4B4F"/>
    <w:rsid w:val="000E7F1D"/>
    <w:rsid w:val="00121941"/>
    <w:rsid w:val="00131BBB"/>
    <w:rsid w:val="00131D7D"/>
    <w:rsid w:val="00191FCF"/>
    <w:rsid w:val="001C6C02"/>
    <w:rsid w:val="001D7054"/>
    <w:rsid w:val="001F316B"/>
    <w:rsid w:val="001F7255"/>
    <w:rsid w:val="001F7E83"/>
    <w:rsid w:val="002005D5"/>
    <w:rsid w:val="00221F62"/>
    <w:rsid w:val="00221FC2"/>
    <w:rsid w:val="00225156"/>
    <w:rsid w:val="002313E5"/>
    <w:rsid w:val="00236228"/>
    <w:rsid w:val="0023667B"/>
    <w:rsid w:val="002937A2"/>
    <w:rsid w:val="002A1849"/>
    <w:rsid w:val="002D1CE0"/>
    <w:rsid w:val="00317FAA"/>
    <w:rsid w:val="00327E38"/>
    <w:rsid w:val="003332F0"/>
    <w:rsid w:val="00336FD0"/>
    <w:rsid w:val="003409F7"/>
    <w:rsid w:val="00384825"/>
    <w:rsid w:val="003A0124"/>
    <w:rsid w:val="003B0FEC"/>
    <w:rsid w:val="003B7E83"/>
    <w:rsid w:val="003D6EDF"/>
    <w:rsid w:val="00406725"/>
    <w:rsid w:val="004156CB"/>
    <w:rsid w:val="004869B7"/>
    <w:rsid w:val="004B1AD7"/>
    <w:rsid w:val="004D5010"/>
    <w:rsid w:val="004D73BB"/>
    <w:rsid w:val="004E2757"/>
    <w:rsid w:val="00530CED"/>
    <w:rsid w:val="005435D8"/>
    <w:rsid w:val="00567998"/>
    <w:rsid w:val="00573631"/>
    <w:rsid w:val="005B5B54"/>
    <w:rsid w:val="005E1836"/>
    <w:rsid w:val="005F6FE0"/>
    <w:rsid w:val="006003E6"/>
    <w:rsid w:val="006017E0"/>
    <w:rsid w:val="006047BF"/>
    <w:rsid w:val="00626D9C"/>
    <w:rsid w:val="006707FB"/>
    <w:rsid w:val="00681789"/>
    <w:rsid w:val="006F4534"/>
    <w:rsid w:val="006F5C88"/>
    <w:rsid w:val="00725BC6"/>
    <w:rsid w:val="00731F53"/>
    <w:rsid w:val="007369DF"/>
    <w:rsid w:val="00745682"/>
    <w:rsid w:val="00745BF5"/>
    <w:rsid w:val="00785D64"/>
    <w:rsid w:val="00790E80"/>
    <w:rsid w:val="0079724A"/>
    <w:rsid w:val="007E7525"/>
    <w:rsid w:val="008158C1"/>
    <w:rsid w:val="0088011A"/>
    <w:rsid w:val="008A41F5"/>
    <w:rsid w:val="008B6DF1"/>
    <w:rsid w:val="008D4E4B"/>
    <w:rsid w:val="008E6C2A"/>
    <w:rsid w:val="00903E2F"/>
    <w:rsid w:val="00912C86"/>
    <w:rsid w:val="00920B98"/>
    <w:rsid w:val="00922E88"/>
    <w:rsid w:val="00923DC2"/>
    <w:rsid w:val="00930582"/>
    <w:rsid w:val="00950FEF"/>
    <w:rsid w:val="009D401D"/>
    <w:rsid w:val="009D560C"/>
    <w:rsid w:val="009F3B8F"/>
    <w:rsid w:val="00A074DF"/>
    <w:rsid w:val="00A10178"/>
    <w:rsid w:val="00A143BF"/>
    <w:rsid w:val="00A15B80"/>
    <w:rsid w:val="00A27260"/>
    <w:rsid w:val="00A45180"/>
    <w:rsid w:val="00A634B8"/>
    <w:rsid w:val="00A6380C"/>
    <w:rsid w:val="00A71BC0"/>
    <w:rsid w:val="00AC24EB"/>
    <w:rsid w:val="00AD2161"/>
    <w:rsid w:val="00AE12F0"/>
    <w:rsid w:val="00AE487A"/>
    <w:rsid w:val="00B0798A"/>
    <w:rsid w:val="00B13453"/>
    <w:rsid w:val="00B42728"/>
    <w:rsid w:val="00B50166"/>
    <w:rsid w:val="00B508DA"/>
    <w:rsid w:val="00B61594"/>
    <w:rsid w:val="00BB714C"/>
    <w:rsid w:val="00BC1630"/>
    <w:rsid w:val="00BE5F75"/>
    <w:rsid w:val="00C35353"/>
    <w:rsid w:val="00C61FDE"/>
    <w:rsid w:val="00C6360E"/>
    <w:rsid w:val="00C674C3"/>
    <w:rsid w:val="00C747BB"/>
    <w:rsid w:val="00C777BF"/>
    <w:rsid w:val="00CB5D42"/>
    <w:rsid w:val="00CC1423"/>
    <w:rsid w:val="00CC18B1"/>
    <w:rsid w:val="00CC1C0B"/>
    <w:rsid w:val="00CC20D7"/>
    <w:rsid w:val="00D1552C"/>
    <w:rsid w:val="00D43288"/>
    <w:rsid w:val="00D540FA"/>
    <w:rsid w:val="00D76335"/>
    <w:rsid w:val="00DC5FC3"/>
    <w:rsid w:val="00DE2B14"/>
    <w:rsid w:val="00DF4ED0"/>
    <w:rsid w:val="00E04182"/>
    <w:rsid w:val="00E05205"/>
    <w:rsid w:val="00E11D7E"/>
    <w:rsid w:val="00E213BA"/>
    <w:rsid w:val="00E50849"/>
    <w:rsid w:val="00E61CBB"/>
    <w:rsid w:val="00E826F6"/>
    <w:rsid w:val="00E83EEB"/>
    <w:rsid w:val="00EF2A6D"/>
    <w:rsid w:val="00F00A9C"/>
    <w:rsid w:val="00F20669"/>
    <w:rsid w:val="00F56B37"/>
    <w:rsid w:val="00F91B53"/>
    <w:rsid w:val="00FD1DD9"/>
    <w:rsid w:val="00FD4CBC"/>
    <w:rsid w:val="00FF63B0"/>
    <w:rsid w:val="00FF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922E88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22E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D76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unhideWhenUsed/>
    <w:rsid w:val="00B61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922E88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22E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i.ru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93A0-9763-4AD9-9007-4C9C6970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Екатерина Витальевна</dc:creator>
  <cp:lastModifiedBy>User</cp:lastModifiedBy>
  <cp:revision>5</cp:revision>
  <cp:lastPrinted>2022-02-15T02:57:00Z</cp:lastPrinted>
  <dcterms:created xsi:type="dcterms:W3CDTF">2022-02-14T09:59:00Z</dcterms:created>
  <dcterms:modified xsi:type="dcterms:W3CDTF">2022-02-16T05:21:00Z</dcterms:modified>
</cp:coreProperties>
</file>