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1C" w:rsidRDefault="00235B1C" w:rsidP="006A1CB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A1CBE" w:rsidRDefault="006A1CBE" w:rsidP="006A1CB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A1CBE" w:rsidRDefault="006A1CBE" w:rsidP="006A1C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Быстроистокского района Алтайского края</w:t>
      </w:r>
    </w:p>
    <w:p w:rsidR="006A1CBE" w:rsidRDefault="006A1CBE" w:rsidP="006A1CBE">
      <w:pPr>
        <w:rPr>
          <w:sz w:val="28"/>
        </w:rPr>
      </w:pPr>
    </w:p>
    <w:p w:rsidR="006A1CBE" w:rsidRDefault="006A1CBE" w:rsidP="006A1CBE">
      <w:pPr>
        <w:rPr>
          <w:sz w:val="28"/>
        </w:rPr>
      </w:pPr>
    </w:p>
    <w:p w:rsidR="006A1CBE" w:rsidRDefault="006A1CBE" w:rsidP="006A1CBE">
      <w:pPr>
        <w:pStyle w:val="3"/>
      </w:pPr>
      <w:r>
        <w:t>ПОСТАНОВЛЕНИЕ</w:t>
      </w:r>
    </w:p>
    <w:p w:rsidR="006A1CBE" w:rsidRDefault="006A1CBE" w:rsidP="006A1CBE">
      <w:pPr>
        <w:rPr>
          <w:b/>
          <w:sz w:val="28"/>
        </w:rPr>
      </w:pPr>
    </w:p>
    <w:p w:rsidR="006A1CBE" w:rsidRDefault="00631A22" w:rsidP="006A1CBE">
      <w:pPr>
        <w:rPr>
          <w:sz w:val="28"/>
        </w:rPr>
      </w:pPr>
      <w:r>
        <w:rPr>
          <w:sz w:val="28"/>
        </w:rPr>
        <w:t xml:space="preserve">«27»   03 </w:t>
      </w:r>
      <w:r w:rsidR="00750AF1">
        <w:rPr>
          <w:sz w:val="28"/>
        </w:rPr>
        <w:t xml:space="preserve"> </w:t>
      </w:r>
      <w:r w:rsidR="00AB44FB">
        <w:rPr>
          <w:sz w:val="28"/>
        </w:rPr>
        <w:t>2019</w:t>
      </w:r>
      <w:r w:rsidR="00304401">
        <w:rPr>
          <w:sz w:val="28"/>
        </w:rPr>
        <w:t xml:space="preserve"> </w:t>
      </w:r>
      <w:r w:rsidR="006A1CBE">
        <w:rPr>
          <w:sz w:val="28"/>
        </w:rPr>
        <w:t>г</w:t>
      </w:r>
      <w:r w:rsidR="00304401">
        <w:rPr>
          <w:sz w:val="28"/>
        </w:rPr>
        <w:t>.</w:t>
      </w:r>
      <w:r w:rsidR="006A1CBE">
        <w:rPr>
          <w:sz w:val="28"/>
        </w:rPr>
        <w:t xml:space="preserve">                                                </w:t>
      </w:r>
      <w:r w:rsidR="0031591F">
        <w:rPr>
          <w:sz w:val="28"/>
        </w:rPr>
        <w:t xml:space="preserve">                 № </w:t>
      </w:r>
      <w:r>
        <w:rPr>
          <w:sz w:val="28"/>
        </w:rPr>
        <w:t>96</w:t>
      </w:r>
    </w:p>
    <w:p w:rsidR="006A1CBE" w:rsidRDefault="006A1CBE" w:rsidP="006A1CBE">
      <w:pPr>
        <w:jc w:val="center"/>
        <w:rPr>
          <w:sz w:val="28"/>
        </w:rPr>
      </w:pPr>
      <w:r>
        <w:rPr>
          <w:sz w:val="28"/>
        </w:rPr>
        <w:t>с. Быстрый Исток</w:t>
      </w:r>
    </w:p>
    <w:p w:rsidR="006A1CBE" w:rsidRDefault="006A1CBE" w:rsidP="006A1CBE">
      <w:pPr>
        <w:rPr>
          <w:b/>
          <w:sz w:val="28"/>
        </w:rPr>
      </w:pPr>
    </w:p>
    <w:p w:rsidR="006A1CBE" w:rsidRDefault="002A46D6" w:rsidP="006A1CBE">
      <w:pPr>
        <w:jc w:val="both"/>
        <w:rPr>
          <w:sz w:val="28"/>
        </w:rPr>
      </w:pPr>
      <w:r w:rsidRPr="002A46D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pt;width:196.95pt;height:55.05pt;z-index:251657728" stroked="f">
            <v:textbox>
              <w:txbxContent>
                <w:p w:rsidR="00235B1C" w:rsidRPr="00BA1BB4" w:rsidRDefault="00235B1C" w:rsidP="006A1CB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A1BB4">
                    <w:rPr>
                      <w:b/>
                      <w:sz w:val="28"/>
                      <w:szCs w:val="28"/>
                    </w:rPr>
                    <w:t>Об утверждении п</w:t>
                  </w:r>
                  <w:r w:rsidR="006A1CBE" w:rsidRPr="00BA1BB4">
                    <w:rPr>
                      <w:b/>
                      <w:sz w:val="28"/>
                      <w:szCs w:val="28"/>
                    </w:rPr>
                    <w:t xml:space="preserve">еречня </w:t>
                  </w:r>
                </w:p>
                <w:p w:rsidR="006A1CBE" w:rsidRPr="00BA1BB4" w:rsidRDefault="00235B1C" w:rsidP="006A1CB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A1BB4">
                    <w:rPr>
                      <w:b/>
                      <w:sz w:val="28"/>
                      <w:szCs w:val="28"/>
                    </w:rPr>
                    <w:t>земельных участков</w:t>
                  </w:r>
                </w:p>
              </w:txbxContent>
            </v:textbox>
          </v:shape>
        </w:pict>
      </w:r>
    </w:p>
    <w:p w:rsidR="006A1CBE" w:rsidRPr="00BA1BB4" w:rsidRDefault="006A1CBE" w:rsidP="006A1CBE">
      <w:pPr>
        <w:jc w:val="both"/>
        <w:rPr>
          <w:sz w:val="28"/>
          <w:szCs w:val="28"/>
        </w:rPr>
      </w:pPr>
    </w:p>
    <w:p w:rsidR="006A1CBE" w:rsidRPr="00BA1BB4" w:rsidRDefault="006A1CBE" w:rsidP="006A1CBE">
      <w:pPr>
        <w:jc w:val="center"/>
        <w:rPr>
          <w:sz w:val="28"/>
          <w:szCs w:val="28"/>
        </w:rPr>
      </w:pPr>
    </w:p>
    <w:p w:rsidR="006A1CBE" w:rsidRPr="00BA1BB4" w:rsidRDefault="006A1CBE" w:rsidP="006A1CBE">
      <w:pPr>
        <w:jc w:val="center"/>
        <w:rPr>
          <w:sz w:val="28"/>
          <w:szCs w:val="28"/>
        </w:rPr>
      </w:pPr>
    </w:p>
    <w:p w:rsidR="00235B1C" w:rsidRPr="00BA1BB4" w:rsidRDefault="00235B1C" w:rsidP="00C32349">
      <w:pPr>
        <w:pStyle w:val="30"/>
        <w:shd w:val="clear" w:color="auto" w:fill="auto"/>
        <w:spacing w:after="0" w:line="326" w:lineRule="exact"/>
        <w:ind w:right="-284"/>
        <w:jc w:val="left"/>
        <w:rPr>
          <w:rStyle w:val="a9"/>
          <w:sz w:val="28"/>
          <w:szCs w:val="28"/>
        </w:rPr>
      </w:pPr>
      <w:r w:rsidRPr="00BA1BB4">
        <w:rPr>
          <w:spacing w:val="0"/>
          <w:sz w:val="28"/>
          <w:szCs w:val="28"/>
        </w:rPr>
        <w:t xml:space="preserve">          </w:t>
      </w:r>
      <w:r w:rsidRPr="00BA1BB4">
        <w:rPr>
          <w:sz w:val="28"/>
          <w:szCs w:val="28"/>
        </w:rPr>
        <w:t xml:space="preserve">В целях исполнения закона Алтайского края от 09.11.2015 №98-ЗС «О бесплатном предоставлении в собственность земельных участков», </w:t>
      </w:r>
      <w:r w:rsidR="00252B4D" w:rsidRPr="00BA1BB4">
        <w:rPr>
          <w:sz w:val="28"/>
          <w:szCs w:val="28"/>
        </w:rPr>
        <w:t>Администрация Быстроистокского района</w:t>
      </w:r>
      <w:r w:rsidR="00BD2A68" w:rsidRPr="00BA1BB4">
        <w:rPr>
          <w:rStyle w:val="a9"/>
          <w:sz w:val="28"/>
          <w:szCs w:val="28"/>
        </w:rPr>
        <w:t xml:space="preserve">, </w:t>
      </w:r>
    </w:p>
    <w:p w:rsidR="00244F8E" w:rsidRPr="00BA1BB4" w:rsidRDefault="00244F8E" w:rsidP="00BA1BB4">
      <w:pPr>
        <w:pStyle w:val="30"/>
        <w:shd w:val="clear" w:color="auto" w:fill="auto"/>
        <w:spacing w:after="0" w:line="326" w:lineRule="exact"/>
        <w:ind w:right="100"/>
        <w:jc w:val="left"/>
        <w:rPr>
          <w:b/>
          <w:sz w:val="28"/>
          <w:szCs w:val="28"/>
        </w:rPr>
      </w:pPr>
      <w:r w:rsidRPr="00BA1BB4">
        <w:rPr>
          <w:rStyle w:val="a9"/>
          <w:b/>
          <w:sz w:val="28"/>
          <w:szCs w:val="28"/>
        </w:rPr>
        <w:t>ПОСТАНОВЛЯЕТ:</w:t>
      </w:r>
    </w:p>
    <w:p w:rsidR="00235B1C" w:rsidRPr="00BA1BB4" w:rsidRDefault="00235B1C" w:rsidP="00777927">
      <w:pPr>
        <w:pStyle w:val="30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322" w:lineRule="exact"/>
        <w:ind w:left="40" w:right="141" w:firstLine="700"/>
        <w:jc w:val="both"/>
        <w:rPr>
          <w:sz w:val="28"/>
          <w:szCs w:val="28"/>
        </w:rPr>
      </w:pPr>
      <w:r w:rsidRPr="00BA1BB4">
        <w:rPr>
          <w:sz w:val="28"/>
          <w:szCs w:val="28"/>
        </w:rPr>
        <w:t>Утвердить следующий перечень земельных участков, гражданам, имеющим трех и более детей, для индивидуального жилищного строительства или ведения личного подсобного хозяйства на территории поселений МО Быстроистокский район Алтайского края</w:t>
      </w:r>
    </w:p>
    <w:p w:rsidR="00B145A6" w:rsidRPr="007A21E3" w:rsidRDefault="00B145A6" w:rsidP="00B145A6">
      <w:pPr>
        <w:pStyle w:val="30"/>
        <w:shd w:val="clear" w:color="auto" w:fill="auto"/>
        <w:tabs>
          <w:tab w:val="left" w:pos="1158"/>
        </w:tabs>
        <w:spacing w:after="0" w:line="322" w:lineRule="exact"/>
        <w:ind w:left="740" w:right="-426"/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5"/>
        <w:gridCol w:w="2942"/>
      </w:tblGrid>
      <w:tr w:rsidR="00DB19E1" w:rsidRPr="00DB09C8" w:rsidTr="005D7E4D">
        <w:trPr>
          <w:trHeight w:val="534"/>
        </w:trPr>
        <w:tc>
          <w:tcPr>
            <w:tcW w:w="675" w:type="dxa"/>
          </w:tcPr>
          <w:p w:rsidR="00DB19E1" w:rsidRPr="00DB09C8" w:rsidRDefault="00DB19E1" w:rsidP="001946B7">
            <w:pPr>
              <w:pStyle w:val="30"/>
              <w:shd w:val="clear" w:color="auto" w:fill="auto"/>
              <w:spacing w:after="60" w:line="160" w:lineRule="exact"/>
              <w:jc w:val="left"/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№</w:t>
            </w:r>
          </w:p>
          <w:p w:rsidR="00DB19E1" w:rsidRPr="00DB09C8" w:rsidRDefault="00DB19E1" w:rsidP="00DB19E1">
            <w:pPr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п/п</w:t>
            </w:r>
          </w:p>
        </w:tc>
        <w:tc>
          <w:tcPr>
            <w:tcW w:w="5705" w:type="dxa"/>
          </w:tcPr>
          <w:p w:rsidR="00DB19E1" w:rsidRPr="00DB09C8" w:rsidRDefault="00DB19E1" w:rsidP="00DB09C8">
            <w:pPr>
              <w:pStyle w:val="30"/>
              <w:shd w:val="clear" w:color="auto" w:fill="auto"/>
              <w:spacing w:after="0" w:line="160" w:lineRule="exact"/>
              <w:ind w:left="120"/>
              <w:jc w:val="left"/>
              <w:rPr>
                <w:rStyle w:val="8pt0pt"/>
                <w:sz w:val="24"/>
                <w:szCs w:val="24"/>
              </w:rPr>
            </w:pPr>
          </w:p>
          <w:p w:rsidR="00DB19E1" w:rsidRPr="00DB09C8" w:rsidRDefault="00DB19E1" w:rsidP="00DB09C8">
            <w:pPr>
              <w:pStyle w:val="30"/>
              <w:shd w:val="clear" w:color="auto" w:fill="auto"/>
              <w:spacing w:after="0" w:line="160" w:lineRule="exact"/>
              <w:jc w:val="left"/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942" w:type="dxa"/>
          </w:tcPr>
          <w:p w:rsidR="00DB19E1" w:rsidRPr="00DB09C8" w:rsidRDefault="00DB19E1" w:rsidP="00DB19E1">
            <w:pPr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Примерная площадь земельного участка, га</w:t>
            </w:r>
          </w:p>
        </w:tc>
      </w:tr>
      <w:tr w:rsidR="00BC5D4C" w:rsidRPr="00DB09C8" w:rsidTr="005D7E4D">
        <w:trPr>
          <w:trHeight w:val="258"/>
        </w:trPr>
        <w:tc>
          <w:tcPr>
            <w:tcW w:w="675" w:type="dxa"/>
          </w:tcPr>
          <w:p w:rsidR="00BC5D4C" w:rsidRPr="00DB09C8" w:rsidRDefault="00BC5D4C" w:rsidP="00BC5D4C">
            <w:pPr>
              <w:rPr>
                <w:sz w:val="24"/>
                <w:szCs w:val="24"/>
              </w:rPr>
            </w:pPr>
            <w:r w:rsidRPr="00DB09C8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BC5D4C" w:rsidRPr="00DB09C8" w:rsidRDefault="00BC5D4C" w:rsidP="00DB09C8">
            <w:pPr>
              <w:pStyle w:val="30"/>
              <w:shd w:val="clear" w:color="auto" w:fill="auto"/>
              <w:spacing w:after="0" w:line="240" w:lineRule="auto"/>
              <w:ind w:left="119"/>
              <w:jc w:val="left"/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с. Акутиха, ул. Калинина, №24</w:t>
            </w:r>
          </w:p>
        </w:tc>
        <w:tc>
          <w:tcPr>
            <w:tcW w:w="2942" w:type="dxa"/>
          </w:tcPr>
          <w:p w:rsidR="00BC5D4C" w:rsidRPr="00DB09C8" w:rsidRDefault="00BC5D4C" w:rsidP="00DB09C8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B09C8">
              <w:rPr>
                <w:sz w:val="24"/>
                <w:szCs w:val="24"/>
              </w:rPr>
              <w:t>0,15</w:t>
            </w:r>
          </w:p>
        </w:tc>
      </w:tr>
      <w:tr w:rsidR="00BC5D4C" w:rsidRPr="00DB09C8" w:rsidTr="005D7E4D">
        <w:tc>
          <w:tcPr>
            <w:tcW w:w="675" w:type="dxa"/>
          </w:tcPr>
          <w:p w:rsidR="00BC5D4C" w:rsidRPr="00DB09C8" w:rsidRDefault="0083634E" w:rsidP="00BC5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BC5D4C" w:rsidRPr="00DB09C8" w:rsidRDefault="00BC5D4C" w:rsidP="00DB09C8">
            <w:pPr>
              <w:pStyle w:val="30"/>
              <w:shd w:val="clear" w:color="auto" w:fill="auto"/>
              <w:spacing w:after="0" w:line="240" w:lineRule="auto"/>
              <w:ind w:left="119"/>
              <w:jc w:val="left"/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с. Верх-Ануйское, ул. Молодежная,23</w:t>
            </w:r>
          </w:p>
        </w:tc>
        <w:tc>
          <w:tcPr>
            <w:tcW w:w="2942" w:type="dxa"/>
          </w:tcPr>
          <w:p w:rsidR="00BC5D4C" w:rsidRPr="00DB09C8" w:rsidRDefault="00BC5D4C" w:rsidP="00DB09C8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0,15</w:t>
            </w:r>
          </w:p>
        </w:tc>
      </w:tr>
      <w:tr w:rsidR="00BC5D4C" w:rsidRPr="00DB09C8" w:rsidTr="005D7E4D">
        <w:tc>
          <w:tcPr>
            <w:tcW w:w="675" w:type="dxa"/>
          </w:tcPr>
          <w:p w:rsidR="00BC5D4C" w:rsidRPr="00DB09C8" w:rsidRDefault="0083634E" w:rsidP="00BC5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BC5D4C" w:rsidRPr="00DB09C8" w:rsidRDefault="00BC5D4C" w:rsidP="00DB09C8">
            <w:pPr>
              <w:pStyle w:val="30"/>
              <w:shd w:val="clear" w:color="auto" w:fill="auto"/>
              <w:spacing w:after="0" w:line="240" w:lineRule="auto"/>
              <w:ind w:left="119"/>
              <w:jc w:val="left"/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с. Верх-Ануйское, ул. Мостовая,45</w:t>
            </w:r>
          </w:p>
        </w:tc>
        <w:tc>
          <w:tcPr>
            <w:tcW w:w="2942" w:type="dxa"/>
          </w:tcPr>
          <w:p w:rsidR="00BC5D4C" w:rsidRPr="00DB09C8" w:rsidRDefault="00BC5D4C" w:rsidP="00DB09C8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0,20</w:t>
            </w:r>
          </w:p>
        </w:tc>
      </w:tr>
      <w:tr w:rsidR="00BC5D4C" w:rsidRPr="00DB09C8" w:rsidTr="005D7E4D">
        <w:tc>
          <w:tcPr>
            <w:tcW w:w="675" w:type="dxa"/>
          </w:tcPr>
          <w:p w:rsidR="00BC5D4C" w:rsidRPr="00DB09C8" w:rsidRDefault="0083634E" w:rsidP="00BC5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BC5D4C" w:rsidRPr="00DB09C8" w:rsidRDefault="00BC5D4C" w:rsidP="00DB09C8">
            <w:pPr>
              <w:pStyle w:val="30"/>
              <w:shd w:val="clear" w:color="auto" w:fill="auto"/>
              <w:spacing w:after="0" w:line="240" w:lineRule="auto"/>
              <w:ind w:left="119"/>
              <w:jc w:val="left"/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с. Новопокровка, ул. Молодежная, 19</w:t>
            </w:r>
          </w:p>
        </w:tc>
        <w:tc>
          <w:tcPr>
            <w:tcW w:w="2942" w:type="dxa"/>
          </w:tcPr>
          <w:p w:rsidR="00BC5D4C" w:rsidRPr="00DB09C8" w:rsidRDefault="00BC5D4C" w:rsidP="00DB09C8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0,15</w:t>
            </w:r>
          </w:p>
        </w:tc>
      </w:tr>
      <w:tr w:rsidR="00BC5D4C" w:rsidRPr="00DB09C8" w:rsidTr="005D7E4D">
        <w:tc>
          <w:tcPr>
            <w:tcW w:w="675" w:type="dxa"/>
          </w:tcPr>
          <w:p w:rsidR="00BC5D4C" w:rsidRPr="00DB09C8" w:rsidRDefault="0083634E" w:rsidP="00BC5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BC5D4C" w:rsidRPr="00DB09C8" w:rsidRDefault="00BC5D4C" w:rsidP="00DB09C8">
            <w:pPr>
              <w:pStyle w:val="30"/>
              <w:shd w:val="clear" w:color="auto" w:fill="auto"/>
              <w:spacing w:after="0" w:line="240" w:lineRule="auto"/>
              <w:ind w:left="119"/>
              <w:jc w:val="left"/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с. Новопокровка, ул. Немтинова, 69а</w:t>
            </w:r>
          </w:p>
        </w:tc>
        <w:tc>
          <w:tcPr>
            <w:tcW w:w="2942" w:type="dxa"/>
          </w:tcPr>
          <w:p w:rsidR="00BC5D4C" w:rsidRPr="00DB09C8" w:rsidRDefault="00BC5D4C" w:rsidP="00DB09C8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0,20</w:t>
            </w:r>
          </w:p>
        </w:tc>
      </w:tr>
      <w:tr w:rsidR="00BC5D4C" w:rsidRPr="00DB09C8" w:rsidTr="005D7E4D">
        <w:tc>
          <w:tcPr>
            <w:tcW w:w="675" w:type="dxa"/>
          </w:tcPr>
          <w:p w:rsidR="00BC5D4C" w:rsidRPr="00DB09C8" w:rsidRDefault="0083634E" w:rsidP="00BC5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BC5D4C" w:rsidRPr="00DB09C8" w:rsidRDefault="00BC5D4C" w:rsidP="00DB09C8">
            <w:pPr>
              <w:pStyle w:val="30"/>
              <w:shd w:val="clear" w:color="auto" w:fill="auto"/>
              <w:spacing w:after="0" w:line="240" w:lineRule="auto"/>
              <w:ind w:left="119"/>
              <w:jc w:val="left"/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с. Приобское, ул. Березовая,6</w:t>
            </w:r>
          </w:p>
        </w:tc>
        <w:tc>
          <w:tcPr>
            <w:tcW w:w="2942" w:type="dxa"/>
          </w:tcPr>
          <w:p w:rsidR="00BC5D4C" w:rsidRPr="00DB09C8" w:rsidRDefault="00BC5D4C" w:rsidP="00DB09C8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0,20</w:t>
            </w:r>
          </w:p>
        </w:tc>
      </w:tr>
      <w:tr w:rsidR="00BC5D4C" w:rsidRPr="00DB09C8" w:rsidTr="005D7E4D">
        <w:tc>
          <w:tcPr>
            <w:tcW w:w="675" w:type="dxa"/>
          </w:tcPr>
          <w:p w:rsidR="00BC5D4C" w:rsidRPr="00DB09C8" w:rsidRDefault="0083634E" w:rsidP="00BC5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BC5D4C" w:rsidRPr="00DB09C8" w:rsidRDefault="00BC5D4C" w:rsidP="00DB09C8">
            <w:pPr>
              <w:pStyle w:val="30"/>
              <w:shd w:val="clear" w:color="auto" w:fill="auto"/>
              <w:spacing w:after="0" w:line="240" w:lineRule="auto"/>
              <w:ind w:left="119"/>
              <w:jc w:val="left"/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с. Хлеборобное, ул. Урожайная, 57</w:t>
            </w:r>
          </w:p>
        </w:tc>
        <w:tc>
          <w:tcPr>
            <w:tcW w:w="2942" w:type="dxa"/>
          </w:tcPr>
          <w:p w:rsidR="00BC5D4C" w:rsidRPr="00DB09C8" w:rsidRDefault="00BC5D4C" w:rsidP="00DB09C8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0,15</w:t>
            </w:r>
          </w:p>
        </w:tc>
      </w:tr>
      <w:tr w:rsidR="00BC5D4C" w:rsidRPr="00DB09C8" w:rsidTr="005D7E4D">
        <w:tc>
          <w:tcPr>
            <w:tcW w:w="675" w:type="dxa"/>
          </w:tcPr>
          <w:p w:rsidR="00BC5D4C" w:rsidRPr="00DB09C8" w:rsidRDefault="0083634E" w:rsidP="00BC5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BC5D4C" w:rsidRPr="00DB09C8" w:rsidRDefault="00BC5D4C" w:rsidP="00DB09C8">
            <w:pPr>
              <w:pStyle w:val="30"/>
              <w:shd w:val="clear" w:color="auto" w:fill="auto"/>
              <w:spacing w:after="0" w:line="240" w:lineRule="auto"/>
              <w:ind w:left="119"/>
              <w:jc w:val="left"/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с. Хлеборобное, ул. Юбилейная, 29</w:t>
            </w:r>
          </w:p>
        </w:tc>
        <w:tc>
          <w:tcPr>
            <w:tcW w:w="2942" w:type="dxa"/>
          </w:tcPr>
          <w:p w:rsidR="00BC5D4C" w:rsidRPr="00DB09C8" w:rsidRDefault="00BC5D4C" w:rsidP="00DB09C8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0,20</w:t>
            </w:r>
          </w:p>
        </w:tc>
      </w:tr>
      <w:tr w:rsidR="00BC5D4C" w:rsidRPr="00DB09C8" w:rsidTr="005D7E4D">
        <w:tc>
          <w:tcPr>
            <w:tcW w:w="675" w:type="dxa"/>
          </w:tcPr>
          <w:p w:rsidR="00BC5D4C" w:rsidRPr="00DB09C8" w:rsidRDefault="0083634E" w:rsidP="00BC5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BC5D4C" w:rsidRPr="00DB09C8" w:rsidRDefault="00BC5D4C" w:rsidP="00DB09C8">
            <w:pPr>
              <w:pStyle w:val="30"/>
              <w:shd w:val="clear" w:color="auto" w:fill="auto"/>
              <w:spacing w:after="0" w:line="240" w:lineRule="auto"/>
              <w:ind w:left="119"/>
              <w:jc w:val="left"/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с. Хлеборобное, ул. Юбилейная, 31</w:t>
            </w:r>
          </w:p>
        </w:tc>
        <w:tc>
          <w:tcPr>
            <w:tcW w:w="2942" w:type="dxa"/>
          </w:tcPr>
          <w:p w:rsidR="00BC5D4C" w:rsidRPr="00DB09C8" w:rsidRDefault="00BC5D4C" w:rsidP="00DB09C8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B09C8">
              <w:rPr>
                <w:rStyle w:val="8pt0pt"/>
                <w:sz w:val="24"/>
                <w:szCs w:val="24"/>
              </w:rPr>
              <w:t>0,20</w:t>
            </w:r>
          </w:p>
        </w:tc>
      </w:tr>
    </w:tbl>
    <w:p w:rsidR="00BC5D4C" w:rsidRPr="00BA1BB4" w:rsidRDefault="00BC5D4C" w:rsidP="00BC5D4C">
      <w:pPr>
        <w:pStyle w:val="30"/>
        <w:numPr>
          <w:ilvl w:val="0"/>
          <w:numId w:val="1"/>
        </w:numPr>
        <w:shd w:val="clear" w:color="auto" w:fill="auto"/>
        <w:tabs>
          <w:tab w:val="left" w:pos="1082"/>
        </w:tabs>
        <w:spacing w:after="0" w:line="322" w:lineRule="exact"/>
        <w:ind w:left="40" w:right="100" w:firstLine="700"/>
        <w:jc w:val="left"/>
        <w:rPr>
          <w:sz w:val="28"/>
          <w:szCs w:val="28"/>
        </w:rPr>
      </w:pPr>
      <w:r w:rsidRPr="00BA1BB4">
        <w:rPr>
          <w:sz w:val="28"/>
          <w:szCs w:val="28"/>
        </w:rPr>
        <w:t xml:space="preserve">Постановление Администрации района от </w:t>
      </w:r>
      <w:r w:rsidR="00AB44FB" w:rsidRPr="00BA1BB4">
        <w:rPr>
          <w:sz w:val="28"/>
          <w:szCs w:val="28"/>
        </w:rPr>
        <w:t>28</w:t>
      </w:r>
      <w:r w:rsidRPr="00BA1BB4">
        <w:rPr>
          <w:sz w:val="28"/>
          <w:szCs w:val="28"/>
        </w:rPr>
        <w:t>.03.201</w:t>
      </w:r>
      <w:r w:rsidR="00AB44FB" w:rsidRPr="00BA1BB4">
        <w:rPr>
          <w:sz w:val="28"/>
          <w:szCs w:val="28"/>
        </w:rPr>
        <w:t>8</w:t>
      </w:r>
      <w:r w:rsidRPr="00BA1BB4">
        <w:rPr>
          <w:sz w:val="28"/>
          <w:szCs w:val="28"/>
        </w:rPr>
        <w:t xml:space="preserve"> года №</w:t>
      </w:r>
      <w:r w:rsidR="00AB44FB" w:rsidRPr="00BA1BB4">
        <w:rPr>
          <w:sz w:val="28"/>
          <w:szCs w:val="28"/>
        </w:rPr>
        <w:t>108</w:t>
      </w:r>
      <w:r w:rsidRPr="00BA1BB4">
        <w:rPr>
          <w:sz w:val="28"/>
          <w:szCs w:val="28"/>
        </w:rPr>
        <w:t xml:space="preserve"> «Об утверждении перечня земельных участков» считать утратившим силу.</w:t>
      </w:r>
    </w:p>
    <w:p w:rsidR="00B145A6" w:rsidRPr="00BA1BB4" w:rsidRDefault="007C36CA" w:rsidP="00BC5D4C">
      <w:pPr>
        <w:pStyle w:val="30"/>
        <w:numPr>
          <w:ilvl w:val="0"/>
          <w:numId w:val="1"/>
        </w:numPr>
        <w:shd w:val="clear" w:color="auto" w:fill="auto"/>
        <w:tabs>
          <w:tab w:val="left" w:pos="1082"/>
        </w:tabs>
        <w:spacing w:after="0" w:line="322" w:lineRule="exact"/>
        <w:ind w:left="40" w:right="100" w:firstLine="700"/>
        <w:jc w:val="left"/>
        <w:rPr>
          <w:sz w:val="28"/>
          <w:szCs w:val="28"/>
        </w:rPr>
      </w:pPr>
      <w:r w:rsidRPr="00BA1BB4">
        <w:rPr>
          <w:color w:val="000000"/>
          <w:sz w:val="28"/>
          <w:szCs w:val="28"/>
        </w:rPr>
        <w:t>Н</w:t>
      </w:r>
      <w:r w:rsidR="00B145A6" w:rsidRPr="00BA1BB4">
        <w:rPr>
          <w:color w:val="000000"/>
          <w:sz w:val="28"/>
          <w:szCs w:val="28"/>
        </w:rPr>
        <w:t>астоящее постановление</w:t>
      </w:r>
      <w:r w:rsidRPr="00BA1BB4">
        <w:rPr>
          <w:color w:val="000000"/>
          <w:sz w:val="28"/>
          <w:szCs w:val="28"/>
        </w:rPr>
        <w:t xml:space="preserve"> опубликовать в районной газете «Ударник труда», разместить </w:t>
      </w:r>
      <w:r w:rsidR="00B145A6" w:rsidRPr="00BA1BB4">
        <w:rPr>
          <w:color w:val="000000"/>
          <w:sz w:val="28"/>
          <w:szCs w:val="28"/>
        </w:rPr>
        <w:t>в сети Интернет на официальном сайте Администрации Быстроистокского района</w:t>
      </w:r>
      <w:r w:rsidRPr="00BA1BB4">
        <w:rPr>
          <w:color w:val="000000"/>
          <w:sz w:val="28"/>
          <w:szCs w:val="28"/>
        </w:rPr>
        <w:t>.</w:t>
      </w:r>
      <w:r w:rsidR="00B145A6" w:rsidRPr="00BA1BB4">
        <w:rPr>
          <w:color w:val="000000"/>
          <w:sz w:val="28"/>
          <w:szCs w:val="28"/>
        </w:rPr>
        <w:t xml:space="preserve"> </w:t>
      </w:r>
    </w:p>
    <w:p w:rsidR="005B4F67" w:rsidRPr="00BA1BB4" w:rsidRDefault="00BD2A68" w:rsidP="0015521E">
      <w:pPr>
        <w:pStyle w:val="30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322" w:lineRule="exact"/>
        <w:ind w:left="40" w:right="-143" w:firstLine="700"/>
        <w:jc w:val="left"/>
        <w:rPr>
          <w:sz w:val="28"/>
          <w:szCs w:val="28"/>
        </w:rPr>
      </w:pPr>
      <w:r w:rsidRPr="00BA1BB4">
        <w:rPr>
          <w:sz w:val="28"/>
          <w:szCs w:val="28"/>
        </w:rPr>
        <w:t xml:space="preserve"> Контроль </w:t>
      </w:r>
      <w:r w:rsidR="005B4F67" w:rsidRPr="00BA1BB4">
        <w:rPr>
          <w:sz w:val="28"/>
          <w:szCs w:val="28"/>
        </w:rPr>
        <w:t>за</w:t>
      </w:r>
      <w:r w:rsidR="00BC5D4C" w:rsidRPr="00BA1BB4">
        <w:rPr>
          <w:sz w:val="28"/>
          <w:szCs w:val="28"/>
        </w:rPr>
        <w:t xml:space="preserve"> </w:t>
      </w:r>
      <w:r w:rsidRPr="00BA1BB4">
        <w:rPr>
          <w:sz w:val="28"/>
          <w:szCs w:val="28"/>
        </w:rPr>
        <w:t xml:space="preserve">исполнением настоящего постановления  </w:t>
      </w:r>
      <w:r w:rsidR="005B4F67" w:rsidRPr="00BA1BB4">
        <w:rPr>
          <w:sz w:val="28"/>
          <w:szCs w:val="28"/>
        </w:rPr>
        <w:t>оставляю за собой.</w:t>
      </w:r>
    </w:p>
    <w:p w:rsidR="005B4F67" w:rsidRPr="00BA1BB4" w:rsidRDefault="005B4F67" w:rsidP="006A1CBE">
      <w:pPr>
        <w:rPr>
          <w:sz w:val="28"/>
          <w:szCs w:val="28"/>
        </w:rPr>
      </w:pPr>
    </w:p>
    <w:p w:rsidR="00DB4407" w:rsidRPr="00BA1BB4" w:rsidRDefault="00304401" w:rsidP="006A1CBE">
      <w:pPr>
        <w:rPr>
          <w:sz w:val="28"/>
          <w:szCs w:val="28"/>
        </w:rPr>
      </w:pPr>
      <w:r w:rsidRPr="00BA1BB4">
        <w:rPr>
          <w:sz w:val="28"/>
          <w:szCs w:val="28"/>
        </w:rPr>
        <w:t xml:space="preserve">Глава </w:t>
      </w:r>
      <w:r w:rsidR="001946B7" w:rsidRPr="00BA1BB4">
        <w:rPr>
          <w:sz w:val="28"/>
          <w:szCs w:val="28"/>
        </w:rPr>
        <w:t xml:space="preserve">района                        </w:t>
      </w:r>
      <w:r w:rsidR="009F4451" w:rsidRPr="00BA1BB4">
        <w:rPr>
          <w:sz w:val="28"/>
          <w:szCs w:val="28"/>
        </w:rPr>
        <w:t xml:space="preserve">                                                           </w:t>
      </w:r>
      <w:r w:rsidR="001946B7" w:rsidRPr="00BA1BB4">
        <w:rPr>
          <w:sz w:val="28"/>
          <w:szCs w:val="28"/>
        </w:rPr>
        <w:t xml:space="preserve">  </w:t>
      </w:r>
      <w:r w:rsidR="009F4451" w:rsidRPr="00BA1BB4">
        <w:rPr>
          <w:sz w:val="28"/>
          <w:szCs w:val="28"/>
        </w:rPr>
        <w:t>Д.А. Попов</w:t>
      </w:r>
    </w:p>
    <w:p w:rsidR="00DB4407" w:rsidRPr="00BA1BB4" w:rsidRDefault="00DB4407" w:rsidP="006A1CBE">
      <w:pPr>
        <w:rPr>
          <w:sz w:val="28"/>
          <w:szCs w:val="28"/>
        </w:rPr>
      </w:pPr>
    </w:p>
    <w:p w:rsidR="006A1CBE" w:rsidRDefault="001946B7" w:rsidP="006A1CBE">
      <w:pPr>
        <w:rPr>
          <w:sz w:val="16"/>
          <w:szCs w:val="16"/>
        </w:rPr>
      </w:pPr>
      <w:r>
        <w:t xml:space="preserve"> </w:t>
      </w:r>
      <w:r w:rsidR="00304401">
        <w:rPr>
          <w:sz w:val="16"/>
          <w:szCs w:val="16"/>
        </w:rPr>
        <w:t>Затеева Лариса Николаевна</w:t>
      </w:r>
    </w:p>
    <w:p w:rsidR="004F1776" w:rsidRDefault="00E5407E" w:rsidP="00A90AF5">
      <w:r>
        <w:rPr>
          <w:sz w:val="16"/>
          <w:szCs w:val="16"/>
        </w:rPr>
        <w:t>83857122435</w:t>
      </w:r>
    </w:p>
    <w:sectPr w:rsidR="004F1776" w:rsidSect="00AD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937" w:rsidRDefault="00D71937" w:rsidP="001946B7">
      <w:r>
        <w:separator/>
      </w:r>
    </w:p>
  </w:endnote>
  <w:endnote w:type="continuationSeparator" w:id="1">
    <w:p w:rsidR="00D71937" w:rsidRDefault="00D71937" w:rsidP="00194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937" w:rsidRDefault="00D71937" w:rsidP="001946B7">
      <w:r>
        <w:separator/>
      </w:r>
    </w:p>
  </w:footnote>
  <w:footnote w:type="continuationSeparator" w:id="1">
    <w:p w:rsidR="00D71937" w:rsidRDefault="00D71937" w:rsidP="00194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6845"/>
    <w:multiLevelType w:val="multilevel"/>
    <w:tmpl w:val="06D21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E81030"/>
    <w:multiLevelType w:val="multilevel"/>
    <w:tmpl w:val="32F2F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CBE"/>
    <w:rsid w:val="00011E94"/>
    <w:rsid w:val="000F76E8"/>
    <w:rsid w:val="0015521E"/>
    <w:rsid w:val="001946B7"/>
    <w:rsid w:val="0022568B"/>
    <w:rsid w:val="00235B1C"/>
    <w:rsid w:val="00244F8E"/>
    <w:rsid w:val="00252B4D"/>
    <w:rsid w:val="0028260F"/>
    <w:rsid w:val="002A441C"/>
    <w:rsid w:val="002A46D6"/>
    <w:rsid w:val="00304401"/>
    <w:rsid w:val="0031591F"/>
    <w:rsid w:val="00362EDC"/>
    <w:rsid w:val="004E2644"/>
    <w:rsid w:val="004F1776"/>
    <w:rsid w:val="005065BF"/>
    <w:rsid w:val="00514D7F"/>
    <w:rsid w:val="0052661E"/>
    <w:rsid w:val="00530223"/>
    <w:rsid w:val="00532EF1"/>
    <w:rsid w:val="00590952"/>
    <w:rsid w:val="005B39EC"/>
    <w:rsid w:val="005B4F67"/>
    <w:rsid w:val="005D7E4D"/>
    <w:rsid w:val="00607247"/>
    <w:rsid w:val="00631A22"/>
    <w:rsid w:val="006A1CBE"/>
    <w:rsid w:val="00750AF1"/>
    <w:rsid w:val="00757D79"/>
    <w:rsid w:val="00777927"/>
    <w:rsid w:val="007A21E3"/>
    <w:rsid w:val="007C36CA"/>
    <w:rsid w:val="00805FD4"/>
    <w:rsid w:val="00823473"/>
    <w:rsid w:val="0083634E"/>
    <w:rsid w:val="00854F9D"/>
    <w:rsid w:val="00860908"/>
    <w:rsid w:val="00927C93"/>
    <w:rsid w:val="009F4451"/>
    <w:rsid w:val="00A15CD6"/>
    <w:rsid w:val="00A90AF5"/>
    <w:rsid w:val="00AB44FB"/>
    <w:rsid w:val="00AC2E31"/>
    <w:rsid w:val="00AD0B53"/>
    <w:rsid w:val="00AD762F"/>
    <w:rsid w:val="00B05DDE"/>
    <w:rsid w:val="00B145A6"/>
    <w:rsid w:val="00B70BE0"/>
    <w:rsid w:val="00BA1BB4"/>
    <w:rsid w:val="00BC5D4C"/>
    <w:rsid w:val="00BD2A68"/>
    <w:rsid w:val="00C32349"/>
    <w:rsid w:val="00C3315D"/>
    <w:rsid w:val="00C373BE"/>
    <w:rsid w:val="00CF34A2"/>
    <w:rsid w:val="00D71937"/>
    <w:rsid w:val="00D865B2"/>
    <w:rsid w:val="00DB09C8"/>
    <w:rsid w:val="00DB19E1"/>
    <w:rsid w:val="00DB4407"/>
    <w:rsid w:val="00DF7F07"/>
    <w:rsid w:val="00E24B63"/>
    <w:rsid w:val="00E5407E"/>
    <w:rsid w:val="00F10EB5"/>
    <w:rsid w:val="00FE0510"/>
    <w:rsid w:val="00FF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CBE"/>
  </w:style>
  <w:style w:type="paragraph" w:styleId="3">
    <w:name w:val="heading 3"/>
    <w:basedOn w:val="a"/>
    <w:next w:val="a"/>
    <w:qFormat/>
    <w:rsid w:val="006A1CB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0"/>
    <w:rsid w:val="00235B1C"/>
    <w:rPr>
      <w:spacing w:val="8"/>
      <w:shd w:val="clear" w:color="auto" w:fill="FFFFFF"/>
    </w:rPr>
  </w:style>
  <w:style w:type="character" w:customStyle="1" w:styleId="a4">
    <w:name w:val="Основной текст + Полужирный"/>
    <w:basedOn w:val="a3"/>
    <w:rsid w:val="00235B1C"/>
    <w:rPr>
      <w:b/>
      <w:bCs/>
      <w:color w:val="000000"/>
      <w:w w:val="100"/>
      <w:position w:val="0"/>
      <w:sz w:val="24"/>
      <w:szCs w:val="24"/>
      <w:lang w:val="ru-RU"/>
    </w:rPr>
  </w:style>
  <w:style w:type="paragraph" w:customStyle="1" w:styleId="30">
    <w:name w:val="Основной текст3"/>
    <w:basedOn w:val="a"/>
    <w:link w:val="a3"/>
    <w:rsid w:val="00235B1C"/>
    <w:pPr>
      <w:widowControl w:val="0"/>
      <w:shd w:val="clear" w:color="auto" w:fill="FFFFFF"/>
      <w:spacing w:after="600" w:line="317" w:lineRule="exact"/>
      <w:jc w:val="center"/>
    </w:pPr>
    <w:rPr>
      <w:spacing w:val="8"/>
    </w:rPr>
  </w:style>
  <w:style w:type="character" w:customStyle="1" w:styleId="8pt0pt">
    <w:name w:val="Основной текст + 8 pt;Интервал 0 pt"/>
    <w:basedOn w:val="a3"/>
    <w:rsid w:val="00235B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lang w:val="ru-RU"/>
    </w:rPr>
  </w:style>
  <w:style w:type="character" w:customStyle="1" w:styleId="ArialNarrow85pt0pt">
    <w:name w:val="Основной текст + Arial Narrow;8;5 pt;Интервал 0 pt"/>
    <w:basedOn w:val="a3"/>
    <w:rsid w:val="00235B1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table" w:styleId="a5">
    <w:name w:val="Table Grid"/>
    <w:basedOn w:val="a1"/>
    <w:rsid w:val="00805F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rsid w:val="001946B7"/>
  </w:style>
  <w:style w:type="character" w:customStyle="1" w:styleId="a7">
    <w:name w:val="Текст сноски Знак"/>
    <w:basedOn w:val="a0"/>
    <w:link w:val="a6"/>
    <w:rsid w:val="001946B7"/>
  </w:style>
  <w:style w:type="character" w:styleId="a8">
    <w:name w:val="footnote reference"/>
    <w:basedOn w:val="a0"/>
    <w:rsid w:val="001946B7"/>
    <w:rPr>
      <w:vertAlign w:val="superscript"/>
    </w:rPr>
  </w:style>
  <w:style w:type="character" w:customStyle="1" w:styleId="a9">
    <w:name w:val="Основной текст Знак"/>
    <w:link w:val="aa"/>
    <w:rsid w:val="00252B4D"/>
    <w:rPr>
      <w:spacing w:val="1"/>
      <w:sz w:val="25"/>
      <w:szCs w:val="25"/>
      <w:shd w:val="clear" w:color="auto" w:fill="FFFFFF"/>
    </w:rPr>
  </w:style>
  <w:style w:type="paragraph" w:styleId="aa">
    <w:name w:val="Body Text"/>
    <w:basedOn w:val="a"/>
    <w:link w:val="a9"/>
    <w:rsid w:val="00252B4D"/>
    <w:pPr>
      <w:shd w:val="clear" w:color="auto" w:fill="FFFFFF"/>
      <w:spacing w:before="420" w:after="1020" w:line="240" w:lineRule="exact"/>
      <w:jc w:val="both"/>
    </w:pPr>
    <w:rPr>
      <w:spacing w:val="1"/>
      <w:sz w:val="25"/>
      <w:szCs w:val="25"/>
    </w:rPr>
  </w:style>
  <w:style w:type="character" w:customStyle="1" w:styleId="1">
    <w:name w:val="Основной текст Знак1"/>
    <w:basedOn w:val="a0"/>
    <w:link w:val="aa"/>
    <w:rsid w:val="00252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341B9-9387-4D74-8213-1186B3DA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Алла</cp:lastModifiedBy>
  <cp:revision>12</cp:revision>
  <cp:lastPrinted>2019-04-03T06:11:00Z</cp:lastPrinted>
  <dcterms:created xsi:type="dcterms:W3CDTF">2019-03-27T03:03:00Z</dcterms:created>
  <dcterms:modified xsi:type="dcterms:W3CDTF">2019-04-03T07:31:00Z</dcterms:modified>
</cp:coreProperties>
</file>