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B3" w:rsidRPr="008F4A19" w:rsidRDefault="008D0AB3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Российская Федерация</w:t>
      </w:r>
    </w:p>
    <w:p w:rsidR="008D0AB3" w:rsidRPr="008F4A19" w:rsidRDefault="008D0AB3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Администрация Быстроистокского района</w:t>
      </w:r>
    </w:p>
    <w:p w:rsidR="008D0AB3" w:rsidRPr="008F4A19" w:rsidRDefault="008D0AB3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Алтайского края</w:t>
      </w:r>
    </w:p>
    <w:p w:rsidR="008D0AB3" w:rsidRPr="008F4A19" w:rsidRDefault="008D0AB3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0AB3" w:rsidRPr="008F4A19" w:rsidRDefault="008D0AB3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4A19">
        <w:rPr>
          <w:rFonts w:ascii="Times New Roman" w:hAnsi="Times New Roman"/>
          <w:b/>
          <w:sz w:val="28"/>
          <w:szCs w:val="28"/>
        </w:rPr>
        <w:t>ПОСТАНОВЛЕНИЕ</w:t>
      </w:r>
    </w:p>
    <w:p w:rsidR="008D0AB3" w:rsidRPr="008F4A19" w:rsidRDefault="008D0AB3" w:rsidP="00B4366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30</w:t>
      </w:r>
      <w:r w:rsidRPr="008F4A1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8F4A1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8F4A19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F4A1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F4A1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115</w:t>
      </w:r>
    </w:p>
    <w:p w:rsidR="008D0AB3" w:rsidRDefault="008D0AB3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с. Быстрый Исток</w:t>
      </w:r>
    </w:p>
    <w:p w:rsidR="008D0AB3" w:rsidRPr="008F4A19" w:rsidRDefault="008D0AB3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86"/>
      </w:tblGrid>
      <w:tr w:rsidR="008D0AB3" w:rsidRPr="00415C08" w:rsidTr="00FE7F6D">
        <w:trPr>
          <w:trHeight w:val="1073"/>
        </w:trPr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8D0AB3" w:rsidRPr="00415C08" w:rsidRDefault="008D0AB3" w:rsidP="004509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C0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дополнений 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в Постановление Администрации Быстроистокского района от </w:t>
            </w:r>
            <w:r>
              <w:rPr>
                <w:rFonts w:ascii="Times New Roman" w:hAnsi="Times New Roman"/>
                <w:sz w:val="28"/>
                <w:szCs w:val="28"/>
              </w:rPr>
              <w:t>18.02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6г.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44  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«Об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Административного регламента  Управления по ЖКХ, архитектуре, строительству и дорожному хозяйству Администрации Быстроистокского района по выдаче градостроительного плана земельного участка»</w:t>
            </w:r>
          </w:p>
        </w:tc>
      </w:tr>
    </w:tbl>
    <w:p w:rsidR="008D0AB3" w:rsidRPr="008F4A19" w:rsidRDefault="008D0AB3" w:rsidP="008F4A1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AB3" w:rsidRDefault="008D0AB3" w:rsidP="007F30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В целях устранения нарушений Федерального законодательства во исполнение требований протеста прокурора Быстроистокского района Алтайского края от 20.03.2018г. №02-41-2018 на постановление  Администрации Быстроистокского района Алтайского края </w:t>
      </w:r>
      <w:r w:rsidRPr="00415C0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18.02</w:t>
      </w:r>
      <w:r w:rsidRPr="00415C0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6г.</w:t>
      </w:r>
      <w:r w:rsidRPr="00415C0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44  </w:t>
      </w:r>
      <w:r w:rsidRPr="00415C08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Административного регламента  Управления по ЖКХ, архитектуре, строительству и дорожному хозяйству Администрации Быстроистокского района по выдаче градостроительного плана земельного участка</w:t>
      </w:r>
      <w:r w:rsidRPr="00415C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р</w:t>
      </w:r>
      <w:r w:rsidRPr="008F4A19">
        <w:rPr>
          <w:rFonts w:ascii="Times New Roman" w:hAnsi="Times New Roman"/>
          <w:sz w:val="28"/>
          <w:szCs w:val="28"/>
        </w:rPr>
        <w:t xml:space="preserve">уководствуясь Федеральным законом от </w:t>
      </w:r>
      <w:r>
        <w:rPr>
          <w:rFonts w:ascii="Times New Roman" w:hAnsi="Times New Roman"/>
          <w:sz w:val="28"/>
          <w:szCs w:val="28"/>
        </w:rPr>
        <w:t>27</w:t>
      </w:r>
      <w:r w:rsidRPr="008F4A1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8F4A1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0 №210</w:t>
      </w:r>
      <w:r w:rsidRPr="008F4A19">
        <w:rPr>
          <w:rFonts w:ascii="Times New Roman" w:hAnsi="Times New Roman"/>
          <w:sz w:val="28"/>
          <w:szCs w:val="28"/>
        </w:rPr>
        <w:t>-ФЗ «О</w:t>
      </w:r>
      <w:r>
        <w:rPr>
          <w:rFonts w:ascii="Times New Roman" w:hAnsi="Times New Roman"/>
          <w:sz w:val="28"/>
          <w:szCs w:val="28"/>
        </w:rPr>
        <w:t>б организации предоставления государственных и муниципальных услуг</w:t>
      </w:r>
      <w:r w:rsidRPr="008F4A19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Уставом муниципального образования Быстроистокский район, </w:t>
      </w:r>
      <w:r w:rsidRPr="0001260E">
        <w:rPr>
          <w:rFonts w:ascii="Times New Roman" w:hAnsi="Times New Roman"/>
          <w:sz w:val="28"/>
          <w:szCs w:val="28"/>
          <w:u w:val="single"/>
        </w:rPr>
        <w:t>Администрация Быстроистокского района Алтайского края</w:t>
      </w:r>
    </w:p>
    <w:p w:rsidR="008D0AB3" w:rsidRPr="008F4A19" w:rsidRDefault="008D0AB3" w:rsidP="0045098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AB3" w:rsidRDefault="008D0AB3" w:rsidP="00C2117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8F4A19">
        <w:rPr>
          <w:rFonts w:ascii="Times New Roman" w:hAnsi="Times New Roman"/>
          <w:sz w:val="28"/>
          <w:szCs w:val="28"/>
        </w:rPr>
        <w:t>:</w:t>
      </w:r>
    </w:p>
    <w:p w:rsidR="008D0AB3" w:rsidRDefault="008D0AB3" w:rsidP="00450980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1.1</w:t>
      </w:r>
      <w:r w:rsidRPr="008F4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раздела I административного регламента по предоставлению муниципальной услуги «Выдача градостроительного плана земельного участка», утвержденного постановлением Администрации Быстроистокского района Алтайского края от 18.02.2016г.</w:t>
      </w:r>
      <w:r w:rsidRPr="002D6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№44</w:t>
      </w:r>
      <w:r w:rsidRPr="002D6822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8F4A19">
        <w:rPr>
          <w:rFonts w:ascii="Times New Roman" w:hAnsi="Times New Roman"/>
          <w:sz w:val="28"/>
          <w:szCs w:val="28"/>
        </w:rPr>
        <w:t xml:space="preserve">: </w:t>
      </w:r>
    </w:p>
    <w:p w:rsidR="008D0AB3" w:rsidRPr="003A1A43" w:rsidRDefault="008D0AB3" w:rsidP="003A1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A43">
        <w:rPr>
          <w:rFonts w:ascii="Times New Roman" w:hAnsi="Times New Roman"/>
          <w:sz w:val="28"/>
          <w:szCs w:val="28"/>
        </w:rPr>
        <w:t>«1.1. Предмет административного регламента.</w:t>
      </w:r>
    </w:p>
    <w:p w:rsidR="008D0AB3" w:rsidRPr="003A1A43" w:rsidRDefault="008D0AB3" w:rsidP="003A1A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A43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«Выдача градостроительного плана земельного участка» (далее – «Административный регламент») устанавливает порядок и стандарт предоставления муниципальной услуги по подготовке и выдаче градостроительного плана земельного участка (далее – «муниципальная услуга»),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«Многофункциональный центр»)</w:t>
      </w:r>
      <w:r w:rsidRPr="003A1A43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3A1A43">
        <w:rPr>
          <w:rFonts w:ascii="Times New Roman" w:hAnsi="Times New Roman"/>
          <w:sz w:val="28"/>
          <w:szCs w:val="28"/>
        </w:rP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«Единый портал государственных и муниципальных услуг (функций)»)</w:t>
      </w:r>
      <w:r w:rsidRPr="003A1A43"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Pr="003A1A43">
        <w:rPr>
          <w:rFonts w:ascii="Times New Roman" w:hAnsi="Times New Roman"/>
          <w:sz w:val="28"/>
          <w:szCs w:val="28"/>
        </w:rPr>
        <w:t xml:space="preserve"> в информационно-коммуникационной сети «Интернет»,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Администрации Быстроистокского района, предоставляющего муниципальную услугу, должностного лица управления по ЖКХ, архитектуре, строительству и дорожному хозяйству Администрации Быстроистокского района, предоставляющего муниципальную услугу, либо муниципального служащего при предоставлении муниципальной услуги.</w:t>
      </w:r>
      <w:r>
        <w:rPr>
          <w:rFonts w:ascii="Times New Roman" w:hAnsi="Times New Roman"/>
          <w:sz w:val="28"/>
          <w:szCs w:val="28"/>
        </w:rPr>
        <w:t>».</w:t>
      </w:r>
    </w:p>
    <w:p w:rsidR="008D0AB3" w:rsidRPr="003A1A43" w:rsidRDefault="008D0AB3" w:rsidP="003A1A43">
      <w:pPr>
        <w:pStyle w:val="Heading1"/>
        <w:ind w:firstLine="709"/>
        <w:jc w:val="both"/>
        <w:rPr>
          <w:rFonts w:ascii="Times New Roman" w:hAnsi="Times New Roman"/>
          <w:sz w:val="28"/>
          <w:szCs w:val="28"/>
        </w:rPr>
      </w:pPr>
      <w:r w:rsidRPr="00E87830">
        <w:t xml:space="preserve"> </w:t>
      </w:r>
      <w:r w:rsidRPr="003A1A43"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  Администрации Быстроистокского района Алтайского края.</w:t>
      </w:r>
    </w:p>
    <w:p w:rsidR="008D0AB3" w:rsidRDefault="008D0AB3" w:rsidP="003A1A43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8D0AB3" w:rsidRDefault="008D0AB3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0AB3" w:rsidRDefault="008D0AB3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  района                                                                       Д.А. Попов</w:t>
      </w:r>
    </w:p>
    <w:p w:rsidR="008D0AB3" w:rsidRDefault="008D0AB3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0AB3" w:rsidRDefault="008D0AB3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0AB3" w:rsidRDefault="008D0AB3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0AB3" w:rsidRDefault="008D0AB3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0AB3" w:rsidRDefault="008D0AB3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0AB3" w:rsidRDefault="008D0AB3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0AB3" w:rsidRDefault="008D0AB3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0AB3" w:rsidRDefault="008D0AB3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0AB3" w:rsidRDefault="008D0AB3" w:rsidP="00450980">
      <w:pPr>
        <w:pStyle w:val="ListParagraph"/>
        <w:widowControl w:val="0"/>
        <w:spacing w:after="0" w:line="360" w:lineRule="auto"/>
        <w:ind w:left="0" w:hanging="110"/>
        <w:jc w:val="both"/>
        <w:rPr>
          <w:rFonts w:ascii="Times New Roman" w:hAnsi="Times New Roman"/>
          <w:sz w:val="16"/>
          <w:szCs w:val="16"/>
        </w:rPr>
      </w:pPr>
      <w:r w:rsidRPr="00BD2E46">
        <w:rPr>
          <w:rFonts w:ascii="Times New Roman" w:hAnsi="Times New Roman"/>
          <w:sz w:val="16"/>
          <w:szCs w:val="16"/>
        </w:rPr>
        <w:t xml:space="preserve">Исп. </w:t>
      </w:r>
      <w:r>
        <w:rPr>
          <w:rFonts w:ascii="Times New Roman" w:hAnsi="Times New Roman"/>
          <w:sz w:val="16"/>
          <w:szCs w:val="16"/>
        </w:rPr>
        <w:t xml:space="preserve"> Гарифуллин Олег Айратович</w:t>
      </w:r>
    </w:p>
    <w:p w:rsidR="008D0AB3" w:rsidRPr="00BD2E46" w:rsidRDefault="008D0AB3" w:rsidP="00714067">
      <w:pPr>
        <w:pStyle w:val="ListParagraph"/>
        <w:widowControl w:val="0"/>
        <w:spacing w:after="0" w:line="360" w:lineRule="auto"/>
        <w:ind w:left="0" w:hanging="11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22-8-24</w:t>
      </w:r>
    </w:p>
    <w:sectPr w:rsidR="008D0AB3" w:rsidRPr="00BD2E46" w:rsidSect="00176CD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AB3" w:rsidRDefault="008D0AB3">
      <w:r>
        <w:separator/>
      </w:r>
    </w:p>
  </w:endnote>
  <w:endnote w:type="continuationSeparator" w:id="0">
    <w:p w:rsidR="008D0AB3" w:rsidRDefault="008D0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AB3" w:rsidRDefault="008D0AB3">
      <w:r>
        <w:separator/>
      </w:r>
    </w:p>
  </w:footnote>
  <w:footnote w:type="continuationSeparator" w:id="0">
    <w:p w:rsidR="008D0AB3" w:rsidRDefault="008D0AB3">
      <w:r>
        <w:continuationSeparator/>
      </w:r>
    </w:p>
  </w:footnote>
  <w:footnote w:id="1">
    <w:p w:rsidR="008D0AB3" w:rsidRDefault="008D0AB3" w:rsidP="003A1A43">
      <w:pPr>
        <w:pStyle w:val="FootnoteText"/>
        <w:jc w:val="both"/>
      </w:pPr>
    </w:p>
  </w:footnote>
  <w:footnote w:id="2">
    <w:p w:rsidR="008D0AB3" w:rsidRDefault="008D0AB3" w:rsidP="003A1A43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D1D"/>
    <w:multiLevelType w:val="hybridMultilevel"/>
    <w:tmpl w:val="DA06C37C"/>
    <w:lvl w:ilvl="0" w:tplc="BFB40E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875F6A"/>
    <w:multiLevelType w:val="hybridMultilevel"/>
    <w:tmpl w:val="7D162512"/>
    <w:lvl w:ilvl="0" w:tplc="E8082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93A3895"/>
    <w:multiLevelType w:val="hybridMultilevel"/>
    <w:tmpl w:val="1A1C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CDA"/>
    <w:rsid w:val="0000777E"/>
    <w:rsid w:val="0001260E"/>
    <w:rsid w:val="000370D5"/>
    <w:rsid w:val="00076A59"/>
    <w:rsid w:val="00093EB1"/>
    <w:rsid w:val="000A68C9"/>
    <w:rsid w:val="000B786F"/>
    <w:rsid w:val="000F1501"/>
    <w:rsid w:val="00123BF7"/>
    <w:rsid w:val="0015538A"/>
    <w:rsid w:val="00156B7A"/>
    <w:rsid w:val="00160C5D"/>
    <w:rsid w:val="001733D3"/>
    <w:rsid w:val="00176275"/>
    <w:rsid w:val="00176CDA"/>
    <w:rsid w:val="00193550"/>
    <w:rsid w:val="00196785"/>
    <w:rsid w:val="001A268E"/>
    <w:rsid w:val="001A3E6E"/>
    <w:rsid w:val="001B2603"/>
    <w:rsid w:val="001C43D5"/>
    <w:rsid w:val="001E162A"/>
    <w:rsid w:val="001F1B89"/>
    <w:rsid w:val="00216EA8"/>
    <w:rsid w:val="00221DEE"/>
    <w:rsid w:val="00237A4A"/>
    <w:rsid w:val="002454E2"/>
    <w:rsid w:val="00270BAE"/>
    <w:rsid w:val="00287017"/>
    <w:rsid w:val="002C3A97"/>
    <w:rsid w:val="002D3089"/>
    <w:rsid w:val="002D5BA3"/>
    <w:rsid w:val="002D6822"/>
    <w:rsid w:val="00347E98"/>
    <w:rsid w:val="0036735A"/>
    <w:rsid w:val="003A1A43"/>
    <w:rsid w:val="00412A89"/>
    <w:rsid w:val="0041382C"/>
    <w:rsid w:val="00414BC4"/>
    <w:rsid w:val="00415C08"/>
    <w:rsid w:val="00424564"/>
    <w:rsid w:val="00425BF6"/>
    <w:rsid w:val="00450980"/>
    <w:rsid w:val="00455156"/>
    <w:rsid w:val="00460813"/>
    <w:rsid w:val="0049009E"/>
    <w:rsid w:val="004B4A53"/>
    <w:rsid w:val="004C4699"/>
    <w:rsid w:val="004E1F64"/>
    <w:rsid w:val="005119F4"/>
    <w:rsid w:val="00512B0B"/>
    <w:rsid w:val="005419FC"/>
    <w:rsid w:val="00556440"/>
    <w:rsid w:val="005566CF"/>
    <w:rsid w:val="005E461C"/>
    <w:rsid w:val="005E7C19"/>
    <w:rsid w:val="006233CB"/>
    <w:rsid w:val="00632A06"/>
    <w:rsid w:val="00675861"/>
    <w:rsid w:val="00686D68"/>
    <w:rsid w:val="006A6260"/>
    <w:rsid w:val="006C5F6E"/>
    <w:rsid w:val="006F75B1"/>
    <w:rsid w:val="00701CDD"/>
    <w:rsid w:val="00714067"/>
    <w:rsid w:val="007369C8"/>
    <w:rsid w:val="0077012E"/>
    <w:rsid w:val="00775785"/>
    <w:rsid w:val="0079539E"/>
    <w:rsid w:val="007C49D8"/>
    <w:rsid w:val="007D529F"/>
    <w:rsid w:val="007F03AD"/>
    <w:rsid w:val="007F3020"/>
    <w:rsid w:val="00854319"/>
    <w:rsid w:val="0087023A"/>
    <w:rsid w:val="00893379"/>
    <w:rsid w:val="008D0AB3"/>
    <w:rsid w:val="008F0385"/>
    <w:rsid w:val="008F4A19"/>
    <w:rsid w:val="008F53A5"/>
    <w:rsid w:val="00917596"/>
    <w:rsid w:val="00966406"/>
    <w:rsid w:val="009A3011"/>
    <w:rsid w:val="009C6C8B"/>
    <w:rsid w:val="009D6D10"/>
    <w:rsid w:val="00A11929"/>
    <w:rsid w:val="00A12060"/>
    <w:rsid w:val="00A15915"/>
    <w:rsid w:val="00A3050A"/>
    <w:rsid w:val="00A3260C"/>
    <w:rsid w:val="00A61319"/>
    <w:rsid w:val="00A9563E"/>
    <w:rsid w:val="00A958C0"/>
    <w:rsid w:val="00AD714B"/>
    <w:rsid w:val="00B35704"/>
    <w:rsid w:val="00B43665"/>
    <w:rsid w:val="00B704FA"/>
    <w:rsid w:val="00BA1744"/>
    <w:rsid w:val="00BA1D03"/>
    <w:rsid w:val="00BB53E0"/>
    <w:rsid w:val="00BC49DF"/>
    <w:rsid w:val="00BD28B5"/>
    <w:rsid w:val="00BD2E46"/>
    <w:rsid w:val="00C10DEE"/>
    <w:rsid w:val="00C21173"/>
    <w:rsid w:val="00C21318"/>
    <w:rsid w:val="00C64B7F"/>
    <w:rsid w:val="00CB6510"/>
    <w:rsid w:val="00CC1BAE"/>
    <w:rsid w:val="00DD4029"/>
    <w:rsid w:val="00DE77CF"/>
    <w:rsid w:val="00E64CBA"/>
    <w:rsid w:val="00E87830"/>
    <w:rsid w:val="00E90506"/>
    <w:rsid w:val="00EA5C9A"/>
    <w:rsid w:val="00EE6978"/>
    <w:rsid w:val="00EF4230"/>
    <w:rsid w:val="00F10587"/>
    <w:rsid w:val="00F81CBB"/>
    <w:rsid w:val="00F91303"/>
    <w:rsid w:val="00FB58FC"/>
    <w:rsid w:val="00FE0213"/>
    <w:rsid w:val="00FE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E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16EA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268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176C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1C43D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C43D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B78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216EA8"/>
    <w:rPr>
      <w:sz w:val="24"/>
    </w:rPr>
  </w:style>
  <w:style w:type="character" w:customStyle="1" w:styleId="FootnoteTextChar1">
    <w:name w:val="Footnote Text Char1"/>
    <w:uiPriority w:val="99"/>
    <w:locked/>
    <w:rsid w:val="00216EA8"/>
    <w:rPr>
      <w:lang w:val="ru-RU" w:eastAsia="ru-RU"/>
    </w:rPr>
  </w:style>
  <w:style w:type="paragraph" w:styleId="FootnoteText">
    <w:name w:val="footnote text"/>
    <w:basedOn w:val="Normal"/>
    <w:link w:val="FootnoteTextChar"/>
    <w:uiPriority w:val="99"/>
    <w:rsid w:val="00216EA8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268E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216EA8"/>
    <w:rPr>
      <w:rFonts w:cs="Times New Roman"/>
      <w:vertAlign w:val="superscript"/>
    </w:rPr>
  </w:style>
  <w:style w:type="character" w:customStyle="1" w:styleId="6">
    <w:name w:val="Знак Знак6"/>
    <w:uiPriority w:val="99"/>
    <w:semiHidden/>
    <w:rsid w:val="003A1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505</Words>
  <Characters>2883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Танюша</dc:creator>
  <cp:keywords/>
  <dc:description/>
  <cp:lastModifiedBy>Олег</cp:lastModifiedBy>
  <cp:revision>4</cp:revision>
  <cp:lastPrinted>2018-03-28T05:49:00Z</cp:lastPrinted>
  <dcterms:created xsi:type="dcterms:W3CDTF">2018-03-28T11:29:00Z</dcterms:created>
  <dcterms:modified xsi:type="dcterms:W3CDTF">2018-03-30T07:42:00Z</dcterms:modified>
</cp:coreProperties>
</file>