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32" w:rsidRPr="008F4A19" w:rsidRDefault="00352532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F4A19">
        <w:rPr>
          <w:rFonts w:ascii="Times New Roman" w:hAnsi="Times New Roman"/>
          <w:sz w:val="28"/>
          <w:szCs w:val="28"/>
        </w:rPr>
        <w:t>Российская Федерация</w:t>
      </w:r>
    </w:p>
    <w:p w:rsidR="00352532" w:rsidRPr="008F4A19" w:rsidRDefault="00352532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F4A19">
        <w:rPr>
          <w:rFonts w:ascii="Times New Roman" w:hAnsi="Times New Roman"/>
          <w:sz w:val="28"/>
          <w:szCs w:val="28"/>
        </w:rPr>
        <w:t>Администрация Быстроистокского района</w:t>
      </w:r>
    </w:p>
    <w:p w:rsidR="00352532" w:rsidRPr="008F4A19" w:rsidRDefault="00352532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F4A19">
        <w:rPr>
          <w:rFonts w:ascii="Times New Roman" w:hAnsi="Times New Roman"/>
          <w:sz w:val="28"/>
          <w:szCs w:val="28"/>
        </w:rPr>
        <w:t>Алтайского края</w:t>
      </w:r>
    </w:p>
    <w:p w:rsidR="00352532" w:rsidRPr="008F4A19" w:rsidRDefault="00352532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52532" w:rsidRPr="008F4A19" w:rsidRDefault="00352532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F4A19">
        <w:rPr>
          <w:rFonts w:ascii="Times New Roman" w:hAnsi="Times New Roman"/>
          <w:b/>
          <w:sz w:val="28"/>
          <w:szCs w:val="28"/>
        </w:rPr>
        <w:t>ПОСТАНОВЛЕНИЕ</w:t>
      </w:r>
    </w:p>
    <w:p w:rsidR="00352532" w:rsidRPr="008F4A19" w:rsidRDefault="00352532" w:rsidP="00B43665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4A1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03</w:t>
      </w:r>
      <w:r w:rsidRPr="008F4A1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апреля </w:t>
      </w:r>
      <w:r w:rsidRPr="008F4A19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8F4A19">
        <w:rPr>
          <w:rFonts w:ascii="Times New Roman" w:hAnsi="Times New Roman"/>
          <w:sz w:val="28"/>
          <w:szCs w:val="28"/>
        </w:rPr>
        <w:t xml:space="preserve">г.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F4A1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F4A1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125</w:t>
      </w:r>
    </w:p>
    <w:p w:rsidR="00352532" w:rsidRDefault="00352532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F4A19">
        <w:rPr>
          <w:rFonts w:ascii="Times New Roman" w:hAnsi="Times New Roman"/>
          <w:sz w:val="28"/>
          <w:szCs w:val="28"/>
        </w:rPr>
        <w:t>с. Быстрый Исток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87"/>
      </w:tblGrid>
      <w:tr w:rsidR="00352532" w:rsidRPr="00415C08" w:rsidTr="001E0B6E">
        <w:trPr>
          <w:trHeight w:val="1085"/>
        </w:trPr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</w:tcPr>
          <w:p w:rsidR="00352532" w:rsidRPr="00415C08" w:rsidRDefault="00352532" w:rsidP="0045098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отмене п</w:t>
            </w:r>
            <w:r w:rsidRPr="00415C08">
              <w:rPr>
                <w:rFonts w:ascii="Times New Roman" w:hAnsi="Times New Roman"/>
                <w:sz w:val="28"/>
                <w:szCs w:val="28"/>
              </w:rPr>
              <w:t>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415C08">
              <w:rPr>
                <w:rFonts w:ascii="Times New Roman" w:hAnsi="Times New Roman"/>
                <w:sz w:val="28"/>
                <w:szCs w:val="28"/>
              </w:rPr>
              <w:t xml:space="preserve"> Администрации Быстроистокского района от </w:t>
            </w:r>
            <w:r>
              <w:rPr>
                <w:rFonts w:ascii="Times New Roman" w:hAnsi="Times New Roman"/>
                <w:sz w:val="28"/>
                <w:szCs w:val="28"/>
              </w:rPr>
              <w:t>10.07</w:t>
            </w:r>
            <w:r w:rsidRPr="00415C08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15C08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153  </w:t>
            </w:r>
            <w:r w:rsidRPr="00602CB3">
              <w:rPr>
                <w:rFonts w:ascii="Times New Roman" w:hAnsi="Times New Roman"/>
                <w:sz w:val="28"/>
                <w:szCs w:val="28"/>
              </w:rPr>
              <w:t>«О принятии мер об определении зон подверженных риску подтопления на территории Быстроистокского района Алтайского края»</w:t>
            </w:r>
          </w:p>
        </w:tc>
      </w:tr>
    </w:tbl>
    <w:p w:rsidR="00352532" w:rsidRDefault="00352532" w:rsidP="007F302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352532" w:rsidRDefault="00352532" w:rsidP="007F302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В целях устранения нарушений Федерального законодательства и во исполнение требований протеста прокурора Быстроистокского района Алтайского края от 28.03.2018г. №02-41-2018 на постановление  Администрации Быстроистокского района Алтайского края </w:t>
      </w:r>
      <w:r w:rsidRPr="00415C0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10.07</w:t>
      </w:r>
      <w:r w:rsidRPr="00415C08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5</w:t>
      </w:r>
      <w:r w:rsidRPr="00415C08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153  </w:t>
      </w:r>
      <w:r w:rsidRPr="00602CB3">
        <w:rPr>
          <w:rFonts w:ascii="Times New Roman" w:hAnsi="Times New Roman"/>
          <w:sz w:val="28"/>
          <w:szCs w:val="28"/>
        </w:rPr>
        <w:t>«О принятии мер об определении зон подверженных риску подтопления на территории Быстроистокского района Алтайского края»</w:t>
      </w:r>
      <w:r>
        <w:rPr>
          <w:rFonts w:ascii="Times New Roman" w:hAnsi="Times New Roman"/>
          <w:sz w:val="28"/>
          <w:szCs w:val="28"/>
        </w:rPr>
        <w:t>, р</w:t>
      </w:r>
      <w:r w:rsidRPr="008F4A19">
        <w:rPr>
          <w:rFonts w:ascii="Times New Roman" w:hAnsi="Times New Roman"/>
          <w:sz w:val="28"/>
          <w:szCs w:val="28"/>
        </w:rPr>
        <w:t xml:space="preserve">уководствуясь </w:t>
      </w:r>
      <w:r>
        <w:rPr>
          <w:rFonts w:ascii="Times New Roman" w:hAnsi="Times New Roman"/>
          <w:sz w:val="28"/>
          <w:szCs w:val="28"/>
        </w:rPr>
        <w:t xml:space="preserve"> Водным кодексом Российской Федерации</w:t>
      </w:r>
      <w:r w:rsidRPr="008F4A1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18.04.2014 №360 «Об определении границ зон затопления, подтопления», Уставом муниципального образования Быстроистокский район, </w:t>
      </w:r>
      <w:r w:rsidRPr="0001260E">
        <w:rPr>
          <w:rFonts w:ascii="Times New Roman" w:hAnsi="Times New Roman"/>
          <w:sz w:val="28"/>
          <w:szCs w:val="28"/>
          <w:u w:val="single"/>
        </w:rPr>
        <w:t>Администрация Быстроистокского района Алтайского края</w:t>
      </w:r>
    </w:p>
    <w:p w:rsidR="00352532" w:rsidRDefault="00352532" w:rsidP="007F302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352532" w:rsidRDefault="00352532" w:rsidP="001E0B6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A19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ЕТ</w:t>
      </w:r>
      <w:r w:rsidRPr="008F4A19">
        <w:rPr>
          <w:rFonts w:ascii="Times New Roman" w:hAnsi="Times New Roman"/>
          <w:sz w:val="28"/>
          <w:szCs w:val="28"/>
        </w:rPr>
        <w:t>:</w:t>
      </w:r>
    </w:p>
    <w:p w:rsidR="00352532" w:rsidRDefault="00352532" w:rsidP="001E0B6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2532" w:rsidRDefault="00352532" w:rsidP="001E0B6E">
      <w:pPr>
        <w:pStyle w:val="ListParagraph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Постановление Администрации Быстроистокского района </w:t>
      </w:r>
      <w:r w:rsidRPr="00415C0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10.07</w:t>
      </w:r>
      <w:r w:rsidRPr="00415C08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5</w:t>
      </w:r>
      <w:r w:rsidRPr="00415C08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153  </w:t>
      </w:r>
      <w:r w:rsidRPr="00602CB3">
        <w:rPr>
          <w:rFonts w:ascii="Times New Roman" w:hAnsi="Times New Roman"/>
          <w:sz w:val="28"/>
          <w:szCs w:val="28"/>
        </w:rPr>
        <w:t>«О принятии мер об определении зон подверженных риску подтопления на территории Быстроистокского района Алтайского края»</w:t>
      </w:r>
      <w:r>
        <w:rPr>
          <w:rFonts w:ascii="Times New Roman" w:hAnsi="Times New Roman"/>
          <w:sz w:val="28"/>
          <w:szCs w:val="28"/>
        </w:rPr>
        <w:t xml:space="preserve"> отменить.</w:t>
      </w:r>
    </w:p>
    <w:p w:rsidR="00352532" w:rsidRDefault="00352532" w:rsidP="00450980">
      <w:pPr>
        <w:pStyle w:val="ListParagraph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разместить на официальном сайте  Администрации Быстроистокского района Алтайского края.</w:t>
      </w:r>
    </w:p>
    <w:p w:rsidR="00352532" w:rsidRDefault="00352532" w:rsidP="00706EA6">
      <w:pPr>
        <w:pStyle w:val="ListParagraph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 оставляю за собой.</w:t>
      </w:r>
    </w:p>
    <w:p w:rsidR="00352532" w:rsidRDefault="00352532" w:rsidP="00706EA6">
      <w:pPr>
        <w:pStyle w:val="ListParagraph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52532" w:rsidRPr="001E0B6E" w:rsidRDefault="00352532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E0B6E">
        <w:rPr>
          <w:rFonts w:ascii="Times New Roman" w:hAnsi="Times New Roman"/>
          <w:b/>
          <w:sz w:val="28"/>
          <w:szCs w:val="28"/>
        </w:rPr>
        <w:t>Глава     района                                                                       Д.А. Попов</w:t>
      </w:r>
    </w:p>
    <w:p w:rsidR="00352532" w:rsidRDefault="00352532" w:rsidP="001E0B6E">
      <w:pPr>
        <w:pStyle w:val="ListParagraph"/>
        <w:widowControl w:val="0"/>
        <w:spacing w:after="0" w:line="240" w:lineRule="auto"/>
        <w:ind w:left="0" w:hanging="108"/>
        <w:jc w:val="both"/>
        <w:rPr>
          <w:rFonts w:ascii="Times New Roman" w:hAnsi="Times New Roman"/>
          <w:sz w:val="16"/>
          <w:szCs w:val="16"/>
        </w:rPr>
      </w:pPr>
    </w:p>
    <w:p w:rsidR="00352532" w:rsidRDefault="00352532" w:rsidP="001E0B6E">
      <w:pPr>
        <w:pStyle w:val="ListParagraph"/>
        <w:widowControl w:val="0"/>
        <w:spacing w:after="0" w:line="240" w:lineRule="auto"/>
        <w:ind w:left="0" w:hanging="108"/>
        <w:jc w:val="both"/>
        <w:rPr>
          <w:rFonts w:ascii="Times New Roman" w:hAnsi="Times New Roman"/>
          <w:sz w:val="16"/>
          <w:szCs w:val="16"/>
        </w:rPr>
      </w:pPr>
    </w:p>
    <w:p w:rsidR="00352532" w:rsidRDefault="00352532" w:rsidP="001E0B6E">
      <w:pPr>
        <w:pStyle w:val="ListParagraph"/>
        <w:widowControl w:val="0"/>
        <w:spacing w:after="0" w:line="240" w:lineRule="auto"/>
        <w:ind w:left="0" w:hanging="108"/>
        <w:jc w:val="both"/>
        <w:rPr>
          <w:rFonts w:ascii="Times New Roman" w:hAnsi="Times New Roman"/>
          <w:sz w:val="16"/>
          <w:szCs w:val="16"/>
        </w:rPr>
      </w:pPr>
    </w:p>
    <w:p w:rsidR="00352532" w:rsidRDefault="00352532" w:rsidP="001E0B6E">
      <w:pPr>
        <w:pStyle w:val="ListParagraph"/>
        <w:widowControl w:val="0"/>
        <w:spacing w:after="0" w:line="240" w:lineRule="auto"/>
        <w:ind w:left="0" w:hanging="108"/>
        <w:jc w:val="both"/>
        <w:rPr>
          <w:rFonts w:ascii="Times New Roman" w:hAnsi="Times New Roman"/>
          <w:sz w:val="16"/>
          <w:szCs w:val="16"/>
        </w:rPr>
      </w:pPr>
    </w:p>
    <w:p w:rsidR="00352532" w:rsidRDefault="00352532" w:rsidP="001E0B6E">
      <w:pPr>
        <w:pStyle w:val="ListParagraph"/>
        <w:widowControl w:val="0"/>
        <w:spacing w:after="0" w:line="240" w:lineRule="auto"/>
        <w:ind w:left="0" w:hanging="1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Исп. Гарифуллин Олег Айратович</w:t>
      </w:r>
    </w:p>
    <w:p w:rsidR="00352532" w:rsidRPr="00BD2E46" w:rsidRDefault="00352532" w:rsidP="001E0B6E">
      <w:pPr>
        <w:pStyle w:val="ListParagraph"/>
        <w:widowControl w:val="0"/>
        <w:spacing w:after="0" w:line="240" w:lineRule="auto"/>
        <w:ind w:left="0" w:hanging="1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тел. 22-8-24</w:t>
      </w:r>
    </w:p>
    <w:sectPr w:rsidR="00352532" w:rsidRPr="00BD2E46" w:rsidSect="00637633">
      <w:pgSz w:w="11906" w:h="16838"/>
      <w:pgMar w:top="1134" w:right="567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532" w:rsidRDefault="00352532">
      <w:r>
        <w:separator/>
      </w:r>
    </w:p>
  </w:endnote>
  <w:endnote w:type="continuationSeparator" w:id="0">
    <w:p w:rsidR="00352532" w:rsidRDefault="00352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532" w:rsidRDefault="00352532">
      <w:r>
        <w:separator/>
      </w:r>
    </w:p>
  </w:footnote>
  <w:footnote w:type="continuationSeparator" w:id="0">
    <w:p w:rsidR="00352532" w:rsidRDefault="003525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6D1D"/>
    <w:multiLevelType w:val="hybridMultilevel"/>
    <w:tmpl w:val="DA06C37C"/>
    <w:lvl w:ilvl="0" w:tplc="BFB40E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4875F6A"/>
    <w:multiLevelType w:val="hybridMultilevel"/>
    <w:tmpl w:val="7D162512"/>
    <w:lvl w:ilvl="0" w:tplc="E80826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93A3895"/>
    <w:multiLevelType w:val="hybridMultilevel"/>
    <w:tmpl w:val="1A1C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CDA"/>
    <w:rsid w:val="0000777E"/>
    <w:rsid w:val="0001260E"/>
    <w:rsid w:val="000370D5"/>
    <w:rsid w:val="000427BE"/>
    <w:rsid w:val="00057E94"/>
    <w:rsid w:val="00076A59"/>
    <w:rsid w:val="00093EB1"/>
    <w:rsid w:val="000A68C9"/>
    <w:rsid w:val="000B786F"/>
    <w:rsid w:val="00123BF7"/>
    <w:rsid w:val="0015538A"/>
    <w:rsid w:val="00156B7A"/>
    <w:rsid w:val="00160C5D"/>
    <w:rsid w:val="0016567F"/>
    <w:rsid w:val="001733D3"/>
    <w:rsid w:val="00176275"/>
    <w:rsid w:val="00176CDA"/>
    <w:rsid w:val="00193550"/>
    <w:rsid w:val="00196785"/>
    <w:rsid w:val="001A268E"/>
    <w:rsid w:val="001B2603"/>
    <w:rsid w:val="001C43D5"/>
    <w:rsid w:val="001E0B6E"/>
    <w:rsid w:val="001E162A"/>
    <w:rsid w:val="001F1B89"/>
    <w:rsid w:val="00216EA8"/>
    <w:rsid w:val="00221DEE"/>
    <w:rsid w:val="002454E2"/>
    <w:rsid w:val="00270BAE"/>
    <w:rsid w:val="00287017"/>
    <w:rsid w:val="002B30C6"/>
    <w:rsid w:val="002C3A97"/>
    <w:rsid w:val="002D3089"/>
    <w:rsid w:val="002D5BA3"/>
    <w:rsid w:val="002D6822"/>
    <w:rsid w:val="00347E98"/>
    <w:rsid w:val="00352532"/>
    <w:rsid w:val="0036735A"/>
    <w:rsid w:val="00412A89"/>
    <w:rsid w:val="0041382C"/>
    <w:rsid w:val="00415C08"/>
    <w:rsid w:val="00424564"/>
    <w:rsid w:val="00425BF6"/>
    <w:rsid w:val="00450980"/>
    <w:rsid w:val="00460813"/>
    <w:rsid w:val="0049009E"/>
    <w:rsid w:val="004B4A53"/>
    <w:rsid w:val="004E1F64"/>
    <w:rsid w:val="005119F4"/>
    <w:rsid w:val="00512B0B"/>
    <w:rsid w:val="005419FC"/>
    <w:rsid w:val="00544821"/>
    <w:rsid w:val="005566CF"/>
    <w:rsid w:val="005E461C"/>
    <w:rsid w:val="005E7C19"/>
    <w:rsid w:val="00602CB3"/>
    <w:rsid w:val="006233CB"/>
    <w:rsid w:val="00632A06"/>
    <w:rsid w:val="00637633"/>
    <w:rsid w:val="00675861"/>
    <w:rsid w:val="006812F0"/>
    <w:rsid w:val="00686D68"/>
    <w:rsid w:val="006A6260"/>
    <w:rsid w:val="006F75B1"/>
    <w:rsid w:val="00701CDD"/>
    <w:rsid w:val="00706EA6"/>
    <w:rsid w:val="00714067"/>
    <w:rsid w:val="007369C8"/>
    <w:rsid w:val="0076690F"/>
    <w:rsid w:val="0077012E"/>
    <w:rsid w:val="00775785"/>
    <w:rsid w:val="0079539E"/>
    <w:rsid w:val="007B39AE"/>
    <w:rsid w:val="007C49D8"/>
    <w:rsid w:val="007D71F8"/>
    <w:rsid w:val="007F03AD"/>
    <w:rsid w:val="007F3020"/>
    <w:rsid w:val="00820ECC"/>
    <w:rsid w:val="00854319"/>
    <w:rsid w:val="0087023A"/>
    <w:rsid w:val="00893379"/>
    <w:rsid w:val="008F0385"/>
    <w:rsid w:val="008F4A19"/>
    <w:rsid w:val="008F53A5"/>
    <w:rsid w:val="00917596"/>
    <w:rsid w:val="00966406"/>
    <w:rsid w:val="009A3011"/>
    <w:rsid w:val="009C6C8B"/>
    <w:rsid w:val="009D6D10"/>
    <w:rsid w:val="00A11929"/>
    <w:rsid w:val="00A12060"/>
    <w:rsid w:val="00A15915"/>
    <w:rsid w:val="00A3050A"/>
    <w:rsid w:val="00A32DBE"/>
    <w:rsid w:val="00A61319"/>
    <w:rsid w:val="00A80F8F"/>
    <w:rsid w:val="00A9563E"/>
    <w:rsid w:val="00A958C0"/>
    <w:rsid w:val="00AD714B"/>
    <w:rsid w:val="00B14F66"/>
    <w:rsid w:val="00B35704"/>
    <w:rsid w:val="00B43665"/>
    <w:rsid w:val="00B704FA"/>
    <w:rsid w:val="00BA1744"/>
    <w:rsid w:val="00BA1D03"/>
    <w:rsid w:val="00BB53E0"/>
    <w:rsid w:val="00BC49DF"/>
    <w:rsid w:val="00BD28B5"/>
    <w:rsid w:val="00BD2E46"/>
    <w:rsid w:val="00C10DEE"/>
    <w:rsid w:val="00C21173"/>
    <w:rsid w:val="00C21318"/>
    <w:rsid w:val="00C64B7F"/>
    <w:rsid w:val="00CB6510"/>
    <w:rsid w:val="00CC1BAE"/>
    <w:rsid w:val="00DD4029"/>
    <w:rsid w:val="00DE77CF"/>
    <w:rsid w:val="00E01CDF"/>
    <w:rsid w:val="00E64CBA"/>
    <w:rsid w:val="00E87830"/>
    <w:rsid w:val="00E90506"/>
    <w:rsid w:val="00EA5C9A"/>
    <w:rsid w:val="00EF4230"/>
    <w:rsid w:val="00F020D6"/>
    <w:rsid w:val="00F81CBB"/>
    <w:rsid w:val="00F91303"/>
    <w:rsid w:val="00FB58FC"/>
    <w:rsid w:val="00FE0213"/>
    <w:rsid w:val="00FE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4E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216EA8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sz w:val="24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A268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176CD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1C43D5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1C43D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0B786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1">
    <w:name w:val="Heading 1 Char1"/>
    <w:link w:val="Heading1"/>
    <w:uiPriority w:val="99"/>
    <w:locked/>
    <w:rsid w:val="00216EA8"/>
    <w:rPr>
      <w:sz w:val="24"/>
    </w:rPr>
  </w:style>
  <w:style w:type="character" w:customStyle="1" w:styleId="FootnoteTextChar1">
    <w:name w:val="Footnote Text Char1"/>
    <w:uiPriority w:val="99"/>
    <w:locked/>
    <w:rsid w:val="00216EA8"/>
    <w:rPr>
      <w:lang w:val="ru-RU" w:eastAsia="ru-RU"/>
    </w:rPr>
  </w:style>
  <w:style w:type="paragraph" w:styleId="FootnoteText">
    <w:name w:val="footnote text"/>
    <w:basedOn w:val="Normal"/>
    <w:link w:val="FootnoteTextChar"/>
    <w:uiPriority w:val="99"/>
    <w:rsid w:val="00216EA8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A268E"/>
    <w:rPr>
      <w:rFonts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rsid w:val="00216EA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7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210</TotalTime>
  <Pages>1</Pages>
  <Words>247</Words>
  <Characters>1410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Танюша</dc:creator>
  <cp:keywords/>
  <dc:description/>
  <cp:lastModifiedBy>Олег</cp:lastModifiedBy>
  <cp:revision>7</cp:revision>
  <cp:lastPrinted>2018-03-28T05:49:00Z</cp:lastPrinted>
  <dcterms:created xsi:type="dcterms:W3CDTF">2018-04-03T05:43:00Z</dcterms:created>
  <dcterms:modified xsi:type="dcterms:W3CDTF">2018-04-03T09:41:00Z</dcterms:modified>
</cp:coreProperties>
</file>