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72" w:rsidRDefault="004C0A72" w:rsidP="00301863">
      <w:pPr>
        <w:tabs>
          <w:tab w:val="left" w:pos="6096"/>
        </w:tabs>
        <w:ind w:left="6237"/>
        <w:jc w:val="both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C0A72">
        <w:rPr>
          <w:bCs/>
          <w:sz w:val="28"/>
          <w:szCs w:val="28"/>
        </w:rPr>
        <w:t xml:space="preserve">Администрация Быстроистокского района </w:t>
      </w:r>
    </w:p>
    <w:p w:rsidR="004C0A72" w:rsidRPr="004C0A72" w:rsidRDefault="004C0A72" w:rsidP="004C0A7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C0A72">
        <w:rPr>
          <w:bCs/>
          <w:sz w:val="28"/>
          <w:szCs w:val="28"/>
        </w:rPr>
        <w:t>Алтайского края</w:t>
      </w:r>
    </w:p>
    <w:p w:rsidR="004C0A72" w:rsidRPr="004C0A72" w:rsidRDefault="004C0A72" w:rsidP="004C0A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0A72">
        <w:rPr>
          <w:b/>
          <w:bCs/>
          <w:sz w:val="28"/>
          <w:szCs w:val="28"/>
        </w:rPr>
        <w:t>ПОСТАНОВЛЕНИЕ</w:t>
      </w:r>
    </w:p>
    <w:p w:rsidR="004C0A72" w:rsidRPr="004C0A72" w:rsidRDefault="004C0A72" w:rsidP="004C0A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  <w:r w:rsidRPr="004C0A72">
        <w:rPr>
          <w:iCs/>
          <w:sz w:val="28"/>
          <w:szCs w:val="28"/>
        </w:rPr>
        <w:t xml:space="preserve">« 14» октября </w:t>
      </w:r>
      <w:smartTag w:uri="urn:schemas-microsoft-com:office:smarttags" w:element="metricconverter">
        <w:smartTagPr>
          <w:attr w:name="ProductID" w:val="2016 г"/>
        </w:smartTagPr>
        <w:r w:rsidRPr="004C0A72">
          <w:rPr>
            <w:iCs/>
            <w:sz w:val="28"/>
            <w:szCs w:val="28"/>
          </w:rPr>
          <w:t>2016 г</w:t>
        </w:r>
      </w:smartTag>
      <w:r w:rsidRPr="004C0A72">
        <w:rPr>
          <w:iCs/>
          <w:sz w:val="28"/>
          <w:szCs w:val="28"/>
        </w:rPr>
        <w:t xml:space="preserve">.                                                                            </w:t>
      </w:r>
      <w:r w:rsidRPr="004C0A72">
        <w:rPr>
          <w:sz w:val="28"/>
          <w:szCs w:val="28"/>
        </w:rPr>
        <w:t xml:space="preserve">№ 356 </w:t>
      </w: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4C0A72">
        <w:rPr>
          <w:sz w:val="28"/>
          <w:szCs w:val="28"/>
        </w:rPr>
        <w:t>с. Быстрый Исток</w:t>
      </w:r>
    </w:p>
    <w:p w:rsidR="004C0A72" w:rsidRPr="004C0A72" w:rsidRDefault="004C0A72" w:rsidP="004C0A72">
      <w:pPr>
        <w:autoSpaceDE w:val="0"/>
        <w:autoSpaceDN w:val="0"/>
        <w:adjustRightInd w:val="0"/>
        <w:rPr>
          <w:iCs/>
          <w:sz w:val="28"/>
          <w:szCs w:val="28"/>
        </w:rPr>
      </w:pPr>
    </w:p>
    <w:tbl>
      <w:tblPr>
        <w:tblW w:w="0" w:type="auto"/>
        <w:tblLook w:val="00A0"/>
      </w:tblPr>
      <w:tblGrid>
        <w:gridCol w:w="5448"/>
        <w:gridCol w:w="4041"/>
      </w:tblGrid>
      <w:tr w:rsidR="004C0A72" w:rsidRPr="004C0A72" w:rsidTr="00D87F69">
        <w:trPr>
          <w:trHeight w:val="2308"/>
        </w:trPr>
        <w:tc>
          <w:tcPr>
            <w:tcW w:w="5448" w:type="dxa"/>
          </w:tcPr>
          <w:p w:rsidR="004C0A72" w:rsidRPr="004C0A72" w:rsidRDefault="004C0A72" w:rsidP="00D87F69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4C0A72">
              <w:rPr>
                <w:b/>
                <w:sz w:val="28"/>
                <w:szCs w:val="28"/>
              </w:rPr>
              <w:t xml:space="preserve"> О внесении изменений в постановление Администрации Быстроистокского ра</w:t>
            </w:r>
            <w:r w:rsidRPr="004C0A72">
              <w:rPr>
                <w:b/>
                <w:sz w:val="28"/>
                <w:szCs w:val="28"/>
              </w:rPr>
              <w:t>й</w:t>
            </w:r>
            <w:r w:rsidRPr="004C0A72">
              <w:rPr>
                <w:b/>
                <w:sz w:val="28"/>
                <w:szCs w:val="28"/>
              </w:rPr>
              <w:t>она № 381 от 27.12.2014 г. «Об утвержд</w:t>
            </w:r>
            <w:r w:rsidRPr="004C0A72">
              <w:rPr>
                <w:b/>
                <w:sz w:val="28"/>
                <w:szCs w:val="28"/>
              </w:rPr>
              <w:t>е</w:t>
            </w:r>
            <w:r w:rsidRPr="004C0A72">
              <w:rPr>
                <w:b/>
                <w:sz w:val="28"/>
                <w:szCs w:val="28"/>
              </w:rPr>
              <w:t>нии муниципальной программы Быс</w:t>
            </w:r>
            <w:r w:rsidRPr="004C0A72">
              <w:rPr>
                <w:b/>
                <w:sz w:val="28"/>
                <w:szCs w:val="28"/>
              </w:rPr>
              <w:t>т</w:t>
            </w:r>
            <w:r w:rsidRPr="004C0A72">
              <w:rPr>
                <w:b/>
                <w:sz w:val="28"/>
                <w:szCs w:val="28"/>
              </w:rPr>
              <w:t>роистокского района «Содействие зан</w:t>
            </w:r>
            <w:r w:rsidRPr="004C0A72">
              <w:rPr>
                <w:b/>
                <w:sz w:val="28"/>
                <w:szCs w:val="28"/>
              </w:rPr>
              <w:t>я</w:t>
            </w:r>
            <w:r w:rsidRPr="004C0A72">
              <w:rPr>
                <w:b/>
                <w:sz w:val="28"/>
                <w:szCs w:val="28"/>
              </w:rPr>
              <w:t>тости населения Быстроистокского ра</w:t>
            </w:r>
            <w:r w:rsidRPr="004C0A72">
              <w:rPr>
                <w:b/>
                <w:sz w:val="28"/>
                <w:szCs w:val="28"/>
              </w:rPr>
              <w:t>й</w:t>
            </w:r>
            <w:r w:rsidRPr="004C0A72">
              <w:rPr>
                <w:b/>
                <w:sz w:val="28"/>
                <w:szCs w:val="28"/>
              </w:rPr>
              <w:t>она» на 2015 – 2020 годы</w:t>
            </w:r>
          </w:p>
        </w:tc>
        <w:tc>
          <w:tcPr>
            <w:tcW w:w="4041" w:type="dxa"/>
          </w:tcPr>
          <w:p w:rsidR="004C0A72" w:rsidRPr="004C0A72" w:rsidRDefault="004C0A72" w:rsidP="00D87F6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</w:tc>
      </w:tr>
    </w:tbl>
    <w:p w:rsidR="004C0A72" w:rsidRPr="004C0A72" w:rsidRDefault="004C0A72" w:rsidP="004C0A72">
      <w:pPr>
        <w:autoSpaceDE w:val="0"/>
        <w:autoSpaceDN w:val="0"/>
        <w:adjustRightInd w:val="0"/>
        <w:rPr>
          <w:bCs/>
          <w:kern w:val="36"/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  <w:r w:rsidRPr="004C0A72">
        <w:rPr>
          <w:sz w:val="28"/>
          <w:szCs w:val="28"/>
        </w:rPr>
        <w:t>В связи с уменьшением использования заложенного финансирования на муниц</w:t>
      </w:r>
      <w:r w:rsidRPr="004C0A72">
        <w:rPr>
          <w:sz w:val="28"/>
          <w:szCs w:val="28"/>
        </w:rPr>
        <w:t>и</w:t>
      </w:r>
      <w:r w:rsidRPr="004C0A72">
        <w:rPr>
          <w:sz w:val="28"/>
          <w:szCs w:val="28"/>
        </w:rPr>
        <w:t>пальную программу,</w:t>
      </w: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  <w:r w:rsidRPr="004C0A72">
        <w:rPr>
          <w:b/>
          <w:sz w:val="28"/>
          <w:szCs w:val="28"/>
        </w:rPr>
        <w:t>ПОСТАНОВЛЯЮ</w:t>
      </w:r>
      <w:r w:rsidRPr="004C0A72">
        <w:rPr>
          <w:sz w:val="28"/>
          <w:szCs w:val="28"/>
        </w:rPr>
        <w:t>:</w:t>
      </w: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A72">
        <w:rPr>
          <w:rFonts w:ascii="Times New Roman" w:hAnsi="Times New Roman" w:cs="Times New Roman"/>
          <w:sz w:val="28"/>
          <w:szCs w:val="28"/>
        </w:rPr>
        <w:t xml:space="preserve"> 1. Внести изменения в постановление «Об утверждении муниципальной пр</w:t>
      </w:r>
      <w:r w:rsidRPr="004C0A72">
        <w:rPr>
          <w:rFonts w:ascii="Times New Roman" w:hAnsi="Times New Roman" w:cs="Times New Roman"/>
          <w:sz w:val="28"/>
          <w:szCs w:val="28"/>
        </w:rPr>
        <w:t>о</w:t>
      </w:r>
      <w:r w:rsidRPr="004C0A72">
        <w:rPr>
          <w:rFonts w:ascii="Times New Roman" w:hAnsi="Times New Roman" w:cs="Times New Roman"/>
          <w:sz w:val="28"/>
          <w:szCs w:val="28"/>
        </w:rPr>
        <w:t>граммы Быстроистокского района «Содействие занятости населения Быстро</w:t>
      </w:r>
      <w:r w:rsidRPr="004C0A72">
        <w:rPr>
          <w:rFonts w:ascii="Times New Roman" w:hAnsi="Times New Roman" w:cs="Times New Roman"/>
          <w:sz w:val="28"/>
          <w:szCs w:val="28"/>
        </w:rPr>
        <w:t>и</w:t>
      </w:r>
      <w:r w:rsidRPr="004C0A72">
        <w:rPr>
          <w:rFonts w:ascii="Times New Roman" w:hAnsi="Times New Roman" w:cs="Times New Roman"/>
          <w:sz w:val="28"/>
          <w:szCs w:val="28"/>
        </w:rPr>
        <w:t xml:space="preserve">стокского района» на 2015 – 2020 годы </w:t>
      </w:r>
      <w:r w:rsidRPr="004C0A72">
        <w:rPr>
          <w:rFonts w:ascii="Times New Roman" w:hAnsi="Times New Roman" w:cs="Times New Roman"/>
          <w:bCs/>
          <w:sz w:val="28"/>
          <w:szCs w:val="28"/>
        </w:rPr>
        <w:t xml:space="preserve"> № 381 от 27.12.2014 г., изложив прилож</w:t>
      </w:r>
      <w:r w:rsidRPr="004C0A72">
        <w:rPr>
          <w:rFonts w:ascii="Times New Roman" w:hAnsi="Times New Roman" w:cs="Times New Roman"/>
          <w:bCs/>
          <w:sz w:val="28"/>
          <w:szCs w:val="28"/>
        </w:rPr>
        <w:t>е</w:t>
      </w:r>
      <w:r w:rsidRPr="004C0A72">
        <w:rPr>
          <w:rFonts w:ascii="Times New Roman" w:hAnsi="Times New Roman" w:cs="Times New Roman"/>
          <w:bCs/>
          <w:sz w:val="28"/>
          <w:szCs w:val="28"/>
        </w:rPr>
        <w:t>ние к постановлению от 27.12.2014 г. № 381 в новой редакции (Приложение).</w:t>
      </w:r>
    </w:p>
    <w:p w:rsidR="004C0A72" w:rsidRPr="004C0A72" w:rsidRDefault="004C0A72" w:rsidP="004C0A72">
      <w:pPr>
        <w:keepNext/>
        <w:ind w:firstLine="540"/>
        <w:outlineLvl w:val="1"/>
        <w:rPr>
          <w:sz w:val="28"/>
          <w:szCs w:val="28"/>
        </w:rPr>
      </w:pPr>
      <w:r w:rsidRPr="004C0A72">
        <w:rPr>
          <w:sz w:val="28"/>
          <w:szCs w:val="28"/>
        </w:rPr>
        <w:t xml:space="preserve"> 2. Р</w:t>
      </w:r>
      <w:r w:rsidRPr="004C0A72">
        <w:rPr>
          <w:spacing w:val="-7"/>
          <w:sz w:val="28"/>
          <w:szCs w:val="28"/>
        </w:rPr>
        <w:t>азместить настоящее постановление на официальном сайте Администрации Быстроистокского района.</w:t>
      </w:r>
    </w:p>
    <w:p w:rsidR="004C0A72" w:rsidRPr="004C0A72" w:rsidRDefault="004C0A72" w:rsidP="004C0A7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4C0A72">
        <w:rPr>
          <w:sz w:val="28"/>
          <w:szCs w:val="28"/>
        </w:rPr>
        <w:t xml:space="preserve"> 3. Контроль за исполнением настоящего постановления возложить на перв</w:t>
      </w:r>
      <w:r w:rsidRPr="004C0A72">
        <w:rPr>
          <w:sz w:val="28"/>
          <w:szCs w:val="28"/>
        </w:rPr>
        <w:t>о</w:t>
      </w:r>
      <w:r w:rsidRPr="004C0A72">
        <w:rPr>
          <w:sz w:val="28"/>
          <w:szCs w:val="28"/>
        </w:rPr>
        <w:t>го заместителя главы Админ</w:t>
      </w:r>
      <w:r w:rsidRPr="004C0A72">
        <w:rPr>
          <w:sz w:val="28"/>
          <w:szCs w:val="28"/>
        </w:rPr>
        <w:t>и</w:t>
      </w:r>
      <w:r w:rsidRPr="004C0A72">
        <w:rPr>
          <w:sz w:val="28"/>
          <w:szCs w:val="28"/>
        </w:rPr>
        <w:t>страции района Е.П. Сухачева.</w:t>
      </w: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  <w:r w:rsidRPr="004C0A72">
        <w:rPr>
          <w:sz w:val="28"/>
          <w:szCs w:val="28"/>
        </w:rPr>
        <w:t>Первый заместитель главы</w:t>
      </w: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  <w:r w:rsidRPr="004C0A72">
        <w:rPr>
          <w:sz w:val="28"/>
          <w:szCs w:val="28"/>
        </w:rPr>
        <w:t>Администрации района                                                            Е.П. Сухачев</w:t>
      </w: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  <w:r w:rsidRPr="004C0A72">
        <w:rPr>
          <w:sz w:val="28"/>
          <w:szCs w:val="28"/>
        </w:rPr>
        <w:t>Исп. Рыбалко Павел Владимирович</w:t>
      </w:r>
    </w:p>
    <w:p w:rsidR="004C0A72" w:rsidRPr="004C0A72" w:rsidRDefault="004C0A72" w:rsidP="004C0A72">
      <w:pPr>
        <w:autoSpaceDE w:val="0"/>
        <w:autoSpaceDN w:val="0"/>
        <w:adjustRightInd w:val="0"/>
        <w:rPr>
          <w:sz w:val="28"/>
          <w:szCs w:val="28"/>
        </w:rPr>
      </w:pPr>
      <w:r w:rsidRPr="004C0A72">
        <w:rPr>
          <w:sz w:val="28"/>
          <w:szCs w:val="28"/>
        </w:rPr>
        <w:t>22571</w:t>
      </w:r>
    </w:p>
    <w:p w:rsidR="004C0A72" w:rsidRPr="00752FA0" w:rsidRDefault="004C0A72" w:rsidP="004C0A72"/>
    <w:p w:rsidR="004C0A72" w:rsidRDefault="004C0A72" w:rsidP="00301863">
      <w:pPr>
        <w:tabs>
          <w:tab w:val="left" w:pos="6096"/>
        </w:tabs>
        <w:ind w:left="6237"/>
        <w:jc w:val="both"/>
        <w:rPr>
          <w:sz w:val="28"/>
          <w:szCs w:val="28"/>
        </w:rPr>
      </w:pPr>
    </w:p>
    <w:p w:rsidR="00530F86" w:rsidRPr="00742402" w:rsidRDefault="00464A86" w:rsidP="00464A86"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530F86" w:rsidRPr="00742402">
        <w:rPr>
          <w:sz w:val="28"/>
          <w:szCs w:val="28"/>
        </w:rPr>
        <w:t>Приложение</w:t>
      </w:r>
      <w:r w:rsidR="00F1441A">
        <w:rPr>
          <w:sz w:val="28"/>
          <w:szCs w:val="28"/>
        </w:rPr>
        <w:t xml:space="preserve"> 1</w:t>
      </w:r>
    </w:p>
    <w:p w:rsidR="00530F86" w:rsidRDefault="00530F86" w:rsidP="00301863">
      <w:pPr>
        <w:tabs>
          <w:tab w:val="left" w:pos="6096"/>
        </w:tabs>
        <w:ind w:left="6237"/>
        <w:rPr>
          <w:sz w:val="28"/>
          <w:szCs w:val="28"/>
        </w:rPr>
      </w:pPr>
      <w:r w:rsidRPr="00742402">
        <w:rPr>
          <w:sz w:val="28"/>
          <w:szCs w:val="28"/>
        </w:rPr>
        <w:t>к постановлению Админис</w:t>
      </w:r>
      <w:r w:rsidRPr="00742402">
        <w:rPr>
          <w:sz w:val="28"/>
          <w:szCs w:val="28"/>
        </w:rPr>
        <w:t>т</w:t>
      </w:r>
      <w:r w:rsidRPr="00742402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Быстроистокского</w:t>
      </w:r>
    </w:p>
    <w:p w:rsidR="00530F86" w:rsidRPr="00742402" w:rsidRDefault="00530F86" w:rsidP="00301863">
      <w:pPr>
        <w:tabs>
          <w:tab w:val="left" w:pos="6096"/>
        </w:tabs>
        <w:ind w:left="6237"/>
        <w:rPr>
          <w:sz w:val="28"/>
          <w:szCs w:val="28"/>
        </w:rPr>
      </w:pPr>
      <w:r w:rsidRPr="00742402">
        <w:rPr>
          <w:sz w:val="28"/>
          <w:szCs w:val="28"/>
        </w:rPr>
        <w:t xml:space="preserve"> района </w:t>
      </w:r>
    </w:p>
    <w:p w:rsidR="00530F86" w:rsidRPr="007652E9" w:rsidRDefault="008A168D" w:rsidP="00301863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от «14» октября</w:t>
      </w:r>
      <w:r w:rsidR="00530F86" w:rsidRPr="007652E9">
        <w:rPr>
          <w:sz w:val="28"/>
          <w:szCs w:val="28"/>
        </w:rPr>
        <w:t xml:space="preserve">  №</w:t>
      </w:r>
      <w:r w:rsidR="00530F86">
        <w:rPr>
          <w:sz w:val="28"/>
          <w:szCs w:val="28"/>
        </w:rPr>
        <w:t xml:space="preserve">  </w:t>
      </w:r>
      <w:r>
        <w:rPr>
          <w:sz w:val="28"/>
          <w:szCs w:val="28"/>
        </w:rPr>
        <w:t>356</w:t>
      </w:r>
    </w:p>
    <w:p w:rsidR="00530F86" w:rsidRPr="00742402" w:rsidRDefault="00530F86" w:rsidP="00301863">
      <w:pPr>
        <w:ind w:left="5670"/>
        <w:rPr>
          <w:sz w:val="28"/>
          <w:szCs w:val="28"/>
        </w:rPr>
      </w:pPr>
    </w:p>
    <w:p w:rsidR="00530F86" w:rsidRPr="00742402" w:rsidRDefault="00530F86" w:rsidP="007D018E">
      <w:pPr>
        <w:jc w:val="center"/>
        <w:rPr>
          <w:sz w:val="28"/>
          <w:szCs w:val="28"/>
        </w:rPr>
      </w:pPr>
    </w:p>
    <w:p w:rsidR="00530F86" w:rsidRPr="00742402" w:rsidRDefault="00530F86" w:rsidP="007D018E">
      <w:pPr>
        <w:jc w:val="center"/>
        <w:rPr>
          <w:sz w:val="28"/>
          <w:szCs w:val="28"/>
        </w:rPr>
      </w:pPr>
    </w:p>
    <w:p w:rsidR="00530F86" w:rsidRPr="00742402" w:rsidRDefault="00530F86" w:rsidP="007D018E">
      <w:pPr>
        <w:rPr>
          <w:sz w:val="28"/>
          <w:szCs w:val="28"/>
        </w:rPr>
      </w:pPr>
    </w:p>
    <w:p w:rsidR="00530F86" w:rsidRPr="00742402" w:rsidRDefault="00530F86" w:rsidP="00552CEC">
      <w:pPr>
        <w:rPr>
          <w:sz w:val="28"/>
          <w:szCs w:val="28"/>
        </w:rPr>
      </w:pPr>
    </w:p>
    <w:p w:rsidR="00530F86" w:rsidRPr="00742402" w:rsidRDefault="00530F86" w:rsidP="007D018E">
      <w:pPr>
        <w:jc w:val="center"/>
        <w:rPr>
          <w:sz w:val="28"/>
          <w:szCs w:val="28"/>
        </w:rPr>
      </w:pPr>
      <w:r w:rsidRPr="00742402">
        <w:rPr>
          <w:sz w:val="28"/>
          <w:szCs w:val="28"/>
        </w:rPr>
        <w:t xml:space="preserve">ПАСПОРТ </w:t>
      </w:r>
    </w:p>
    <w:p w:rsidR="00530F86" w:rsidRPr="00742402" w:rsidRDefault="00530F86" w:rsidP="007D018E">
      <w:pPr>
        <w:jc w:val="center"/>
        <w:rPr>
          <w:sz w:val="28"/>
          <w:szCs w:val="28"/>
        </w:rPr>
      </w:pPr>
      <w:r w:rsidRPr="00742402">
        <w:rPr>
          <w:sz w:val="28"/>
          <w:szCs w:val="28"/>
        </w:rPr>
        <w:t>Муниципальной  программы «Содействие занятости населения</w:t>
      </w:r>
    </w:p>
    <w:p w:rsidR="00530F86" w:rsidRPr="00742402" w:rsidRDefault="00530F86" w:rsidP="007D01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</w:t>
      </w:r>
      <w:r w:rsidRPr="00742402">
        <w:rPr>
          <w:sz w:val="28"/>
          <w:szCs w:val="28"/>
        </w:rPr>
        <w:t>ского района» на 2015 – 2020 годы</w:t>
      </w:r>
    </w:p>
    <w:p w:rsidR="00530F86" w:rsidRPr="00742402" w:rsidRDefault="00530F86" w:rsidP="007D2F7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Ind w:w="-4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38"/>
        <w:gridCol w:w="6619"/>
      </w:tblGrid>
      <w:tr w:rsidR="00530F86" w:rsidRPr="00742402" w:rsidTr="00552CEC">
        <w:trPr>
          <w:cantSplit/>
          <w:trHeight w:val="175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Быстроисток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530F86" w:rsidRPr="00742402" w:rsidTr="00552CEC">
        <w:trPr>
          <w:cantSplit/>
          <w:trHeight w:val="175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2402">
              <w:rPr>
                <w:sz w:val="28"/>
                <w:szCs w:val="28"/>
              </w:rPr>
              <w:t>тсутствуют</w:t>
            </w:r>
          </w:p>
          <w:p w:rsidR="00530F86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530F86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530F86" w:rsidRPr="00742402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530F86" w:rsidRPr="00742402" w:rsidTr="00552CEC">
        <w:trPr>
          <w:cantSplit/>
          <w:trHeight w:val="175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>Краевое государственное казенное учреждение «</w:t>
            </w:r>
            <w:r>
              <w:rPr>
                <w:sz w:val="28"/>
                <w:szCs w:val="28"/>
              </w:rPr>
              <w:t>Центр занятости населения Быстроисток</w:t>
            </w:r>
            <w:r w:rsidRPr="00742402">
              <w:rPr>
                <w:sz w:val="28"/>
                <w:szCs w:val="28"/>
              </w:rPr>
              <w:t>ского ра</w:t>
            </w:r>
            <w:r w:rsidRPr="00742402">
              <w:rPr>
                <w:sz w:val="28"/>
                <w:szCs w:val="28"/>
              </w:rPr>
              <w:t>й</w:t>
            </w:r>
            <w:r w:rsidRPr="00742402">
              <w:rPr>
                <w:sz w:val="28"/>
                <w:szCs w:val="28"/>
              </w:rPr>
              <w:t>она»),</w:t>
            </w:r>
          </w:p>
          <w:p w:rsidR="00530F86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742402">
              <w:rPr>
                <w:sz w:val="28"/>
                <w:szCs w:val="28"/>
              </w:rPr>
              <w:t xml:space="preserve"> по образованию Администрации </w:t>
            </w:r>
            <w:r>
              <w:rPr>
                <w:sz w:val="28"/>
                <w:szCs w:val="28"/>
              </w:rPr>
              <w:t>Быстроисто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ского</w:t>
            </w:r>
            <w:r w:rsidRPr="00742402">
              <w:rPr>
                <w:sz w:val="28"/>
                <w:szCs w:val="28"/>
              </w:rPr>
              <w:t xml:space="preserve"> района </w:t>
            </w:r>
          </w:p>
          <w:p w:rsidR="00530F86" w:rsidRDefault="00530F86" w:rsidP="00463C3F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социально-экономическому развитию </w:t>
            </w:r>
            <w:r w:rsidRPr="00742402">
              <w:rPr>
                <w:sz w:val="28"/>
                <w:szCs w:val="28"/>
              </w:rPr>
              <w:t>А</w:t>
            </w:r>
            <w:r w:rsidRPr="00742402">
              <w:rPr>
                <w:sz w:val="28"/>
                <w:szCs w:val="28"/>
              </w:rPr>
              <w:t>д</w:t>
            </w:r>
            <w:r w:rsidRPr="00742402">
              <w:rPr>
                <w:sz w:val="28"/>
                <w:szCs w:val="28"/>
              </w:rPr>
              <w:t xml:space="preserve">министрации </w:t>
            </w:r>
            <w:r>
              <w:rPr>
                <w:sz w:val="28"/>
                <w:szCs w:val="28"/>
              </w:rPr>
              <w:t>Быстроистокского</w:t>
            </w:r>
            <w:r w:rsidRPr="00742402">
              <w:rPr>
                <w:sz w:val="28"/>
                <w:szCs w:val="28"/>
              </w:rPr>
              <w:t xml:space="preserve"> района </w:t>
            </w:r>
          </w:p>
          <w:p w:rsidR="00530F86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сельсоветов Быстроистокского</w:t>
            </w:r>
            <w:r w:rsidRPr="00742402">
              <w:rPr>
                <w:sz w:val="28"/>
                <w:szCs w:val="28"/>
              </w:rPr>
              <w:t xml:space="preserve"> </w:t>
            </w:r>
          </w:p>
          <w:p w:rsidR="00530F86" w:rsidRPr="00742402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>района</w:t>
            </w:r>
          </w:p>
          <w:p w:rsidR="00530F86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Быстроисток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работодатели  Быстроисток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ского района (по соглас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  <w:p w:rsidR="00530F86" w:rsidRDefault="00530F86" w:rsidP="003F7CC9">
            <w:pPr>
              <w:widowControl w:val="0"/>
              <w:spacing w:line="320" w:lineRule="atLeast"/>
              <w:jc w:val="both"/>
              <w:rPr>
                <w:sz w:val="28"/>
                <w:szCs w:val="28"/>
              </w:rPr>
            </w:pPr>
            <w:r w:rsidRPr="00DE0C4A">
              <w:rPr>
                <w:sz w:val="28"/>
                <w:szCs w:val="28"/>
              </w:rPr>
              <w:t>организации, оказывающие услуги в области охраны труда (по согласованию);</w:t>
            </w:r>
          </w:p>
          <w:p w:rsidR="00530F86" w:rsidRPr="00463C3F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63C3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культуре, спорту и работе с молодежью  Администрации Быстроистокского района </w:t>
            </w:r>
          </w:p>
        </w:tc>
      </w:tr>
      <w:tr w:rsidR="00530F86" w:rsidRPr="00742402" w:rsidTr="00552CEC">
        <w:trPr>
          <w:cantSplit/>
          <w:trHeight w:val="175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7CC9">
              <w:rPr>
                <w:rFonts w:ascii="Times New Roman" w:hAnsi="Times New Roman" w:cs="Times New Roman"/>
                <w:sz w:val="28"/>
                <w:szCs w:val="28"/>
              </w:rPr>
              <w:t>Подпрограммы пр</w:t>
            </w:r>
            <w:r w:rsidRPr="003F7C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DE0C4A" w:rsidRDefault="00530F86" w:rsidP="003F7CC9">
            <w:pPr>
              <w:widowControl w:val="0"/>
              <w:jc w:val="both"/>
              <w:rPr>
                <w:sz w:val="28"/>
                <w:szCs w:val="28"/>
              </w:rPr>
            </w:pPr>
            <w:r w:rsidRPr="00775844">
              <w:rPr>
                <w:sz w:val="28"/>
                <w:szCs w:val="28"/>
              </w:rPr>
              <w:t>подпрограмма 1 «Содействие эффективной занятости населения и социальная поддержка безработных гр</w:t>
            </w:r>
            <w:r w:rsidRPr="00775844">
              <w:rPr>
                <w:sz w:val="28"/>
                <w:szCs w:val="28"/>
              </w:rPr>
              <w:t>а</w:t>
            </w:r>
            <w:r w:rsidRPr="00775844">
              <w:rPr>
                <w:sz w:val="28"/>
                <w:szCs w:val="28"/>
              </w:rPr>
              <w:t>ждан»</w:t>
            </w:r>
            <w:r>
              <w:rPr>
                <w:sz w:val="28"/>
                <w:szCs w:val="28"/>
              </w:rPr>
              <w:t xml:space="preserve"> (приложение 1)</w:t>
            </w:r>
            <w:r w:rsidRPr="00775844">
              <w:rPr>
                <w:sz w:val="28"/>
                <w:szCs w:val="28"/>
              </w:rPr>
              <w:t>;</w:t>
            </w:r>
          </w:p>
          <w:p w:rsidR="00530F86" w:rsidRPr="00DE0C4A" w:rsidRDefault="00530F86" w:rsidP="003F7CC9">
            <w:pPr>
              <w:widowControl w:val="0"/>
              <w:jc w:val="both"/>
              <w:rPr>
                <w:sz w:val="28"/>
                <w:szCs w:val="28"/>
              </w:rPr>
            </w:pPr>
            <w:r w:rsidRPr="00DE0C4A">
              <w:rPr>
                <w:sz w:val="28"/>
                <w:szCs w:val="28"/>
              </w:rPr>
              <w:t>подпрограмма 2 «</w:t>
            </w:r>
            <w:r w:rsidRPr="00DE0C4A">
              <w:rPr>
                <w:snapToGrid w:val="0"/>
                <w:sz w:val="28"/>
                <w:szCs w:val="28"/>
              </w:rPr>
              <w:t>Улучшение условий и охраны тр</w:t>
            </w:r>
            <w:r w:rsidRPr="00DE0C4A">
              <w:rPr>
                <w:snapToGrid w:val="0"/>
                <w:sz w:val="28"/>
                <w:szCs w:val="28"/>
              </w:rPr>
              <w:t>у</w:t>
            </w:r>
            <w:r w:rsidRPr="00DE0C4A">
              <w:rPr>
                <w:snapToGrid w:val="0"/>
                <w:sz w:val="28"/>
                <w:szCs w:val="28"/>
              </w:rPr>
              <w:t>да»</w:t>
            </w:r>
            <w:r>
              <w:rPr>
                <w:snapToGrid w:val="0"/>
                <w:sz w:val="28"/>
                <w:szCs w:val="28"/>
              </w:rPr>
              <w:t xml:space="preserve"> (приложение 2)</w:t>
            </w:r>
          </w:p>
          <w:p w:rsidR="00530F86" w:rsidRPr="00742402" w:rsidRDefault="00530F86" w:rsidP="007D018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530F86" w:rsidRPr="00742402" w:rsidTr="00552CEC">
        <w:trPr>
          <w:cantSplit/>
          <w:trHeight w:val="175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программы 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EE6BD3" w:rsidRDefault="00530F86" w:rsidP="003F7CC9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EE6BD3">
              <w:rPr>
                <w:rFonts w:cs="Calibri"/>
                <w:sz w:val="28"/>
                <w:szCs w:val="28"/>
              </w:rPr>
              <w:t xml:space="preserve">повышение занятости населения </w:t>
            </w:r>
            <w:r>
              <w:rPr>
                <w:rFonts w:cs="Calibri"/>
                <w:sz w:val="28"/>
                <w:szCs w:val="28"/>
              </w:rPr>
              <w:t xml:space="preserve">Быстроистокского района </w:t>
            </w:r>
            <w:r w:rsidRPr="00EE6BD3">
              <w:rPr>
                <w:rFonts w:cs="Calibri"/>
                <w:sz w:val="28"/>
                <w:szCs w:val="28"/>
              </w:rPr>
              <w:t xml:space="preserve">Алтайского края и </w:t>
            </w:r>
            <w:r w:rsidRPr="00EE6BD3">
              <w:rPr>
                <w:sz w:val="28"/>
                <w:szCs w:val="28"/>
              </w:rPr>
              <w:t>обеспечение прав граждан на защиту от безработицы</w:t>
            </w:r>
            <w:r w:rsidRPr="00EE6BD3">
              <w:rPr>
                <w:rFonts w:cs="Calibri"/>
                <w:sz w:val="28"/>
                <w:szCs w:val="28"/>
              </w:rPr>
              <w:t>;</w:t>
            </w:r>
          </w:p>
          <w:p w:rsidR="00530F86" w:rsidRPr="00EE6BD3" w:rsidRDefault="00530F86" w:rsidP="003F7CC9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trike/>
                <w:sz w:val="28"/>
                <w:szCs w:val="28"/>
              </w:rPr>
            </w:pPr>
            <w:r w:rsidRPr="00EE6BD3">
              <w:rPr>
                <w:sz w:val="28"/>
                <w:szCs w:val="28"/>
              </w:rPr>
              <w:t xml:space="preserve">улучшение условий и охраны труда у работодателей </w:t>
            </w:r>
            <w:r>
              <w:rPr>
                <w:sz w:val="28"/>
                <w:szCs w:val="28"/>
              </w:rPr>
              <w:t xml:space="preserve">Быстроистокского района </w:t>
            </w:r>
            <w:r w:rsidRPr="00EE6BD3">
              <w:rPr>
                <w:sz w:val="28"/>
                <w:szCs w:val="28"/>
              </w:rPr>
              <w:t>Алтайского края и, как следствие, снижение уровня производственного травматизма и профессиональной заболеваемости</w:t>
            </w:r>
          </w:p>
        </w:tc>
      </w:tr>
      <w:tr w:rsidR="00530F86" w:rsidRPr="00742402" w:rsidTr="00552CEC">
        <w:trPr>
          <w:cantSplit/>
          <w:trHeight w:val="175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>-содействие вовлечению в эффективную занятость безработных граждан, в том числе обладающих н</w:t>
            </w:r>
            <w:r w:rsidRPr="00742402">
              <w:rPr>
                <w:sz w:val="28"/>
                <w:szCs w:val="28"/>
              </w:rPr>
              <w:t>е</w:t>
            </w:r>
            <w:r w:rsidRPr="00742402">
              <w:rPr>
                <w:sz w:val="28"/>
                <w:szCs w:val="28"/>
              </w:rPr>
              <w:t>достаточной конкурентоспособностью на рынке тр</w:t>
            </w:r>
            <w:r w:rsidRPr="00742402">
              <w:rPr>
                <w:sz w:val="28"/>
                <w:szCs w:val="28"/>
              </w:rPr>
              <w:t>у</w:t>
            </w:r>
            <w:r w:rsidRPr="00742402">
              <w:rPr>
                <w:sz w:val="28"/>
                <w:szCs w:val="28"/>
              </w:rPr>
              <w:t>да;</w:t>
            </w:r>
          </w:p>
          <w:p w:rsidR="00530F86" w:rsidRPr="00742402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>- стимулирование работодателей к трудоустройству граждан с ограниченными возможностями здоровья;</w:t>
            </w:r>
          </w:p>
          <w:p w:rsidR="00530F86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>- реализация системы государственных гарантий гражданам в осуществлении права на труд и защиту от безработицы;</w:t>
            </w:r>
          </w:p>
          <w:p w:rsidR="00530F86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-содействие в проведении</w:t>
            </w:r>
            <w:r w:rsidRPr="00A60C44">
              <w:rPr>
                <w:sz w:val="28"/>
                <w:szCs w:val="28"/>
              </w:rPr>
              <w:t xml:space="preserve"> оценки условий труда р</w:t>
            </w:r>
            <w:r w:rsidRPr="00A60C44">
              <w:rPr>
                <w:sz w:val="28"/>
                <w:szCs w:val="28"/>
              </w:rPr>
              <w:t>а</w:t>
            </w:r>
            <w:r w:rsidRPr="00A60C44">
              <w:rPr>
                <w:sz w:val="28"/>
                <w:szCs w:val="28"/>
              </w:rPr>
              <w:t>ботников и получения работниками объективной и</w:t>
            </w:r>
            <w:r w:rsidRPr="00A60C44">
              <w:rPr>
                <w:sz w:val="28"/>
                <w:szCs w:val="28"/>
              </w:rPr>
              <w:t>н</w:t>
            </w:r>
            <w:r w:rsidRPr="00A60C44">
              <w:rPr>
                <w:sz w:val="28"/>
                <w:szCs w:val="28"/>
              </w:rPr>
              <w:t>формации о состоянии условий и охраны труда на рабочих местах;</w:t>
            </w:r>
          </w:p>
          <w:p w:rsidR="00530F86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71C2">
              <w:rPr>
                <w:sz w:val="28"/>
                <w:szCs w:val="28"/>
              </w:rPr>
              <w:t xml:space="preserve">совершенствование нормативной правовой базы в области охраны труда; </w:t>
            </w:r>
          </w:p>
          <w:p w:rsidR="00530F86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содействие в обеспечение </w:t>
            </w:r>
            <w:r w:rsidRPr="00A60C44">
              <w:rPr>
                <w:sz w:val="28"/>
                <w:szCs w:val="28"/>
              </w:rPr>
              <w:t>непрерывной подготовки</w:t>
            </w:r>
            <w:r w:rsidRPr="00C571C2">
              <w:rPr>
                <w:sz w:val="28"/>
                <w:szCs w:val="28"/>
              </w:rPr>
              <w:t xml:space="preserve"> рабо</w:t>
            </w:r>
            <w:r>
              <w:rPr>
                <w:sz w:val="28"/>
                <w:szCs w:val="28"/>
              </w:rPr>
              <w:t>тников по вопросам охраны труда</w:t>
            </w:r>
            <w:r w:rsidRPr="00C571C2">
              <w:rPr>
                <w:sz w:val="28"/>
                <w:szCs w:val="28"/>
              </w:rPr>
              <w:t>;</w:t>
            </w:r>
          </w:p>
          <w:p w:rsidR="00530F86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71C2">
              <w:rPr>
                <w:sz w:val="28"/>
                <w:szCs w:val="28"/>
              </w:rPr>
              <w:t xml:space="preserve"> информационное обеспечение населения и проп</w:t>
            </w:r>
            <w:r w:rsidRPr="00C571C2">
              <w:rPr>
                <w:sz w:val="28"/>
                <w:szCs w:val="28"/>
              </w:rPr>
              <w:t>а</w:t>
            </w:r>
            <w:r w:rsidRPr="00C571C2">
              <w:rPr>
                <w:sz w:val="28"/>
                <w:szCs w:val="28"/>
              </w:rPr>
              <w:t xml:space="preserve">ганда охраны труда; </w:t>
            </w:r>
          </w:p>
          <w:p w:rsidR="00530F86" w:rsidRPr="00742402" w:rsidRDefault="00530F86" w:rsidP="002A67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60C44">
              <w:rPr>
                <w:sz w:val="28"/>
                <w:szCs w:val="28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</w:t>
            </w:r>
            <w:r w:rsidRPr="00A60C44">
              <w:rPr>
                <w:sz w:val="28"/>
                <w:szCs w:val="28"/>
              </w:rPr>
              <w:t>с</w:t>
            </w:r>
            <w:r w:rsidRPr="00A60C44">
              <w:rPr>
                <w:sz w:val="28"/>
                <w:szCs w:val="28"/>
              </w:rPr>
              <w:t>сиональной заболеваемости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30F86" w:rsidRPr="00742402" w:rsidTr="00552CEC">
        <w:trPr>
          <w:cantSplit/>
          <w:trHeight w:val="263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8932E6" w:rsidRDefault="00530F86" w:rsidP="008912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32E6">
              <w:rPr>
                <w:sz w:val="28"/>
                <w:szCs w:val="28"/>
              </w:rPr>
              <w:t>- уровень зарегистрированной безработицы к экон</w:t>
            </w:r>
            <w:r w:rsidRPr="008932E6">
              <w:rPr>
                <w:sz w:val="28"/>
                <w:szCs w:val="28"/>
              </w:rPr>
              <w:t>о</w:t>
            </w:r>
            <w:r w:rsidRPr="008932E6">
              <w:rPr>
                <w:sz w:val="28"/>
                <w:szCs w:val="28"/>
              </w:rPr>
              <w:t>мически активному населению (на конец периода);</w:t>
            </w:r>
          </w:p>
          <w:p w:rsidR="00530F86" w:rsidRPr="008932E6" w:rsidRDefault="00530F86" w:rsidP="008912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32E6">
              <w:rPr>
                <w:sz w:val="28"/>
                <w:szCs w:val="28"/>
              </w:rPr>
              <w:t>- увеличение отношения трудоустроенных несове</w:t>
            </w:r>
            <w:r w:rsidRPr="008932E6">
              <w:rPr>
                <w:sz w:val="28"/>
                <w:szCs w:val="28"/>
              </w:rPr>
              <w:t>р</w:t>
            </w:r>
            <w:r w:rsidRPr="008932E6">
              <w:rPr>
                <w:sz w:val="28"/>
                <w:szCs w:val="28"/>
              </w:rPr>
              <w:t>шеннолетних граждан в возрасте от 14 до 18 лет к общему количеству несовершеннолетних граждан данного возраста;</w:t>
            </w:r>
          </w:p>
          <w:p w:rsidR="00530F86" w:rsidRPr="008932E6" w:rsidRDefault="00530F86" w:rsidP="008912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32E6">
              <w:rPr>
                <w:sz w:val="28"/>
                <w:szCs w:val="28"/>
              </w:rPr>
              <w:t>- увеличение удельного веса трудоустроенных гра</w:t>
            </w:r>
            <w:r w:rsidRPr="008932E6">
              <w:rPr>
                <w:sz w:val="28"/>
                <w:szCs w:val="28"/>
              </w:rPr>
              <w:t>ж</w:t>
            </w:r>
            <w:r w:rsidRPr="008932E6">
              <w:rPr>
                <w:sz w:val="28"/>
                <w:szCs w:val="28"/>
              </w:rPr>
              <w:t>дан на оплачиваемые общественные работы к общ</w:t>
            </w:r>
            <w:r w:rsidRPr="008932E6">
              <w:rPr>
                <w:sz w:val="28"/>
                <w:szCs w:val="28"/>
              </w:rPr>
              <w:t>е</w:t>
            </w:r>
            <w:r w:rsidRPr="008932E6">
              <w:rPr>
                <w:sz w:val="28"/>
                <w:szCs w:val="28"/>
              </w:rPr>
              <w:t xml:space="preserve">му количеству </w:t>
            </w:r>
            <w:r w:rsidRPr="008932E6">
              <w:rPr>
                <w:i/>
                <w:sz w:val="28"/>
                <w:szCs w:val="28"/>
              </w:rPr>
              <w:t>зарегистрированных безработных</w:t>
            </w:r>
            <w:r w:rsidRPr="008932E6">
              <w:rPr>
                <w:sz w:val="28"/>
                <w:szCs w:val="28"/>
              </w:rPr>
              <w:t>.</w:t>
            </w:r>
          </w:p>
          <w:p w:rsidR="00530F86" w:rsidRPr="008932E6" w:rsidRDefault="00530F86" w:rsidP="001D066B">
            <w:pPr>
              <w:autoSpaceDE w:val="0"/>
              <w:autoSpaceDN w:val="0"/>
              <w:adjustRightInd w:val="0"/>
              <w:jc w:val="both"/>
              <w:rPr>
                <w:rStyle w:val="FontStyle65"/>
                <w:sz w:val="28"/>
                <w:szCs w:val="28"/>
              </w:rPr>
            </w:pPr>
            <w:r w:rsidRPr="008932E6">
              <w:rPr>
                <w:rStyle w:val="FontStyle65"/>
                <w:sz w:val="28"/>
                <w:szCs w:val="28"/>
              </w:rPr>
              <w:t>- удельный вес рабочих мест, на которых проведена специальная оценка условий труда (аттестация раб</w:t>
            </w:r>
            <w:r w:rsidRPr="008932E6">
              <w:rPr>
                <w:rStyle w:val="FontStyle65"/>
                <w:sz w:val="28"/>
                <w:szCs w:val="28"/>
              </w:rPr>
              <w:t>о</w:t>
            </w:r>
            <w:r w:rsidRPr="008932E6">
              <w:rPr>
                <w:rStyle w:val="FontStyle65"/>
                <w:sz w:val="28"/>
                <w:szCs w:val="28"/>
              </w:rPr>
              <w:t>чих мест по условиям труда), в общем количестве р</w:t>
            </w:r>
            <w:r w:rsidRPr="008932E6">
              <w:rPr>
                <w:rStyle w:val="FontStyle65"/>
                <w:sz w:val="28"/>
                <w:szCs w:val="28"/>
              </w:rPr>
              <w:t>а</w:t>
            </w:r>
            <w:r w:rsidRPr="008932E6">
              <w:rPr>
                <w:rStyle w:val="FontStyle65"/>
                <w:sz w:val="28"/>
                <w:szCs w:val="28"/>
              </w:rPr>
              <w:t>бочих мест;</w:t>
            </w:r>
          </w:p>
          <w:p w:rsidR="00530F86" w:rsidRPr="00742402" w:rsidRDefault="00530F86" w:rsidP="001D0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30F86" w:rsidRPr="00742402" w:rsidTr="00552CEC">
        <w:trPr>
          <w:cantSplit/>
          <w:trHeight w:val="975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30F86" w:rsidRPr="00742402" w:rsidRDefault="00530F86" w:rsidP="007D018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2015 – 2020 годы</w:t>
            </w:r>
          </w:p>
        </w:tc>
      </w:tr>
      <w:tr w:rsidR="00530F86" w:rsidRPr="00742402" w:rsidTr="00552CEC">
        <w:trPr>
          <w:cantSplit/>
          <w:trHeight w:val="3614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Объемы финансиров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a3"/>
              <w:ind w:firstLine="356"/>
              <w:rPr>
                <w:b w:val="0"/>
                <w:sz w:val="28"/>
                <w:szCs w:val="28"/>
              </w:rPr>
            </w:pPr>
            <w:r w:rsidRPr="00742402">
              <w:rPr>
                <w:b w:val="0"/>
                <w:sz w:val="28"/>
                <w:szCs w:val="28"/>
              </w:rPr>
              <w:t>Общий объем финансирования Программы сост</w:t>
            </w:r>
            <w:r w:rsidRPr="00742402">
              <w:rPr>
                <w:b w:val="0"/>
                <w:sz w:val="28"/>
                <w:szCs w:val="28"/>
              </w:rPr>
              <w:t>а</w:t>
            </w:r>
            <w:r w:rsidRPr="00742402">
              <w:rPr>
                <w:b w:val="0"/>
                <w:sz w:val="28"/>
                <w:szCs w:val="28"/>
              </w:rPr>
              <w:t xml:space="preserve">вит </w:t>
            </w:r>
            <w:r>
              <w:rPr>
                <w:b w:val="0"/>
                <w:sz w:val="28"/>
                <w:szCs w:val="28"/>
              </w:rPr>
              <w:t>……</w:t>
            </w:r>
            <w:r w:rsidRPr="00742402">
              <w:rPr>
                <w:b w:val="0"/>
                <w:sz w:val="28"/>
                <w:szCs w:val="28"/>
              </w:rPr>
              <w:t xml:space="preserve"> тыс. руб., в том числе:</w:t>
            </w:r>
          </w:p>
          <w:p w:rsidR="00530F86" w:rsidRDefault="00530F86" w:rsidP="007D018E">
            <w:pPr>
              <w:pStyle w:val="a3"/>
              <w:rPr>
                <w:b w:val="0"/>
                <w:sz w:val="28"/>
                <w:szCs w:val="28"/>
              </w:rPr>
            </w:pPr>
            <w:r w:rsidRPr="00742402">
              <w:rPr>
                <w:b w:val="0"/>
                <w:sz w:val="28"/>
                <w:szCs w:val="28"/>
              </w:rPr>
              <w:t xml:space="preserve">2015 год: всего </w:t>
            </w:r>
            <w:r w:rsidR="00F1441A">
              <w:rPr>
                <w:b w:val="0"/>
                <w:sz w:val="28"/>
                <w:szCs w:val="28"/>
              </w:rPr>
              <w:t>420,5</w:t>
            </w:r>
            <w:r w:rsidRPr="00742402">
              <w:rPr>
                <w:b w:val="0"/>
                <w:sz w:val="28"/>
                <w:szCs w:val="28"/>
              </w:rPr>
              <w:t xml:space="preserve"> тыс. руб., в том числе:</w:t>
            </w:r>
          </w:p>
          <w:p w:rsidR="00F1441A" w:rsidRPr="00742402" w:rsidRDefault="00F1441A" w:rsidP="007D018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краевой бюджет 346,5 тыс.руб;</w:t>
            </w:r>
          </w:p>
          <w:p w:rsidR="00530F86" w:rsidRPr="00742402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 xml:space="preserve">- бюджет района </w:t>
            </w:r>
            <w:r>
              <w:rPr>
                <w:sz w:val="28"/>
                <w:szCs w:val="28"/>
              </w:rPr>
              <w:t>50</w:t>
            </w:r>
            <w:r w:rsidRPr="00742402">
              <w:rPr>
                <w:sz w:val="28"/>
                <w:szCs w:val="28"/>
              </w:rPr>
              <w:t xml:space="preserve"> тыс. руб.;</w:t>
            </w:r>
          </w:p>
          <w:p w:rsidR="00530F86" w:rsidRPr="00463C3F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3F">
              <w:rPr>
                <w:sz w:val="28"/>
                <w:szCs w:val="28"/>
              </w:rPr>
              <w:t>- бюджеты сельских поселений 4 тыс. руб.</w:t>
            </w:r>
          </w:p>
          <w:p w:rsidR="00530F86" w:rsidRPr="00F1441A" w:rsidRDefault="00F1441A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внебюджетные источники 20</w:t>
            </w:r>
            <w:r w:rsidR="00530F86" w:rsidRPr="00463C3F">
              <w:rPr>
                <w:sz w:val="28"/>
                <w:szCs w:val="28"/>
              </w:rPr>
              <w:t xml:space="preserve"> тыс. руб.</w:t>
            </w:r>
          </w:p>
          <w:p w:rsidR="00530F86" w:rsidRDefault="00530F86" w:rsidP="007D018E">
            <w:pPr>
              <w:pStyle w:val="a3"/>
              <w:rPr>
                <w:b w:val="0"/>
                <w:sz w:val="28"/>
                <w:szCs w:val="28"/>
              </w:rPr>
            </w:pPr>
            <w:r w:rsidRPr="00742402">
              <w:rPr>
                <w:b w:val="0"/>
                <w:sz w:val="28"/>
                <w:szCs w:val="28"/>
              </w:rPr>
              <w:t xml:space="preserve">2016 год: всего </w:t>
            </w:r>
            <w:r w:rsidR="00F1441A">
              <w:rPr>
                <w:b w:val="0"/>
                <w:sz w:val="28"/>
                <w:szCs w:val="28"/>
              </w:rPr>
              <w:t>654</w:t>
            </w:r>
            <w:r w:rsidRPr="00742402">
              <w:rPr>
                <w:b w:val="0"/>
                <w:sz w:val="28"/>
                <w:szCs w:val="28"/>
              </w:rPr>
              <w:t xml:space="preserve"> тыс. руб., в том числе:</w:t>
            </w:r>
          </w:p>
          <w:p w:rsidR="00F1441A" w:rsidRPr="00742402" w:rsidRDefault="00F1441A" w:rsidP="007D018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краевой бюджет 400,0 тыс.руб</w:t>
            </w:r>
          </w:p>
          <w:p w:rsidR="00530F86" w:rsidRPr="00742402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 xml:space="preserve">- бюджет района </w:t>
            </w:r>
            <w:r>
              <w:rPr>
                <w:sz w:val="28"/>
                <w:szCs w:val="28"/>
              </w:rPr>
              <w:t>50</w:t>
            </w:r>
            <w:r w:rsidRPr="00742402">
              <w:rPr>
                <w:sz w:val="28"/>
                <w:szCs w:val="28"/>
              </w:rPr>
              <w:t xml:space="preserve"> тыс. руб.;</w:t>
            </w:r>
          </w:p>
          <w:p w:rsidR="00530F86" w:rsidRPr="00463C3F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3F">
              <w:rPr>
                <w:sz w:val="28"/>
                <w:szCs w:val="28"/>
              </w:rPr>
              <w:t>- бюджеты сельских поселений 4 тыс. руб.</w:t>
            </w:r>
          </w:p>
          <w:p w:rsidR="00530F86" w:rsidRPr="00463C3F" w:rsidRDefault="00530F86" w:rsidP="00463C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3F">
              <w:rPr>
                <w:sz w:val="28"/>
                <w:szCs w:val="28"/>
              </w:rPr>
              <w:t>- внебюджетные источники</w:t>
            </w:r>
            <w:r w:rsidR="00F1441A">
              <w:rPr>
                <w:sz w:val="28"/>
                <w:szCs w:val="28"/>
              </w:rPr>
              <w:t xml:space="preserve"> 200</w:t>
            </w:r>
            <w:r w:rsidRPr="00463C3F">
              <w:rPr>
                <w:sz w:val="28"/>
                <w:szCs w:val="28"/>
              </w:rPr>
              <w:t xml:space="preserve"> тыс. руб.</w:t>
            </w:r>
          </w:p>
          <w:p w:rsidR="00530F86" w:rsidRDefault="00530F86" w:rsidP="007D018E">
            <w:pPr>
              <w:pStyle w:val="a3"/>
              <w:rPr>
                <w:b w:val="0"/>
                <w:sz w:val="28"/>
                <w:szCs w:val="28"/>
              </w:rPr>
            </w:pPr>
            <w:r w:rsidRPr="00742402">
              <w:rPr>
                <w:b w:val="0"/>
                <w:sz w:val="28"/>
                <w:szCs w:val="28"/>
              </w:rPr>
              <w:t xml:space="preserve">2017 год: всего  </w:t>
            </w:r>
            <w:r w:rsidR="00F1441A">
              <w:rPr>
                <w:b w:val="0"/>
                <w:sz w:val="28"/>
                <w:szCs w:val="28"/>
              </w:rPr>
              <w:t xml:space="preserve">799,5 </w:t>
            </w:r>
            <w:r w:rsidRPr="00742402">
              <w:rPr>
                <w:b w:val="0"/>
                <w:sz w:val="28"/>
                <w:szCs w:val="28"/>
              </w:rPr>
              <w:t>тыс. руб., в том числе:</w:t>
            </w:r>
          </w:p>
          <w:p w:rsidR="00F1441A" w:rsidRPr="00742402" w:rsidRDefault="00F1441A" w:rsidP="007D018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краевой бюджет 420,0 тыс.руб</w:t>
            </w:r>
          </w:p>
          <w:p w:rsidR="00530F86" w:rsidRPr="00742402" w:rsidRDefault="00530F86" w:rsidP="007D01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2402">
              <w:rPr>
                <w:sz w:val="28"/>
                <w:szCs w:val="28"/>
              </w:rPr>
              <w:t xml:space="preserve">- бюджет района  </w:t>
            </w:r>
            <w:r>
              <w:rPr>
                <w:sz w:val="28"/>
                <w:szCs w:val="28"/>
              </w:rPr>
              <w:t>55</w:t>
            </w:r>
            <w:r w:rsidRPr="00742402">
              <w:rPr>
                <w:sz w:val="28"/>
                <w:szCs w:val="28"/>
              </w:rPr>
              <w:t xml:space="preserve"> тыс. руб.;</w:t>
            </w:r>
          </w:p>
          <w:p w:rsidR="00530F86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бюджеты сельских поселений 4,5 тыс. руб</w:t>
            </w:r>
            <w:r w:rsidRPr="00463C3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:rsidR="00530F86" w:rsidRPr="00F1441A" w:rsidRDefault="00530F86" w:rsidP="00463C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3F">
              <w:rPr>
                <w:sz w:val="28"/>
                <w:szCs w:val="28"/>
              </w:rPr>
              <w:t>- внебюджетные источники</w:t>
            </w:r>
            <w:r w:rsidR="00F1441A">
              <w:rPr>
                <w:sz w:val="28"/>
                <w:szCs w:val="28"/>
              </w:rPr>
              <w:t xml:space="preserve"> 320</w:t>
            </w:r>
            <w:r w:rsidRPr="00463C3F">
              <w:rPr>
                <w:sz w:val="28"/>
                <w:szCs w:val="28"/>
              </w:rPr>
              <w:t xml:space="preserve"> тыс. руб.</w:t>
            </w:r>
          </w:p>
          <w:p w:rsidR="00530F86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2018 год: всего </w:t>
            </w:r>
            <w:r w:rsidR="00F1441A">
              <w:rPr>
                <w:rFonts w:ascii="Times New Roman" w:hAnsi="Times New Roman" w:cs="Times New Roman"/>
                <w:sz w:val="28"/>
                <w:szCs w:val="28"/>
              </w:rPr>
              <w:t>939,5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441A" w:rsidRPr="00742402" w:rsidRDefault="00F1441A" w:rsidP="00F1441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краевой бюджет 440,0 тыс.руб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- бюджет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30F86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бюджеты сельских поселений 4,5 тыс. руб.</w:t>
            </w:r>
          </w:p>
          <w:p w:rsidR="00530F86" w:rsidRPr="00F1441A" w:rsidRDefault="00530F86" w:rsidP="00463C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3F">
              <w:rPr>
                <w:sz w:val="28"/>
                <w:szCs w:val="28"/>
              </w:rPr>
              <w:t>- внебюджетные источники</w:t>
            </w:r>
            <w:r w:rsidR="00F1441A">
              <w:rPr>
                <w:sz w:val="28"/>
                <w:szCs w:val="28"/>
              </w:rPr>
              <w:t xml:space="preserve"> 440</w:t>
            </w:r>
            <w:r w:rsidRPr="00463C3F">
              <w:rPr>
                <w:sz w:val="28"/>
                <w:szCs w:val="28"/>
              </w:rPr>
              <w:t xml:space="preserve"> тыс. руб.</w:t>
            </w:r>
          </w:p>
          <w:p w:rsidR="00530F86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- 2019 год: всего </w:t>
            </w:r>
            <w:r w:rsidR="00F1441A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441A" w:rsidRPr="00F1441A" w:rsidRDefault="00F1441A" w:rsidP="00F1441A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краевой бюджет 460,0 тыс.руб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- бюджет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тыс . руб.</w:t>
            </w:r>
          </w:p>
          <w:p w:rsidR="00530F86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63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бюджеты сельских поселений 5 тыс. руб</w:t>
            </w:r>
            <w:r w:rsidRPr="00C409D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530F86" w:rsidRPr="00F1441A" w:rsidRDefault="00530F86" w:rsidP="000F11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3F">
              <w:rPr>
                <w:sz w:val="28"/>
                <w:szCs w:val="28"/>
              </w:rPr>
              <w:t>- внебюджетные источники</w:t>
            </w:r>
            <w:r w:rsidR="00F1441A">
              <w:rPr>
                <w:sz w:val="28"/>
                <w:szCs w:val="28"/>
              </w:rPr>
              <w:t xml:space="preserve"> 460</w:t>
            </w:r>
            <w:r w:rsidRPr="00463C3F">
              <w:rPr>
                <w:sz w:val="28"/>
                <w:szCs w:val="28"/>
              </w:rPr>
              <w:t xml:space="preserve"> тыс. руб.</w:t>
            </w:r>
          </w:p>
          <w:p w:rsidR="00530F86" w:rsidRPr="00742402" w:rsidRDefault="00530F86" w:rsidP="00330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2020 год: всего</w:t>
            </w:r>
            <w:r w:rsidR="00F1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ED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0F86" w:rsidRPr="00742402" w:rsidRDefault="00530F86" w:rsidP="00330B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- бюджет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30F86" w:rsidRDefault="00530F86" w:rsidP="00330BE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бюджеты сельских поселений 5 тыс. руб.</w:t>
            </w:r>
          </w:p>
          <w:p w:rsidR="00530F86" w:rsidRPr="00B10FED" w:rsidRDefault="00530F86" w:rsidP="000F11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3F">
              <w:rPr>
                <w:sz w:val="28"/>
                <w:szCs w:val="28"/>
              </w:rPr>
              <w:t>- внебюджетные источники</w:t>
            </w:r>
            <w:r w:rsidR="00B10FED">
              <w:rPr>
                <w:sz w:val="28"/>
                <w:szCs w:val="28"/>
              </w:rPr>
              <w:t xml:space="preserve"> 480</w:t>
            </w:r>
            <w:r w:rsidRPr="00463C3F">
              <w:rPr>
                <w:sz w:val="28"/>
                <w:szCs w:val="28"/>
              </w:rPr>
              <w:t xml:space="preserve"> тыс. руб.</w:t>
            </w:r>
          </w:p>
          <w:p w:rsidR="00530F86" w:rsidRPr="000F1143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F114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нормативными докуме</w:t>
            </w:r>
            <w:r w:rsidRPr="000F11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1143">
              <w:rPr>
                <w:rFonts w:ascii="Times New Roman" w:hAnsi="Times New Roman" w:cs="Times New Roman"/>
                <w:sz w:val="28"/>
                <w:szCs w:val="28"/>
              </w:rPr>
              <w:t>тами о районном бюджете на очередной финансовый год и на плановый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F86" w:rsidRPr="00742402" w:rsidTr="00552CEC">
        <w:trPr>
          <w:cantSplit/>
          <w:trHeight w:val="438"/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ты реализации </w:t>
            </w:r>
          </w:p>
          <w:p w:rsidR="00530F86" w:rsidRPr="00742402" w:rsidRDefault="00530F86" w:rsidP="007D01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4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E6" w:rsidRDefault="008932E6" w:rsidP="008932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</w:t>
            </w:r>
            <w:r w:rsidRPr="00AB49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AB49CE">
              <w:rPr>
                <w:sz w:val="28"/>
                <w:szCs w:val="28"/>
              </w:rPr>
              <w:t>ровень зарегистрированной безработицы к экон</w:t>
            </w:r>
            <w:r w:rsidRPr="00AB49CE">
              <w:rPr>
                <w:sz w:val="28"/>
                <w:szCs w:val="28"/>
              </w:rPr>
              <w:t>о</w:t>
            </w:r>
            <w:r w:rsidRPr="00AB49CE">
              <w:rPr>
                <w:sz w:val="28"/>
                <w:szCs w:val="28"/>
              </w:rPr>
              <w:t>мически активному населению (на конец периода)</w:t>
            </w:r>
            <w:r>
              <w:rPr>
                <w:sz w:val="28"/>
                <w:szCs w:val="28"/>
              </w:rPr>
              <w:t xml:space="preserve"> 1,65%;</w:t>
            </w:r>
          </w:p>
          <w:p w:rsidR="008932E6" w:rsidRPr="008932E6" w:rsidRDefault="008932E6" w:rsidP="008932E6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- увеличение отношения трудоустроенных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 граждан в возрасте от 14 до 18 лет к общ</w:t>
            </w:r>
            <w:r w:rsidRPr="008932E6">
              <w:rPr>
                <w:sz w:val="32"/>
                <w:szCs w:val="32"/>
              </w:rPr>
              <w:t>ему количеству несовершеннолетних гр</w:t>
            </w:r>
            <w:r w:rsidRPr="008932E6">
              <w:rPr>
                <w:sz w:val="32"/>
                <w:szCs w:val="32"/>
              </w:rPr>
              <w:t>а</w:t>
            </w:r>
            <w:r w:rsidRPr="008932E6">
              <w:rPr>
                <w:sz w:val="32"/>
                <w:szCs w:val="32"/>
              </w:rPr>
              <w:t>ждан данного возраста</w:t>
            </w:r>
            <w:r>
              <w:rPr>
                <w:sz w:val="32"/>
                <w:szCs w:val="32"/>
              </w:rPr>
              <w:t xml:space="preserve"> 30%</w:t>
            </w:r>
            <w:r w:rsidRPr="008932E6">
              <w:rPr>
                <w:sz w:val="32"/>
                <w:szCs w:val="32"/>
              </w:rPr>
              <w:t>;</w:t>
            </w:r>
          </w:p>
          <w:p w:rsidR="008932E6" w:rsidRPr="008932E6" w:rsidRDefault="008932E6" w:rsidP="008932E6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8932E6">
              <w:rPr>
                <w:sz w:val="32"/>
                <w:szCs w:val="32"/>
              </w:rPr>
              <w:t>- увеличение удельного веса трудоустроенных граждан на оплачиваемые общественные раб</w:t>
            </w:r>
            <w:r w:rsidRPr="008932E6">
              <w:rPr>
                <w:sz w:val="32"/>
                <w:szCs w:val="32"/>
              </w:rPr>
              <w:t>о</w:t>
            </w:r>
            <w:r w:rsidRPr="008932E6">
              <w:rPr>
                <w:sz w:val="32"/>
                <w:szCs w:val="32"/>
              </w:rPr>
              <w:t xml:space="preserve">ты к общему количеству </w:t>
            </w:r>
            <w:r w:rsidRPr="008932E6">
              <w:rPr>
                <w:i/>
                <w:sz w:val="32"/>
                <w:szCs w:val="32"/>
              </w:rPr>
              <w:t>зарегистрированных безработных</w:t>
            </w:r>
            <w:r>
              <w:rPr>
                <w:i/>
                <w:sz w:val="32"/>
                <w:szCs w:val="32"/>
              </w:rPr>
              <w:t xml:space="preserve"> до 70%</w:t>
            </w:r>
            <w:r w:rsidRPr="008932E6">
              <w:rPr>
                <w:sz w:val="32"/>
                <w:szCs w:val="32"/>
              </w:rPr>
              <w:t>.</w:t>
            </w:r>
          </w:p>
          <w:p w:rsidR="008932E6" w:rsidRPr="008932E6" w:rsidRDefault="008932E6" w:rsidP="008932E6">
            <w:pPr>
              <w:autoSpaceDE w:val="0"/>
              <w:autoSpaceDN w:val="0"/>
              <w:adjustRightInd w:val="0"/>
              <w:jc w:val="both"/>
              <w:rPr>
                <w:rStyle w:val="FontStyle65"/>
                <w:sz w:val="32"/>
                <w:szCs w:val="32"/>
              </w:rPr>
            </w:pPr>
            <w:r w:rsidRPr="008932E6">
              <w:rPr>
                <w:rStyle w:val="FontStyle65"/>
                <w:sz w:val="32"/>
                <w:szCs w:val="32"/>
              </w:rPr>
              <w:t>- удельный вес рабочих мест, на которых пр</w:t>
            </w:r>
            <w:r w:rsidRPr="008932E6">
              <w:rPr>
                <w:rStyle w:val="FontStyle65"/>
                <w:sz w:val="32"/>
                <w:szCs w:val="32"/>
              </w:rPr>
              <w:t>о</w:t>
            </w:r>
            <w:r w:rsidRPr="008932E6">
              <w:rPr>
                <w:rStyle w:val="FontStyle65"/>
                <w:sz w:val="32"/>
                <w:szCs w:val="32"/>
              </w:rPr>
              <w:t>ведена специальная оценка условий труда (а</w:t>
            </w:r>
            <w:r w:rsidRPr="008932E6">
              <w:rPr>
                <w:rStyle w:val="FontStyle65"/>
                <w:sz w:val="32"/>
                <w:szCs w:val="32"/>
              </w:rPr>
              <w:t>т</w:t>
            </w:r>
            <w:r w:rsidRPr="008932E6">
              <w:rPr>
                <w:rStyle w:val="FontStyle65"/>
                <w:sz w:val="32"/>
                <w:szCs w:val="32"/>
              </w:rPr>
              <w:t>тестация рабочих мест по условиям труда), в общем количестве рабочих мест</w:t>
            </w:r>
            <w:r>
              <w:rPr>
                <w:rStyle w:val="FontStyle65"/>
                <w:sz w:val="32"/>
                <w:szCs w:val="32"/>
              </w:rPr>
              <w:t xml:space="preserve"> 100%</w:t>
            </w:r>
            <w:r w:rsidRPr="008932E6">
              <w:rPr>
                <w:rStyle w:val="FontStyle65"/>
                <w:sz w:val="32"/>
                <w:szCs w:val="32"/>
              </w:rPr>
              <w:t>;</w:t>
            </w:r>
          </w:p>
          <w:p w:rsidR="00530F86" w:rsidRPr="001D066B" w:rsidRDefault="00530F86" w:rsidP="008932E6">
            <w:pPr>
              <w:pStyle w:val="21"/>
              <w:keepNext/>
              <w:spacing w:line="260" w:lineRule="exact"/>
              <w:rPr>
                <w:szCs w:val="28"/>
              </w:rPr>
            </w:pPr>
          </w:p>
        </w:tc>
      </w:tr>
    </w:tbl>
    <w:p w:rsidR="00530F86" w:rsidRPr="00742402" w:rsidRDefault="00530F86" w:rsidP="007D018E">
      <w:pPr>
        <w:rPr>
          <w:b/>
          <w:sz w:val="28"/>
          <w:szCs w:val="28"/>
        </w:rPr>
      </w:pPr>
    </w:p>
    <w:p w:rsidR="00530F86" w:rsidRDefault="00530F86" w:rsidP="00742402">
      <w:pPr>
        <w:jc w:val="center"/>
        <w:rPr>
          <w:b/>
          <w:sz w:val="28"/>
          <w:szCs w:val="28"/>
        </w:rPr>
      </w:pPr>
    </w:p>
    <w:p w:rsidR="00530F86" w:rsidRDefault="00530F86" w:rsidP="00742402">
      <w:pPr>
        <w:jc w:val="center"/>
        <w:rPr>
          <w:b/>
          <w:sz w:val="28"/>
          <w:szCs w:val="28"/>
        </w:rPr>
      </w:pPr>
    </w:p>
    <w:p w:rsidR="00530F86" w:rsidRPr="00742402" w:rsidRDefault="00530F86" w:rsidP="00742402">
      <w:pPr>
        <w:jc w:val="center"/>
        <w:rPr>
          <w:b/>
          <w:sz w:val="28"/>
          <w:szCs w:val="28"/>
        </w:rPr>
      </w:pPr>
      <w:r w:rsidRPr="00742402">
        <w:rPr>
          <w:b/>
          <w:sz w:val="28"/>
          <w:szCs w:val="28"/>
        </w:rPr>
        <w:t>1. Общие положения</w:t>
      </w:r>
    </w:p>
    <w:p w:rsidR="00530F86" w:rsidRPr="00742402" w:rsidRDefault="00530F86" w:rsidP="00742402">
      <w:pPr>
        <w:jc w:val="both"/>
        <w:rPr>
          <w:b/>
          <w:sz w:val="28"/>
          <w:szCs w:val="28"/>
        </w:rPr>
      </w:pPr>
    </w:p>
    <w:p w:rsidR="00530F86" w:rsidRPr="00742402" w:rsidRDefault="00530F86" w:rsidP="00742402">
      <w:pPr>
        <w:pStyle w:val="21"/>
        <w:tabs>
          <w:tab w:val="left" w:pos="284"/>
          <w:tab w:val="left" w:pos="2835"/>
          <w:tab w:val="left" w:pos="12191"/>
        </w:tabs>
        <w:ind w:left="142" w:firstLine="578"/>
        <w:rPr>
          <w:szCs w:val="28"/>
        </w:rPr>
      </w:pPr>
      <w:r w:rsidRPr="00742402">
        <w:rPr>
          <w:szCs w:val="28"/>
        </w:rPr>
        <w:t>Настоящая муниципальная программа «Содейс</w:t>
      </w:r>
      <w:r>
        <w:rPr>
          <w:szCs w:val="28"/>
        </w:rPr>
        <w:t>твие занятости населения Быстроистокского района» на 2015 – 2020</w:t>
      </w:r>
      <w:r w:rsidRPr="00742402">
        <w:rPr>
          <w:szCs w:val="28"/>
        </w:rPr>
        <w:t xml:space="preserve"> годы (далее – программа) представл</w:t>
      </w:r>
      <w:r w:rsidRPr="00742402">
        <w:rPr>
          <w:szCs w:val="28"/>
        </w:rPr>
        <w:t>я</w:t>
      </w:r>
      <w:r w:rsidRPr="00742402">
        <w:rPr>
          <w:szCs w:val="28"/>
        </w:rPr>
        <w:t xml:space="preserve">ет собой перечень мероприятий, увязанных по ресурсам, исполнителям, срокам реализации и направленных на достижение следующей цели – снижение уровня регистрируемой безработицы и повышение эффективной занятости. </w:t>
      </w:r>
    </w:p>
    <w:p w:rsidR="00530F86" w:rsidRPr="00742402" w:rsidRDefault="00530F86" w:rsidP="00742402">
      <w:pPr>
        <w:pStyle w:val="21"/>
        <w:tabs>
          <w:tab w:val="left" w:pos="284"/>
          <w:tab w:val="left" w:pos="2835"/>
          <w:tab w:val="left" w:pos="12191"/>
        </w:tabs>
        <w:ind w:left="142" w:firstLine="578"/>
        <w:rPr>
          <w:szCs w:val="28"/>
        </w:rPr>
      </w:pPr>
      <w:r w:rsidRPr="00742402">
        <w:rPr>
          <w:szCs w:val="28"/>
        </w:rPr>
        <w:t>При разработке Программы учтены основные положения, направления г</w:t>
      </w:r>
      <w:r w:rsidRPr="00742402">
        <w:rPr>
          <w:szCs w:val="28"/>
        </w:rPr>
        <w:t>о</w:t>
      </w:r>
      <w:r w:rsidRPr="00742402">
        <w:rPr>
          <w:szCs w:val="28"/>
        </w:rPr>
        <w:t>сударственной политики занятости населения, изложенные в следующих норм</w:t>
      </w:r>
      <w:r w:rsidRPr="00742402">
        <w:rPr>
          <w:szCs w:val="28"/>
        </w:rPr>
        <w:t>а</w:t>
      </w:r>
      <w:r w:rsidRPr="00742402">
        <w:rPr>
          <w:szCs w:val="28"/>
        </w:rPr>
        <w:t>тивных правовых актах:</w:t>
      </w:r>
    </w:p>
    <w:p w:rsidR="00530F86" w:rsidRPr="00742402" w:rsidRDefault="00530F86" w:rsidP="00742402">
      <w:pPr>
        <w:pStyle w:val="31"/>
        <w:widowControl w:val="0"/>
        <w:shd w:val="clear" w:color="auto" w:fill="FFFFFF"/>
        <w:tabs>
          <w:tab w:val="left" w:pos="284"/>
          <w:tab w:val="left" w:pos="709"/>
          <w:tab w:val="left" w:pos="2835"/>
          <w:tab w:val="left" w:pos="12191"/>
        </w:tabs>
        <w:ind w:left="142" w:firstLine="578"/>
        <w:jc w:val="both"/>
        <w:rPr>
          <w:sz w:val="28"/>
          <w:szCs w:val="28"/>
        </w:rPr>
      </w:pPr>
      <w:r w:rsidRPr="00742402">
        <w:rPr>
          <w:sz w:val="28"/>
          <w:szCs w:val="28"/>
        </w:rPr>
        <w:t>1. Закон Российской Федерации от 19.04.1991 № 1032-1 «О занятости нас</w:t>
      </w:r>
      <w:r w:rsidRPr="00742402">
        <w:rPr>
          <w:sz w:val="28"/>
          <w:szCs w:val="28"/>
        </w:rPr>
        <w:t>е</w:t>
      </w:r>
      <w:r w:rsidRPr="00742402">
        <w:rPr>
          <w:sz w:val="28"/>
          <w:szCs w:val="28"/>
        </w:rPr>
        <w:t>ления в Российской Федерации».</w:t>
      </w:r>
    </w:p>
    <w:p w:rsidR="00530F86" w:rsidRPr="00BB13A7" w:rsidRDefault="00530F86" w:rsidP="009449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2402">
        <w:rPr>
          <w:sz w:val="28"/>
          <w:szCs w:val="28"/>
        </w:rPr>
        <w:t>2. Постановление Алтайского края от 22.10. 2014 № 492 «Об утверждении долгосрочной целевой программы «Содействие занятости населения Алт</w:t>
      </w:r>
      <w:r>
        <w:rPr>
          <w:sz w:val="28"/>
          <w:szCs w:val="28"/>
        </w:rPr>
        <w:t>айского края» на 2015-2020 годы (</w:t>
      </w:r>
      <w:r w:rsidRPr="00986FAF">
        <w:rPr>
          <w:sz w:val="28"/>
          <w:szCs w:val="28"/>
        </w:rPr>
        <w:t xml:space="preserve">в ред. </w:t>
      </w:r>
      <w:hyperlink r:id="rId8" w:history="1">
        <w:r w:rsidRPr="00986FAF">
          <w:rPr>
            <w:sz w:val="28"/>
            <w:szCs w:val="28"/>
          </w:rPr>
          <w:t>Постановления</w:t>
        </w:r>
      </w:hyperlink>
      <w:r w:rsidRPr="00986FAF">
        <w:rPr>
          <w:sz w:val="28"/>
          <w:szCs w:val="28"/>
        </w:rPr>
        <w:t xml:space="preserve"> Администрации Алтайского края </w:t>
      </w:r>
      <w:r>
        <w:rPr>
          <w:sz w:val="28"/>
          <w:szCs w:val="28"/>
        </w:rPr>
        <w:t>от 17.03.2015 № 99).</w:t>
      </w:r>
    </w:p>
    <w:p w:rsidR="00530F86" w:rsidRPr="00742402" w:rsidRDefault="00530F86" w:rsidP="00742402">
      <w:pPr>
        <w:shd w:val="clear" w:color="auto" w:fill="FFFFFF"/>
        <w:tabs>
          <w:tab w:val="left" w:pos="284"/>
          <w:tab w:val="left" w:pos="709"/>
          <w:tab w:val="left" w:pos="993"/>
          <w:tab w:val="left" w:pos="2835"/>
          <w:tab w:val="left" w:pos="12191"/>
        </w:tabs>
        <w:ind w:left="142" w:firstLine="578"/>
        <w:jc w:val="both"/>
        <w:rPr>
          <w:sz w:val="28"/>
          <w:szCs w:val="28"/>
        </w:rPr>
      </w:pP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b/>
          <w:sz w:val="28"/>
          <w:szCs w:val="28"/>
        </w:rPr>
      </w:pP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sz w:val="28"/>
          <w:szCs w:val="28"/>
        </w:rPr>
      </w:pPr>
      <w:r w:rsidRPr="00742402">
        <w:rPr>
          <w:b/>
          <w:sz w:val="28"/>
          <w:szCs w:val="28"/>
        </w:rPr>
        <w:t>2. Характеристика проблемы и обоснование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sz w:val="28"/>
          <w:szCs w:val="28"/>
        </w:rPr>
      </w:pPr>
      <w:r w:rsidRPr="00742402">
        <w:rPr>
          <w:b/>
          <w:sz w:val="28"/>
          <w:szCs w:val="28"/>
        </w:rPr>
        <w:t>необходимости ее решения программными методами.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b/>
          <w:sz w:val="28"/>
          <w:szCs w:val="28"/>
        </w:rPr>
      </w:pPr>
    </w:p>
    <w:p w:rsidR="00530F86" w:rsidRPr="00742402" w:rsidRDefault="00530F86" w:rsidP="00742402">
      <w:pPr>
        <w:pStyle w:val="a5"/>
        <w:tabs>
          <w:tab w:val="left" w:pos="284"/>
          <w:tab w:val="left" w:pos="2835"/>
          <w:tab w:val="left" w:pos="12191"/>
        </w:tabs>
        <w:ind w:left="142" w:firstLine="578"/>
        <w:rPr>
          <w:sz w:val="28"/>
          <w:szCs w:val="28"/>
        </w:rPr>
      </w:pPr>
      <w:r w:rsidRPr="00742402">
        <w:rPr>
          <w:sz w:val="28"/>
          <w:szCs w:val="28"/>
        </w:rPr>
        <w:t xml:space="preserve">В настоящее время экономика </w:t>
      </w:r>
      <w:r>
        <w:rPr>
          <w:sz w:val="28"/>
          <w:szCs w:val="28"/>
        </w:rPr>
        <w:t>Быстроисток</w:t>
      </w:r>
      <w:r w:rsidRPr="00742402">
        <w:rPr>
          <w:sz w:val="28"/>
          <w:szCs w:val="28"/>
        </w:rPr>
        <w:t>ского  района развивается ст</w:t>
      </w:r>
      <w:r w:rsidRPr="00742402">
        <w:rPr>
          <w:sz w:val="28"/>
          <w:szCs w:val="28"/>
        </w:rPr>
        <w:t>а</w:t>
      </w:r>
      <w:r w:rsidRPr="00742402">
        <w:rPr>
          <w:sz w:val="28"/>
          <w:szCs w:val="28"/>
        </w:rPr>
        <w:t>бильно, улучшается ситуация с занятостью населения.</w:t>
      </w:r>
    </w:p>
    <w:p w:rsidR="00530F86" w:rsidRPr="00742402" w:rsidRDefault="00530F86" w:rsidP="00742402">
      <w:pPr>
        <w:pStyle w:val="a5"/>
        <w:tabs>
          <w:tab w:val="left" w:pos="284"/>
          <w:tab w:val="left" w:pos="2835"/>
          <w:tab w:val="left" w:pos="12191"/>
        </w:tabs>
        <w:ind w:left="142" w:firstLine="578"/>
        <w:rPr>
          <w:sz w:val="28"/>
          <w:szCs w:val="28"/>
        </w:rPr>
      </w:pPr>
      <w:r w:rsidRPr="00742402">
        <w:rPr>
          <w:sz w:val="28"/>
          <w:szCs w:val="28"/>
        </w:rPr>
        <w:lastRenderedPageBreak/>
        <w:t>На 0</w:t>
      </w:r>
      <w:r>
        <w:rPr>
          <w:sz w:val="28"/>
          <w:szCs w:val="28"/>
        </w:rPr>
        <w:t>1.01.2015</w:t>
      </w:r>
      <w:r w:rsidRPr="00742402">
        <w:rPr>
          <w:sz w:val="28"/>
          <w:szCs w:val="28"/>
        </w:rPr>
        <w:t xml:space="preserve"> года в районе заняты экономической деятельностью </w:t>
      </w:r>
      <w:r>
        <w:rPr>
          <w:sz w:val="28"/>
          <w:szCs w:val="28"/>
        </w:rPr>
        <w:t>2425</w:t>
      </w:r>
      <w:r w:rsidRPr="0012367F">
        <w:rPr>
          <w:i/>
          <w:color w:val="FF0000"/>
          <w:sz w:val="28"/>
          <w:szCs w:val="28"/>
        </w:rPr>
        <w:t xml:space="preserve"> </w:t>
      </w:r>
      <w:r w:rsidRPr="00742402">
        <w:rPr>
          <w:sz w:val="28"/>
          <w:szCs w:val="28"/>
        </w:rPr>
        <w:t>ч</w:t>
      </w:r>
      <w:r w:rsidRPr="00742402">
        <w:rPr>
          <w:sz w:val="28"/>
          <w:szCs w:val="28"/>
        </w:rPr>
        <w:t>е</w:t>
      </w:r>
      <w:r w:rsidRPr="00742402">
        <w:rPr>
          <w:sz w:val="28"/>
          <w:szCs w:val="28"/>
        </w:rPr>
        <w:t>л</w:t>
      </w:r>
      <w:r>
        <w:rPr>
          <w:sz w:val="28"/>
          <w:szCs w:val="28"/>
        </w:rPr>
        <w:t>овек</w:t>
      </w:r>
      <w:r w:rsidRPr="00742402">
        <w:rPr>
          <w:sz w:val="28"/>
          <w:szCs w:val="28"/>
        </w:rPr>
        <w:t xml:space="preserve"> (</w:t>
      </w:r>
      <w:r w:rsidRPr="001D066B">
        <w:rPr>
          <w:sz w:val="28"/>
          <w:szCs w:val="28"/>
        </w:rPr>
        <w:t xml:space="preserve">52 </w:t>
      </w:r>
      <w:r w:rsidRPr="00742402">
        <w:rPr>
          <w:sz w:val="28"/>
          <w:szCs w:val="28"/>
        </w:rPr>
        <w:t xml:space="preserve">% от числа экономически активного населения).  </w:t>
      </w:r>
    </w:p>
    <w:p w:rsidR="00530F86" w:rsidRPr="00FF287B" w:rsidRDefault="00530F86" w:rsidP="00742402">
      <w:pPr>
        <w:pStyle w:val="a5"/>
        <w:tabs>
          <w:tab w:val="left" w:pos="284"/>
          <w:tab w:val="left" w:pos="2835"/>
          <w:tab w:val="left" w:pos="12191"/>
        </w:tabs>
        <w:ind w:left="142" w:firstLine="578"/>
        <w:rPr>
          <w:sz w:val="28"/>
          <w:szCs w:val="28"/>
        </w:rPr>
      </w:pPr>
      <w:r w:rsidRPr="00742402">
        <w:rPr>
          <w:color w:val="333333"/>
          <w:sz w:val="28"/>
          <w:szCs w:val="28"/>
        </w:rPr>
        <w:t xml:space="preserve">         </w:t>
      </w:r>
      <w:r w:rsidRPr="00FF287B">
        <w:rPr>
          <w:sz w:val="28"/>
          <w:szCs w:val="28"/>
        </w:rPr>
        <w:t xml:space="preserve">Общая численность безработных в 2014 году снизилась в сравнении </w:t>
      </w:r>
      <w:r w:rsidRPr="00FF287B">
        <w:rPr>
          <w:sz w:val="28"/>
          <w:szCs w:val="28"/>
        </w:rPr>
        <w:br/>
        <w:t>с 2013 годом на 115 человек (с 312  человек  в 2013 году до 197 человек  в 2014 году). По оценке, уровень безработицы по методологии МОТ составит: 2015 год-1,2 %, 2016 год-1,2 %, 2017 год-1,2 %, 2018 год-1,2 %,2019 год- 1,1%, 2020год-1,1%</w:t>
      </w:r>
    </w:p>
    <w:p w:rsidR="00530F86" w:rsidRPr="00FF287B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sz w:val="28"/>
          <w:szCs w:val="28"/>
        </w:rPr>
      </w:pPr>
      <w:r w:rsidRPr="00742402">
        <w:rPr>
          <w:color w:val="333333"/>
          <w:sz w:val="28"/>
          <w:szCs w:val="28"/>
        </w:rPr>
        <w:t xml:space="preserve">         При одновременном сокращении общей безработицы и численности безработных граждан, зарегистрированных в органах службы занятости насел</w:t>
      </w:r>
      <w:r w:rsidRPr="0074240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ния, в 2014</w:t>
      </w:r>
      <w:r w:rsidRPr="00742402">
        <w:rPr>
          <w:color w:val="333333"/>
          <w:sz w:val="28"/>
          <w:szCs w:val="28"/>
        </w:rPr>
        <w:t xml:space="preserve"> году отмечалось небольшое у</w:t>
      </w:r>
      <w:r>
        <w:rPr>
          <w:color w:val="333333"/>
          <w:sz w:val="28"/>
          <w:szCs w:val="28"/>
        </w:rPr>
        <w:t>меньшение</w:t>
      </w:r>
      <w:r w:rsidRPr="00742402">
        <w:rPr>
          <w:color w:val="333333"/>
          <w:sz w:val="28"/>
          <w:szCs w:val="28"/>
        </w:rPr>
        <w:t xml:space="preserve">  числа занятых в экономике района. Численность занятого населения у</w:t>
      </w:r>
      <w:r>
        <w:rPr>
          <w:color w:val="333333"/>
          <w:sz w:val="28"/>
          <w:szCs w:val="28"/>
        </w:rPr>
        <w:t>меньшилась</w:t>
      </w:r>
      <w:r w:rsidRPr="00742402">
        <w:rPr>
          <w:color w:val="333333"/>
          <w:sz w:val="28"/>
          <w:szCs w:val="28"/>
        </w:rPr>
        <w:t xml:space="preserve"> </w:t>
      </w:r>
      <w:r w:rsidRPr="00FF287B">
        <w:rPr>
          <w:sz w:val="28"/>
          <w:szCs w:val="28"/>
        </w:rPr>
        <w:t>на 38 человек  с 2463 ч</w:t>
      </w:r>
      <w:r w:rsidRPr="00FF287B">
        <w:rPr>
          <w:sz w:val="28"/>
          <w:szCs w:val="28"/>
        </w:rPr>
        <w:t>е</w:t>
      </w:r>
      <w:r w:rsidRPr="00FF287B">
        <w:rPr>
          <w:sz w:val="28"/>
          <w:szCs w:val="28"/>
        </w:rPr>
        <w:t xml:space="preserve">ловек в 2013 году до 2425 человек в 2014 году. </w:t>
      </w:r>
    </w:p>
    <w:p w:rsidR="00530F86" w:rsidRPr="00FF287B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sz w:val="28"/>
          <w:szCs w:val="28"/>
        </w:rPr>
      </w:pPr>
      <w:r w:rsidRPr="00FF287B">
        <w:rPr>
          <w:sz w:val="28"/>
          <w:szCs w:val="28"/>
        </w:rPr>
        <w:t xml:space="preserve">        В 2014 году  456 человек обратились в Центр занятости населения Б</w:t>
      </w:r>
      <w:r w:rsidRPr="00FF287B">
        <w:rPr>
          <w:sz w:val="28"/>
          <w:szCs w:val="28"/>
        </w:rPr>
        <w:t>ы</w:t>
      </w:r>
      <w:r w:rsidRPr="00FF287B">
        <w:rPr>
          <w:sz w:val="28"/>
          <w:szCs w:val="28"/>
        </w:rPr>
        <w:t>строистокского района в целях поиска подходящей работы (с учетом подростков – 75 чел), из них  было трудоустроено  221 человек, (подростков – 75 человек.)</w:t>
      </w:r>
    </w:p>
    <w:p w:rsidR="00530F86" w:rsidRPr="00FF287B" w:rsidRDefault="00530F86" w:rsidP="00742402">
      <w:pPr>
        <w:pStyle w:val="a3"/>
        <w:tabs>
          <w:tab w:val="left" w:pos="284"/>
          <w:tab w:val="left" w:pos="2835"/>
          <w:tab w:val="left" w:pos="12191"/>
        </w:tabs>
        <w:ind w:left="142" w:firstLine="578"/>
        <w:rPr>
          <w:b w:val="0"/>
          <w:sz w:val="28"/>
          <w:szCs w:val="28"/>
        </w:rPr>
      </w:pPr>
      <w:r w:rsidRPr="00FF287B">
        <w:rPr>
          <w:b w:val="0"/>
          <w:sz w:val="28"/>
          <w:szCs w:val="28"/>
        </w:rPr>
        <w:t xml:space="preserve">Статус безработного в 2013 году имели 312 чел. За  </w:t>
      </w:r>
      <w:smartTag w:uri="urn:schemas-microsoft-com:office:smarttags" w:element="metricconverter">
        <w:smartTagPr>
          <w:attr w:name="ProductID" w:val="2014 г"/>
        </w:smartTagPr>
        <w:r w:rsidRPr="00FF287B">
          <w:rPr>
            <w:b w:val="0"/>
            <w:sz w:val="28"/>
            <w:szCs w:val="28"/>
          </w:rPr>
          <w:t>2014 г</w:t>
        </w:r>
      </w:smartTag>
      <w:r w:rsidRPr="00FF287B">
        <w:rPr>
          <w:b w:val="0"/>
          <w:sz w:val="28"/>
          <w:szCs w:val="28"/>
        </w:rPr>
        <w:t>. этот показатель составил 197 чел. Снижение составило 37%.</w:t>
      </w:r>
    </w:p>
    <w:p w:rsidR="00530F86" w:rsidRPr="00FF287B" w:rsidRDefault="00530F86" w:rsidP="00742402">
      <w:pPr>
        <w:pStyle w:val="a3"/>
        <w:tabs>
          <w:tab w:val="left" w:pos="284"/>
          <w:tab w:val="left" w:pos="2835"/>
          <w:tab w:val="left" w:pos="12191"/>
        </w:tabs>
        <w:ind w:left="142" w:firstLine="578"/>
        <w:rPr>
          <w:b w:val="0"/>
          <w:sz w:val="28"/>
          <w:szCs w:val="28"/>
        </w:rPr>
      </w:pPr>
      <w:r w:rsidRPr="00FF287B">
        <w:rPr>
          <w:b w:val="0"/>
          <w:sz w:val="28"/>
          <w:szCs w:val="28"/>
        </w:rPr>
        <w:t xml:space="preserve">В течение 2013 года признано безработными 312 человек, за  2014 год – 197 человек. Уровень безработицы, рассчитанный к численности трудоспособного населения в </w:t>
      </w:r>
      <w:smartTag w:uri="urn:schemas-microsoft-com:office:smarttags" w:element="metricconverter">
        <w:smartTagPr>
          <w:attr w:name="ProductID" w:val="2014 г"/>
        </w:smartTagPr>
        <w:r w:rsidRPr="00FF287B">
          <w:rPr>
            <w:b w:val="0"/>
            <w:sz w:val="28"/>
            <w:szCs w:val="28"/>
          </w:rPr>
          <w:t>2014 г</w:t>
        </w:r>
      </w:smartTag>
      <w:r w:rsidRPr="00FF287B">
        <w:rPr>
          <w:b w:val="0"/>
          <w:sz w:val="28"/>
          <w:szCs w:val="28"/>
        </w:rPr>
        <w:t xml:space="preserve"> составил 4%, что на 2% меньше, чем в 2013г. Снижение числа безработных связано с уменьшением числа незанятых граждан, обратившихся в Центр занятости населения Быстроистокского района за содействием в поиске работы с 620 человек ( </w:t>
      </w:r>
      <w:smartTag w:uri="urn:schemas-microsoft-com:office:smarttags" w:element="metricconverter">
        <w:smartTagPr>
          <w:attr w:name="ProductID" w:val="2020 г"/>
        </w:smartTagPr>
        <w:r w:rsidRPr="00FF287B">
          <w:rPr>
            <w:b w:val="0"/>
            <w:sz w:val="28"/>
            <w:szCs w:val="28"/>
          </w:rPr>
          <w:t>2013 г</w:t>
        </w:r>
      </w:smartTag>
      <w:r w:rsidRPr="00FF287B">
        <w:rPr>
          <w:b w:val="0"/>
          <w:sz w:val="28"/>
          <w:szCs w:val="28"/>
        </w:rPr>
        <w:t xml:space="preserve">.) до 459 человек ( </w:t>
      </w:r>
      <w:smartTag w:uri="urn:schemas-microsoft-com:office:smarttags" w:element="metricconverter">
        <w:smartTagPr>
          <w:attr w:name="ProductID" w:val="2020 г"/>
        </w:smartTagPr>
        <w:r w:rsidRPr="00FF287B">
          <w:rPr>
            <w:b w:val="0"/>
            <w:sz w:val="28"/>
            <w:szCs w:val="28"/>
          </w:rPr>
          <w:t>2014 г</w:t>
        </w:r>
      </w:smartTag>
      <w:r w:rsidRPr="00FF287B">
        <w:rPr>
          <w:b w:val="0"/>
          <w:sz w:val="28"/>
          <w:szCs w:val="28"/>
        </w:rPr>
        <w:t>.) и увеличением числа трудоустроенных граждан  в</w:t>
      </w:r>
      <w:r>
        <w:rPr>
          <w:b w:val="0"/>
          <w:sz w:val="28"/>
          <w:szCs w:val="28"/>
        </w:rPr>
        <w:t xml:space="preserve"> </w:t>
      </w:r>
      <w:r w:rsidRPr="00FF287B">
        <w:rPr>
          <w:b w:val="0"/>
          <w:sz w:val="28"/>
          <w:szCs w:val="28"/>
        </w:rPr>
        <w:t>первые 10 дней после обращения в Центр занятости населения.</w:t>
      </w:r>
    </w:p>
    <w:p w:rsidR="00530F86" w:rsidRPr="00FF287B" w:rsidRDefault="00530F86" w:rsidP="00742402">
      <w:pPr>
        <w:pStyle w:val="a3"/>
        <w:tabs>
          <w:tab w:val="left" w:pos="284"/>
          <w:tab w:val="left" w:pos="2835"/>
          <w:tab w:val="left" w:pos="12191"/>
        </w:tabs>
        <w:ind w:left="142" w:firstLine="578"/>
        <w:rPr>
          <w:b w:val="0"/>
          <w:sz w:val="28"/>
          <w:szCs w:val="28"/>
        </w:rPr>
      </w:pPr>
      <w:r w:rsidRPr="00FF287B">
        <w:rPr>
          <w:b w:val="0"/>
          <w:sz w:val="28"/>
          <w:szCs w:val="28"/>
        </w:rPr>
        <w:t>На начало 2015 года в Центре занятости населения  Быстроистокского ра</w:t>
      </w:r>
      <w:r w:rsidRPr="00FF287B">
        <w:rPr>
          <w:b w:val="0"/>
          <w:sz w:val="28"/>
          <w:szCs w:val="28"/>
        </w:rPr>
        <w:t>й</w:t>
      </w:r>
      <w:r w:rsidRPr="00FF287B">
        <w:rPr>
          <w:b w:val="0"/>
          <w:sz w:val="28"/>
          <w:szCs w:val="28"/>
        </w:rPr>
        <w:t>она состояло на учете 197 человек безработных. Уровень официальной безраб</w:t>
      </w:r>
      <w:r w:rsidRPr="00FF287B">
        <w:rPr>
          <w:b w:val="0"/>
          <w:sz w:val="28"/>
          <w:szCs w:val="28"/>
        </w:rPr>
        <w:t>о</w:t>
      </w:r>
      <w:r w:rsidRPr="00FF287B">
        <w:rPr>
          <w:b w:val="0"/>
          <w:sz w:val="28"/>
          <w:szCs w:val="28"/>
        </w:rPr>
        <w:t>тицы к трудоспособному населению составил 4%. Согласно прогноза на 01.01. 2016 года на учете будет состоять 245 безработных, уровень безработицы сост</w:t>
      </w:r>
      <w:r w:rsidRPr="00FF287B">
        <w:rPr>
          <w:b w:val="0"/>
          <w:sz w:val="28"/>
          <w:szCs w:val="28"/>
        </w:rPr>
        <w:t>а</w:t>
      </w:r>
      <w:r w:rsidRPr="00FF287B">
        <w:rPr>
          <w:b w:val="0"/>
          <w:sz w:val="28"/>
          <w:szCs w:val="28"/>
        </w:rPr>
        <w:t xml:space="preserve">вит </w:t>
      </w:r>
      <w:r>
        <w:rPr>
          <w:b w:val="0"/>
          <w:sz w:val="28"/>
          <w:szCs w:val="28"/>
        </w:rPr>
        <w:t xml:space="preserve">не более </w:t>
      </w:r>
      <w:r w:rsidRPr="00FF287B">
        <w:rPr>
          <w:b w:val="0"/>
          <w:sz w:val="28"/>
          <w:szCs w:val="28"/>
        </w:rPr>
        <w:t>5,3%.</w:t>
      </w:r>
    </w:p>
    <w:p w:rsidR="00530F86" w:rsidRPr="0046637C" w:rsidRDefault="00530F86" w:rsidP="00AA59A2">
      <w:pPr>
        <w:widowControl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Вместе с тем в долгосрочной перспективе потенциальным риском для обе</w:t>
      </w:r>
      <w:r w:rsidRPr="00AC1B2C">
        <w:rPr>
          <w:sz w:val="28"/>
          <w:szCs w:val="28"/>
        </w:rPr>
        <w:t>с</w:t>
      </w:r>
      <w:r w:rsidRPr="00AC1B2C">
        <w:rPr>
          <w:sz w:val="28"/>
          <w:szCs w:val="28"/>
        </w:rPr>
        <w:t>печ</w:t>
      </w:r>
      <w:r>
        <w:rPr>
          <w:sz w:val="28"/>
          <w:szCs w:val="28"/>
        </w:rPr>
        <w:t>ения потребностей экономики района</w:t>
      </w:r>
      <w:r w:rsidRPr="00AC1B2C">
        <w:rPr>
          <w:sz w:val="28"/>
          <w:szCs w:val="28"/>
        </w:rPr>
        <w:t xml:space="preserve"> в рабочей силе является </w:t>
      </w:r>
      <w:r w:rsidRPr="0046637C">
        <w:rPr>
          <w:sz w:val="28"/>
          <w:szCs w:val="28"/>
        </w:rPr>
        <w:t>прогнозируемое сокращение численности населения и трудовых ресурсов.</w:t>
      </w:r>
    </w:p>
    <w:p w:rsidR="00530F86" w:rsidRPr="00EE7827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sz w:val="28"/>
          <w:szCs w:val="28"/>
        </w:rPr>
      </w:pPr>
      <w:r w:rsidRPr="00742402">
        <w:rPr>
          <w:color w:val="333333"/>
          <w:sz w:val="28"/>
          <w:szCs w:val="28"/>
        </w:rPr>
        <w:t xml:space="preserve">         </w:t>
      </w:r>
      <w:r w:rsidRPr="00EE7827">
        <w:rPr>
          <w:sz w:val="28"/>
          <w:szCs w:val="28"/>
        </w:rPr>
        <w:t>Наметилась устойчивая тенденция к снижению коэффициента напр</w:t>
      </w:r>
      <w:r w:rsidRPr="00EE7827">
        <w:rPr>
          <w:sz w:val="28"/>
          <w:szCs w:val="28"/>
        </w:rPr>
        <w:t>я</w:t>
      </w:r>
      <w:r w:rsidRPr="00EE7827">
        <w:rPr>
          <w:sz w:val="28"/>
          <w:szCs w:val="28"/>
        </w:rPr>
        <w:t>женности на рынке труда. Численность незанятых граждан, зарегистрированных в органах службы занятости населения, в расчете на одну вакансию уменьш</w:t>
      </w:r>
      <w:r w:rsidRPr="00EE7827">
        <w:rPr>
          <w:sz w:val="28"/>
          <w:szCs w:val="28"/>
        </w:rPr>
        <w:t>и</w:t>
      </w:r>
      <w:r w:rsidRPr="00EE7827">
        <w:rPr>
          <w:sz w:val="28"/>
          <w:szCs w:val="28"/>
        </w:rPr>
        <w:t>лась с 1,3 человек на 01.01.2014г. до 1 человека на 01.01.2015г. По оценке, на 01.01. 2016 года напряженность составит 1 человек на вакансию.</w:t>
      </w:r>
    </w:p>
    <w:p w:rsidR="00530F86" w:rsidRPr="00EE7827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sz w:val="28"/>
          <w:szCs w:val="28"/>
        </w:rPr>
      </w:pPr>
      <w:r w:rsidRPr="00EE7827">
        <w:rPr>
          <w:sz w:val="28"/>
          <w:szCs w:val="28"/>
        </w:rPr>
        <w:t>Потребность в работниках для замещения свободных рабочих мест, зая</w:t>
      </w:r>
      <w:r w:rsidRPr="00EE7827">
        <w:rPr>
          <w:sz w:val="28"/>
          <w:szCs w:val="28"/>
        </w:rPr>
        <w:t>в</w:t>
      </w:r>
      <w:r w:rsidRPr="00EE7827">
        <w:rPr>
          <w:sz w:val="28"/>
          <w:szCs w:val="28"/>
        </w:rPr>
        <w:t>ленная в органы службы занятости предприятиями и организациями района, за январь-декабрь 2013 года составила 473 свободных рабочих мест, за  2014 год – 456 ед., т.е. произошло уменьшение на 17единиц.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color w:val="333333"/>
          <w:sz w:val="28"/>
          <w:szCs w:val="28"/>
        </w:rPr>
      </w:pPr>
      <w:r w:rsidRPr="00742402">
        <w:rPr>
          <w:color w:val="333333"/>
          <w:sz w:val="28"/>
          <w:szCs w:val="28"/>
        </w:rPr>
        <w:t xml:space="preserve">       На рынке труда существует проблема трудоустройства граждан, кот</w:t>
      </w:r>
      <w:r w:rsidRPr="00742402">
        <w:rPr>
          <w:color w:val="333333"/>
          <w:sz w:val="28"/>
          <w:szCs w:val="28"/>
        </w:rPr>
        <w:t>о</w:t>
      </w:r>
      <w:r w:rsidRPr="00742402">
        <w:rPr>
          <w:color w:val="333333"/>
          <w:sz w:val="28"/>
          <w:szCs w:val="28"/>
        </w:rPr>
        <w:t>рые в силу различных причин (социальных, физических и иных) являются на</w:t>
      </w:r>
      <w:r w:rsidRPr="00742402">
        <w:rPr>
          <w:color w:val="333333"/>
          <w:sz w:val="28"/>
          <w:szCs w:val="28"/>
        </w:rPr>
        <w:t>и</w:t>
      </w:r>
      <w:r w:rsidRPr="00742402">
        <w:rPr>
          <w:color w:val="333333"/>
          <w:sz w:val="28"/>
          <w:szCs w:val="28"/>
        </w:rPr>
        <w:t>менее конкурентоспособными. К ним относятся: женщины</w:t>
      </w:r>
      <w:r>
        <w:rPr>
          <w:color w:val="333333"/>
          <w:sz w:val="28"/>
          <w:szCs w:val="28"/>
        </w:rPr>
        <w:t>,</w:t>
      </w:r>
      <w:r w:rsidRPr="00742402">
        <w:rPr>
          <w:color w:val="333333"/>
          <w:sz w:val="28"/>
          <w:szCs w:val="28"/>
        </w:rPr>
        <w:t xml:space="preserve"> имеющие малоле</w:t>
      </w:r>
      <w:r w:rsidRPr="00742402">
        <w:rPr>
          <w:color w:val="333333"/>
          <w:sz w:val="28"/>
          <w:szCs w:val="28"/>
        </w:rPr>
        <w:t>т</w:t>
      </w:r>
      <w:r w:rsidRPr="00742402">
        <w:rPr>
          <w:color w:val="333333"/>
          <w:sz w:val="28"/>
          <w:szCs w:val="28"/>
        </w:rPr>
        <w:lastRenderedPageBreak/>
        <w:t>них детей, многодетные родители, родители детей-инвалидов, граждане, име</w:t>
      </w:r>
      <w:r w:rsidRPr="00742402">
        <w:rPr>
          <w:color w:val="333333"/>
          <w:sz w:val="28"/>
          <w:szCs w:val="28"/>
        </w:rPr>
        <w:t>ю</w:t>
      </w:r>
      <w:r w:rsidRPr="00742402">
        <w:rPr>
          <w:color w:val="333333"/>
          <w:sz w:val="28"/>
          <w:szCs w:val="28"/>
        </w:rPr>
        <w:t>щие ограничения трудоспособности по состоянию здоровья, граждане предпе</w:t>
      </w:r>
      <w:r w:rsidRPr="00742402">
        <w:rPr>
          <w:color w:val="333333"/>
          <w:sz w:val="28"/>
          <w:szCs w:val="28"/>
        </w:rPr>
        <w:t>н</w:t>
      </w:r>
      <w:r w:rsidRPr="00742402">
        <w:rPr>
          <w:color w:val="333333"/>
          <w:sz w:val="28"/>
          <w:szCs w:val="28"/>
        </w:rPr>
        <w:t>сионного возраста, отдельные категории молодежи (не имеющие професси</w:t>
      </w:r>
      <w:r w:rsidRPr="00742402">
        <w:rPr>
          <w:color w:val="333333"/>
          <w:sz w:val="28"/>
          <w:szCs w:val="28"/>
        </w:rPr>
        <w:t>о</w:t>
      </w:r>
      <w:r w:rsidRPr="00742402">
        <w:rPr>
          <w:color w:val="333333"/>
          <w:sz w:val="28"/>
          <w:szCs w:val="28"/>
        </w:rPr>
        <w:t>нального образования или выпускники профессиональных образовательных у</w:t>
      </w:r>
      <w:r w:rsidRPr="00742402">
        <w:rPr>
          <w:color w:val="333333"/>
          <w:sz w:val="28"/>
          <w:szCs w:val="28"/>
        </w:rPr>
        <w:t>ч</w:t>
      </w:r>
      <w:r w:rsidRPr="00742402">
        <w:rPr>
          <w:color w:val="333333"/>
          <w:sz w:val="28"/>
          <w:szCs w:val="28"/>
        </w:rPr>
        <w:t>реждений без опыта работы) и другие категории граждан (лица, уволенные с в</w:t>
      </w:r>
      <w:r w:rsidRPr="00742402">
        <w:rPr>
          <w:color w:val="333333"/>
          <w:sz w:val="28"/>
          <w:szCs w:val="28"/>
        </w:rPr>
        <w:t>о</w:t>
      </w:r>
      <w:r w:rsidRPr="00742402">
        <w:rPr>
          <w:color w:val="333333"/>
          <w:sz w:val="28"/>
          <w:szCs w:val="28"/>
        </w:rPr>
        <w:t>енной службы, освободившиеся из мест лишения свободы).</w:t>
      </w:r>
    </w:p>
    <w:p w:rsidR="00530F86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color w:val="333333"/>
          <w:sz w:val="28"/>
          <w:szCs w:val="28"/>
        </w:rPr>
      </w:pPr>
      <w:r w:rsidRPr="00742402">
        <w:rPr>
          <w:color w:val="333333"/>
          <w:sz w:val="28"/>
          <w:szCs w:val="28"/>
        </w:rPr>
        <w:t xml:space="preserve">       Кроме того, актуальной проблемой на рынке труда района по-прежнему остается низкий уровень оплаты труда – каждая вторая вакансия, заявляемая р</w:t>
      </w:r>
      <w:r w:rsidRPr="00742402">
        <w:rPr>
          <w:color w:val="333333"/>
          <w:sz w:val="28"/>
          <w:szCs w:val="28"/>
        </w:rPr>
        <w:t>а</w:t>
      </w:r>
      <w:r w:rsidRPr="00742402">
        <w:rPr>
          <w:color w:val="333333"/>
          <w:sz w:val="28"/>
          <w:szCs w:val="28"/>
        </w:rPr>
        <w:t>ботодателями в службу занятости населения, предусматривает оплату труда в размере ниже установленного прожиточного минимума.</w:t>
      </w:r>
    </w:p>
    <w:p w:rsidR="00530F86" w:rsidRPr="00AC1B2C" w:rsidRDefault="00530F86" w:rsidP="00AA5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Важная роль в повышении уровня жизни населения, привлекательности р</w:t>
      </w:r>
      <w:r w:rsidRPr="00AC1B2C">
        <w:rPr>
          <w:sz w:val="28"/>
          <w:szCs w:val="28"/>
        </w:rPr>
        <w:t>а</w:t>
      </w:r>
      <w:r w:rsidRPr="00AC1B2C">
        <w:rPr>
          <w:sz w:val="28"/>
          <w:szCs w:val="28"/>
        </w:rPr>
        <w:t>бочих мест для молодых специалистов и квалифицированных работников отв</w:t>
      </w:r>
      <w:r w:rsidRPr="00AC1B2C">
        <w:rPr>
          <w:sz w:val="28"/>
          <w:szCs w:val="28"/>
        </w:rPr>
        <w:t>о</w:t>
      </w:r>
      <w:r w:rsidRPr="00AC1B2C">
        <w:rPr>
          <w:sz w:val="28"/>
          <w:szCs w:val="28"/>
        </w:rPr>
        <w:t>дится улучшению условий и обеспечению безопасности труда на рабочих местах.</w:t>
      </w:r>
    </w:p>
    <w:p w:rsidR="00530F86" w:rsidRPr="0022186F" w:rsidRDefault="00530F86" w:rsidP="00AA59A2">
      <w:pPr>
        <w:pStyle w:val="af1"/>
        <w:ind w:left="0" w:firstLine="709"/>
        <w:jc w:val="both"/>
        <w:rPr>
          <w:sz w:val="28"/>
          <w:szCs w:val="28"/>
        </w:rPr>
      </w:pPr>
      <w:r w:rsidRPr="00AC1B2C">
        <w:rPr>
          <w:snapToGrid w:val="0"/>
          <w:sz w:val="28"/>
          <w:szCs w:val="28"/>
        </w:rPr>
        <w:t>Основой для принятия мер по уменьшению негативного воздействия прои</w:t>
      </w:r>
      <w:r w:rsidRPr="00AC1B2C">
        <w:rPr>
          <w:snapToGrid w:val="0"/>
          <w:sz w:val="28"/>
          <w:szCs w:val="28"/>
        </w:rPr>
        <w:t>з</w:t>
      </w:r>
      <w:r w:rsidRPr="00AC1B2C">
        <w:rPr>
          <w:snapToGrid w:val="0"/>
          <w:sz w:val="28"/>
          <w:szCs w:val="28"/>
        </w:rPr>
        <w:t xml:space="preserve">водственных факторов на здоровье работников являются результаты </w:t>
      </w:r>
      <w:r>
        <w:rPr>
          <w:snapToGrid w:val="0"/>
          <w:sz w:val="28"/>
          <w:szCs w:val="28"/>
        </w:rPr>
        <w:t xml:space="preserve">специальной оценки условий труда (аттестации рабочих мест </w:t>
      </w:r>
      <w:r w:rsidRPr="00AC1B2C">
        <w:rPr>
          <w:snapToGrid w:val="0"/>
          <w:sz w:val="28"/>
          <w:szCs w:val="28"/>
        </w:rPr>
        <w:t>по условиям труда</w:t>
      </w:r>
      <w:r>
        <w:rPr>
          <w:snapToGrid w:val="0"/>
          <w:sz w:val="28"/>
          <w:szCs w:val="28"/>
        </w:rPr>
        <w:t>)</w:t>
      </w:r>
      <w:r w:rsidRPr="00AC1B2C">
        <w:rPr>
          <w:snapToGrid w:val="0"/>
          <w:sz w:val="28"/>
          <w:szCs w:val="28"/>
        </w:rPr>
        <w:t>.</w:t>
      </w:r>
    </w:p>
    <w:p w:rsidR="00530F86" w:rsidRPr="00AC1B2C" w:rsidRDefault="00530F86" w:rsidP="00AA59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186F">
        <w:rPr>
          <w:sz w:val="28"/>
          <w:szCs w:val="28"/>
        </w:rPr>
        <w:t xml:space="preserve">Проводимая работа способствует снижению уровня производственного </w:t>
      </w:r>
      <w:r>
        <w:rPr>
          <w:sz w:val="28"/>
          <w:szCs w:val="28"/>
        </w:rPr>
        <w:t>травматизма. С</w:t>
      </w:r>
      <w:r w:rsidRPr="0022186F">
        <w:rPr>
          <w:sz w:val="28"/>
          <w:szCs w:val="28"/>
        </w:rPr>
        <w:t>лучаев со</w:t>
      </w:r>
      <w:r w:rsidRPr="0022186F">
        <w:rPr>
          <w:bCs/>
          <w:sz w:val="28"/>
          <w:szCs w:val="28"/>
        </w:rPr>
        <w:t xml:space="preserve"> смертельным и тяжелыми</w:t>
      </w:r>
      <w:r>
        <w:rPr>
          <w:bCs/>
          <w:sz w:val="28"/>
          <w:szCs w:val="28"/>
        </w:rPr>
        <w:t xml:space="preserve"> и</w:t>
      </w:r>
      <w:r w:rsidRPr="0022186F">
        <w:rPr>
          <w:bCs/>
          <w:sz w:val="28"/>
          <w:szCs w:val="28"/>
        </w:rPr>
        <w:t xml:space="preserve">сходами </w:t>
      </w:r>
      <w:r>
        <w:rPr>
          <w:bCs/>
          <w:sz w:val="28"/>
          <w:szCs w:val="28"/>
        </w:rPr>
        <w:t>за последние 2 года в Быстроистокском районе  не было</w:t>
      </w:r>
      <w:r w:rsidRPr="0022186F">
        <w:rPr>
          <w:sz w:val="28"/>
          <w:szCs w:val="28"/>
        </w:rPr>
        <w:t>.</w:t>
      </w:r>
    </w:p>
    <w:p w:rsidR="00530F86" w:rsidRDefault="00530F86" w:rsidP="00AA59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A57B57">
        <w:rPr>
          <w:sz w:val="28"/>
          <w:szCs w:val="28"/>
        </w:rPr>
        <w:t xml:space="preserve">ная программа содержит комплекс мероприятий, направленных на создание условий для реализации конституционных прав </w:t>
      </w:r>
      <w:r>
        <w:rPr>
          <w:sz w:val="28"/>
          <w:szCs w:val="28"/>
        </w:rPr>
        <w:t xml:space="preserve">граждан </w:t>
      </w:r>
      <w:r w:rsidRPr="00A57B57">
        <w:rPr>
          <w:sz w:val="28"/>
          <w:szCs w:val="28"/>
        </w:rPr>
        <w:t>на труд и социальную защиту от безработицы, свободное распоряжение своими способн</w:t>
      </w:r>
      <w:r w:rsidRPr="00A57B57">
        <w:rPr>
          <w:sz w:val="28"/>
          <w:szCs w:val="28"/>
        </w:rPr>
        <w:t>о</w:t>
      </w:r>
      <w:r w:rsidRPr="00A57B57">
        <w:rPr>
          <w:sz w:val="28"/>
          <w:szCs w:val="28"/>
        </w:rPr>
        <w:t xml:space="preserve">стями к труду, выбор рода деятельности и профессии, </w:t>
      </w:r>
      <w:r>
        <w:rPr>
          <w:sz w:val="28"/>
          <w:szCs w:val="28"/>
        </w:rPr>
        <w:t xml:space="preserve">а также для </w:t>
      </w:r>
      <w:r w:rsidRPr="00A57B57">
        <w:rPr>
          <w:sz w:val="28"/>
          <w:szCs w:val="28"/>
        </w:rPr>
        <w:t>социальной адаптации особо уязвимых категорий граждан</w:t>
      </w:r>
      <w:r>
        <w:rPr>
          <w:sz w:val="28"/>
          <w:szCs w:val="28"/>
        </w:rPr>
        <w:t xml:space="preserve">, на повышение </w:t>
      </w:r>
      <w:r w:rsidRPr="00CA4AD5">
        <w:rPr>
          <w:sz w:val="28"/>
          <w:szCs w:val="28"/>
        </w:rPr>
        <w:t>мотиваци</w:t>
      </w:r>
      <w:r>
        <w:rPr>
          <w:sz w:val="28"/>
          <w:szCs w:val="28"/>
        </w:rPr>
        <w:t>и</w:t>
      </w:r>
      <w:r w:rsidRPr="00CA4AD5">
        <w:rPr>
          <w:sz w:val="28"/>
          <w:szCs w:val="28"/>
        </w:rPr>
        <w:t xml:space="preserve"> работ</w:t>
      </w:r>
      <w:r w:rsidRPr="00CA4AD5">
        <w:rPr>
          <w:sz w:val="28"/>
          <w:szCs w:val="28"/>
        </w:rPr>
        <w:t>о</w:t>
      </w:r>
      <w:r w:rsidRPr="00CA4AD5">
        <w:rPr>
          <w:sz w:val="28"/>
          <w:szCs w:val="28"/>
        </w:rPr>
        <w:t>дателей к улучшению качества рабочих мест;</w:t>
      </w:r>
      <w:r>
        <w:rPr>
          <w:sz w:val="28"/>
          <w:szCs w:val="28"/>
        </w:rPr>
        <w:t xml:space="preserve"> </w:t>
      </w:r>
      <w:r w:rsidRPr="00A57B57">
        <w:rPr>
          <w:sz w:val="28"/>
          <w:szCs w:val="28"/>
        </w:rPr>
        <w:t>обеспечивает возможность развития профессиональной компетентности и повышение квалификации специалистов с</w:t>
      </w:r>
      <w:r w:rsidRPr="00A57B57">
        <w:rPr>
          <w:sz w:val="28"/>
          <w:szCs w:val="28"/>
        </w:rPr>
        <w:t>о</w:t>
      </w:r>
      <w:r w:rsidRPr="00A57B57">
        <w:rPr>
          <w:sz w:val="28"/>
          <w:szCs w:val="28"/>
        </w:rPr>
        <w:t xml:space="preserve">циально-трудовой сферы </w:t>
      </w:r>
      <w:r>
        <w:rPr>
          <w:sz w:val="28"/>
          <w:szCs w:val="28"/>
        </w:rPr>
        <w:t>Быстроистокского района</w:t>
      </w:r>
      <w:r w:rsidRPr="00A57B57">
        <w:rPr>
          <w:sz w:val="28"/>
          <w:szCs w:val="28"/>
        </w:rPr>
        <w:t>.</w:t>
      </w:r>
    </w:p>
    <w:p w:rsidR="00530F86" w:rsidRPr="007D2F71" w:rsidRDefault="00530F86" w:rsidP="007D2F71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color w:val="333333"/>
          <w:sz w:val="28"/>
          <w:szCs w:val="28"/>
        </w:rPr>
      </w:pPr>
      <w:r w:rsidRPr="00742402">
        <w:rPr>
          <w:color w:val="333333"/>
          <w:sz w:val="28"/>
          <w:szCs w:val="28"/>
        </w:rPr>
        <w:t xml:space="preserve"> </w:t>
      </w:r>
    </w:p>
    <w:p w:rsidR="00530F86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цели</w:t>
      </w:r>
      <w:r w:rsidRPr="00742402">
        <w:rPr>
          <w:b/>
          <w:sz w:val="28"/>
          <w:szCs w:val="28"/>
        </w:rPr>
        <w:t xml:space="preserve"> и задачи программы</w:t>
      </w:r>
    </w:p>
    <w:p w:rsidR="00530F86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sz w:val="28"/>
          <w:szCs w:val="28"/>
        </w:rPr>
      </w:pPr>
    </w:p>
    <w:p w:rsidR="00530F86" w:rsidRDefault="00530F86" w:rsidP="005B3EA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91CFA">
        <w:rPr>
          <w:rFonts w:cs="Calibri"/>
          <w:sz w:val="28"/>
          <w:szCs w:val="28"/>
        </w:rPr>
        <w:t>Цел</w:t>
      </w:r>
      <w:r>
        <w:rPr>
          <w:rFonts w:cs="Calibri"/>
          <w:sz w:val="28"/>
          <w:szCs w:val="28"/>
        </w:rPr>
        <w:t>ями муниципаль</w:t>
      </w:r>
      <w:r w:rsidRPr="00D91CFA">
        <w:rPr>
          <w:rFonts w:cs="Calibri"/>
          <w:sz w:val="28"/>
          <w:szCs w:val="28"/>
        </w:rPr>
        <w:t>ной программы явля</w:t>
      </w:r>
      <w:r>
        <w:rPr>
          <w:rFonts w:cs="Calibri"/>
          <w:sz w:val="28"/>
          <w:szCs w:val="28"/>
        </w:rPr>
        <w:t xml:space="preserve">ются </w:t>
      </w:r>
      <w:r w:rsidRPr="00E645E9">
        <w:rPr>
          <w:sz w:val="28"/>
          <w:szCs w:val="28"/>
        </w:rPr>
        <w:t>повышение занятости</w:t>
      </w:r>
      <w:r>
        <w:rPr>
          <w:sz w:val="28"/>
          <w:szCs w:val="28"/>
        </w:rPr>
        <w:t xml:space="preserve"> </w:t>
      </w:r>
      <w:r w:rsidRPr="00E645E9">
        <w:rPr>
          <w:sz w:val="28"/>
          <w:szCs w:val="28"/>
        </w:rPr>
        <w:t>насел</w:t>
      </w:r>
      <w:r w:rsidRPr="00E645E9">
        <w:rPr>
          <w:sz w:val="28"/>
          <w:szCs w:val="28"/>
        </w:rPr>
        <w:t>е</w:t>
      </w:r>
      <w:r w:rsidRPr="00E645E9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Быстроистокского района </w:t>
      </w:r>
      <w:r w:rsidRPr="00E645E9">
        <w:rPr>
          <w:sz w:val="28"/>
          <w:szCs w:val="28"/>
        </w:rPr>
        <w:t xml:space="preserve"> и </w:t>
      </w:r>
      <w:r w:rsidRPr="006C6423">
        <w:rPr>
          <w:sz w:val="28"/>
          <w:szCs w:val="28"/>
        </w:rPr>
        <w:t>обеспечение прав граждан на защиту от безраб</w:t>
      </w:r>
      <w:r w:rsidRPr="006C6423">
        <w:rPr>
          <w:sz w:val="28"/>
          <w:szCs w:val="28"/>
        </w:rPr>
        <w:t>о</w:t>
      </w:r>
      <w:r w:rsidRPr="006C6423">
        <w:rPr>
          <w:sz w:val="28"/>
          <w:szCs w:val="28"/>
        </w:rPr>
        <w:t>тицы</w:t>
      </w:r>
      <w:r w:rsidRPr="00E645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25ED8">
        <w:rPr>
          <w:sz w:val="28"/>
          <w:szCs w:val="28"/>
        </w:rPr>
        <w:t xml:space="preserve">улучшение условий и охраны труда у работодателей </w:t>
      </w:r>
      <w:r>
        <w:rPr>
          <w:sz w:val="28"/>
          <w:szCs w:val="28"/>
        </w:rPr>
        <w:t xml:space="preserve">Быстроистокского района </w:t>
      </w:r>
      <w:r w:rsidRPr="00C25ED8">
        <w:rPr>
          <w:sz w:val="28"/>
          <w:szCs w:val="28"/>
        </w:rPr>
        <w:t>и, как следствие, снижение уровня производственного травматизма и пр</w:t>
      </w:r>
      <w:r w:rsidRPr="00C25ED8">
        <w:rPr>
          <w:sz w:val="28"/>
          <w:szCs w:val="28"/>
        </w:rPr>
        <w:t>о</w:t>
      </w:r>
      <w:r w:rsidRPr="00C25ED8">
        <w:rPr>
          <w:sz w:val="28"/>
          <w:szCs w:val="28"/>
        </w:rPr>
        <w:t>фессиональной заболеваемости.</w:t>
      </w:r>
    </w:p>
    <w:p w:rsidR="00530F86" w:rsidRPr="00D91CFA" w:rsidRDefault="00530F86" w:rsidP="005B3EA3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D91CFA">
        <w:rPr>
          <w:rFonts w:cs="Calibri"/>
          <w:sz w:val="28"/>
          <w:szCs w:val="28"/>
        </w:rPr>
        <w:t>Достижение цели государственной программы будет осуществляться п</w:t>
      </w:r>
      <w:r w:rsidRPr="00D91CFA">
        <w:rPr>
          <w:rFonts w:cs="Calibri"/>
          <w:sz w:val="28"/>
          <w:szCs w:val="28"/>
        </w:rPr>
        <w:t>о</w:t>
      </w:r>
      <w:r w:rsidRPr="00D91CFA">
        <w:rPr>
          <w:rFonts w:cs="Calibri"/>
          <w:sz w:val="28"/>
          <w:szCs w:val="28"/>
        </w:rPr>
        <w:t>средством решения следующих задач:</w:t>
      </w:r>
    </w:p>
    <w:p w:rsidR="00530F86" w:rsidRPr="00574993" w:rsidRDefault="00530F86" w:rsidP="005B3EA3">
      <w:pPr>
        <w:widowControl w:val="0"/>
        <w:autoSpaceDE w:val="0"/>
        <w:autoSpaceDN w:val="0"/>
        <w:adjustRightInd w:val="0"/>
        <w:spacing w:line="300" w:lineRule="exact"/>
        <w:ind w:firstLine="720"/>
        <w:jc w:val="both"/>
        <w:rPr>
          <w:rFonts w:cs="Calibri"/>
          <w:sz w:val="28"/>
          <w:szCs w:val="28"/>
        </w:rPr>
      </w:pPr>
      <w:r w:rsidRPr="00DE0C4A">
        <w:rPr>
          <w:sz w:val="28"/>
          <w:szCs w:val="28"/>
        </w:rPr>
        <w:t>содействие вовлечению в эффективную занятость безработных граждан, в том</w:t>
      </w:r>
      <w:r>
        <w:rPr>
          <w:sz w:val="28"/>
          <w:szCs w:val="28"/>
        </w:rPr>
        <w:t xml:space="preserve"> </w:t>
      </w:r>
      <w:r w:rsidRPr="00DE0C4A">
        <w:rPr>
          <w:sz w:val="28"/>
          <w:szCs w:val="28"/>
        </w:rPr>
        <w:t>числе обладающих недостаточной конкур</w:t>
      </w:r>
      <w:r>
        <w:rPr>
          <w:sz w:val="28"/>
          <w:szCs w:val="28"/>
        </w:rPr>
        <w:t>ентоспособностью на рынке труда;</w:t>
      </w:r>
      <w:r w:rsidRPr="00DE0C4A">
        <w:rPr>
          <w:sz w:val="28"/>
          <w:szCs w:val="28"/>
        </w:rPr>
        <w:t xml:space="preserve">  содействие сохранению имеющихс</w:t>
      </w:r>
      <w:r>
        <w:rPr>
          <w:sz w:val="28"/>
          <w:szCs w:val="28"/>
        </w:rPr>
        <w:t>я и созданию новых рабочих мест;</w:t>
      </w:r>
      <w:r w:rsidRPr="00DE0C4A">
        <w:rPr>
          <w:sz w:val="28"/>
          <w:szCs w:val="28"/>
        </w:rPr>
        <w:t xml:space="preserve"> реализация системы государственных гарантий в </w:t>
      </w:r>
      <w:r>
        <w:rPr>
          <w:sz w:val="28"/>
          <w:szCs w:val="28"/>
        </w:rPr>
        <w:t xml:space="preserve">сфере </w:t>
      </w:r>
      <w:r w:rsidRPr="00DE0C4A">
        <w:rPr>
          <w:sz w:val="28"/>
          <w:szCs w:val="28"/>
        </w:rPr>
        <w:t>осуществле</w:t>
      </w:r>
      <w:r>
        <w:rPr>
          <w:sz w:val="28"/>
          <w:szCs w:val="28"/>
        </w:rPr>
        <w:t xml:space="preserve">ния </w:t>
      </w:r>
      <w:r w:rsidRPr="00DE0C4A">
        <w:rPr>
          <w:sz w:val="28"/>
          <w:szCs w:val="28"/>
        </w:rPr>
        <w:t>гражданам</w:t>
      </w:r>
      <w:r>
        <w:rPr>
          <w:sz w:val="28"/>
          <w:szCs w:val="28"/>
        </w:rPr>
        <w:t>и</w:t>
      </w:r>
      <w:r w:rsidRPr="00DE0C4A">
        <w:rPr>
          <w:sz w:val="28"/>
          <w:szCs w:val="28"/>
        </w:rPr>
        <w:t xml:space="preserve"> права </w:t>
      </w:r>
      <w:r>
        <w:rPr>
          <w:sz w:val="28"/>
          <w:szCs w:val="28"/>
        </w:rPr>
        <w:t xml:space="preserve">на труд и защиту от безработицы; содействие в </w:t>
      </w:r>
      <w:r w:rsidRPr="00DE0C4A">
        <w:rPr>
          <w:sz w:val="28"/>
          <w:szCs w:val="28"/>
        </w:rPr>
        <w:t>стимулирова</w:t>
      </w:r>
      <w:r>
        <w:rPr>
          <w:sz w:val="28"/>
          <w:szCs w:val="28"/>
        </w:rPr>
        <w:t>нии</w:t>
      </w:r>
      <w:r w:rsidRPr="00DE0C4A">
        <w:rPr>
          <w:sz w:val="28"/>
          <w:szCs w:val="28"/>
        </w:rPr>
        <w:t xml:space="preserve"> работодателей к трудоустройству граждан с огран</w:t>
      </w:r>
      <w:r>
        <w:rPr>
          <w:sz w:val="28"/>
          <w:szCs w:val="28"/>
        </w:rPr>
        <w:t xml:space="preserve">иченными возможностями здоровья; содействие в  </w:t>
      </w:r>
      <w:r w:rsidRPr="00C25ED8">
        <w:rPr>
          <w:sz w:val="28"/>
          <w:szCs w:val="28"/>
        </w:rPr>
        <w:t>обеспече</w:t>
      </w:r>
      <w:r>
        <w:rPr>
          <w:sz w:val="28"/>
          <w:szCs w:val="28"/>
        </w:rPr>
        <w:t>нии</w:t>
      </w:r>
      <w:r w:rsidRPr="00C25ED8">
        <w:rPr>
          <w:sz w:val="28"/>
          <w:szCs w:val="28"/>
        </w:rPr>
        <w:t xml:space="preserve"> оценки условий труда работников и получения работниками об</w:t>
      </w:r>
      <w:r w:rsidRPr="00C25ED8">
        <w:rPr>
          <w:sz w:val="28"/>
          <w:szCs w:val="28"/>
        </w:rPr>
        <w:t>ъ</w:t>
      </w:r>
      <w:r w:rsidRPr="00C25ED8">
        <w:rPr>
          <w:sz w:val="28"/>
          <w:szCs w:val="28"/>
        </w:rPr>
        <w:t>ективной информации о состоянии условий и охраны труда на рабочих мес</w:t>
      </w:r>
      <w:r>
        <w:rPr>
          <w:sz w:val="28"/>
          <w:szCs w:val="28"/>
        </w:rPr>
        <w:t xml:space="preserve">тах; </w:t>
      </w:r>
      <w:r>
        <w:rPr>
          <w:sz w:val="28"/>
          <w:szCs w:val="28"/>
        </w:rPr>
        <w:lastRenderedPageBreak/>
        <w:t xml:space="preserve">содействие в </w:t>
      </w:r>
      <w:r w:rsidRPr="00C25ED8">
        <w:rPr>
          <w:sz w:val="28"/>
          <w:szCs w:val="28"/>
        </w:rPr>
        <w:t>обеспече</w:t>
      </w:r>
      <w:r>
        <w:rPr>
          <w:sz w:val="28"/>
          <w:szCs w:val="28"/>
        </w:rPr>
        <w:t>нии</w:t>
      </w:r>
      <w:r w:rsidRPr="00C25ED8">
        <w:rPr>
          <w:sz w:val="28"/>
          <w:szCs w:val="28"/>
        </w:rPr>
        <w:t xml:space="preserve"> непрерывной подготовки работников</w:t>
      </w:r>
      <w:r w:rsidRPr="00DE0C4A">
        <w:rPr>
          <w:sz w:val="28"/>
          <w:szCs w:val="28"/>
        </w:rPr>
        <w:t xml:space="preserve"> по вопросам о</w:t>
      </w:r>
      <w:r w:rsidRPr="00DE0C4A">
        <w:rPr>
          <w:sz w:val="28"/>
          <w:szCs w:val="28"/>
        </w:rPr>
        <w:t>х</w:t>
      </w:r>
      <w:r w:rsidRPr="00DE0C4A">
        <w:rPr>
          <w:sz w:val="28"/>
          <w:szCs w:val="28"/>
        </w:rPr>
        <w:t>раны тру</w:t>
      </w:r>
      <w:r>
        <w:rPr>
          <w:sz w:val="28"/>
          <w:szCs w:val="28"/>
        </w:rPr>
        <w:t>да;</w:t>
      </w:r>
      <w:r w:rsidRPr="00DE0C4A">
        <w:rPr>
          <w:sz w:val="28"/>
          <w:szCs w:val="28"/>
        </w:rPr>
        <w:t xml:space="preserve"> информационное обеспечение </w:t>
      </w:r>
      <w:r>
        <w:rPr>
          <w:sz w:val="28"/>
          <w:szCs w:val="28"/>
        </w:rPr>
        <w:t>населения и пропаганда охраны труда</w:t>
      </w:r>
      <w:r w:rsidRPr="00C25ED8">
        <w:rPr>
          <w:sz w:val="28"/>
          <w:szCs w:val="28"/>
        </w:rPr>
        <w:t>;  снижение уровня производственного травматизма и профессиональной забол</w:t>
      </w:r>
      <w:r w:rsidRPr="00C25ED8">
        <w:rPr>
          <w:sz w:val="28"/>
          <w:szCs w:val="28"/>
        </w:rPr>
        <w:t>е</w:t>
      </w:r>
      <w:r w:rsidRPr="00C25ED8">
        <w:rPr>
          <w:sz w:val="28"/>
          <w:szCs w:val="28"/>
        </w:rPr>
        <w:t>ваемости, включая совершенствование лечебно-профилактического обслужив</w:t>
      </w:r>
      <w:r w:rsidRPr="00C25ED8">
        <w:rPr>
          <w:sz w:val="28"/>
          <w:szCs w:val="28"/>
        </w:rPr>
        <w:t>а</w:t>
      </w:r>
      <w:r w:rsidRPr="00C25ED8">
        <w:rPr>
          <w:sz w:val="28"/>
          <w:szCs w:val="28"/>
        </w:rPr>
        <w:t xml:space="preserve">ния и </w:t>
      </w:r>
      <w:r>
        <w:rPr>
          <w:sz w:val="28"/>
          <w:szCs w:val="28"/>
        </w:rPr>
        <w:t xml:space="preserve">содействие в </w:t>
      </w:r>
      <w:r w:rsidRPr="00C25ED8">
        <w:rPr>
          <w:sz w:val="28"/>
          <w:szCs w:val="28"/>
        </w:rPr>
        <w:t>обес</w:t>
      </w:r>
      <w:r>
        <w:rPr>
          <w:sz w:val="28"/>
          <w:szCs w:val="28"/>
        </w:rPr>
        <w:t>печении</w:t>
      </w:r>
      <w:r w:rsidRPr="00C25ED8">
        <w:rPr>
          <w:sz w:val="28"/>
          <w:szCs w:val="28"/>
        </w:rPr>
        <w:t xml:space="preserve"> современными высокотехнологичными средс</w:t>
      </w:r>
      <w:r w:rsidRPr="00C25ED8">
        <w:rPr>
          <w:sz w:val="28"/>
          <w:szCs w:val="28"/>
        </w:rPr>
        <w:t>т</w:t>
      </w:r>
      <w:r w:rsidRPr="00C25ED8">
        <w:rPr>
          <w:sz w:val="28"/>
          <w:szCs w:val="28"/>
        </w:rPr>
        <w:t>вами индивидуальной и коллективной защиты работающего населения.</w:t>
      </w:r>
    </w:p>
    <w:p w:rsidR="009A6C85" w:rsidRDefault="009A6C85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sz w:val="28"/>
          <w:szCs w:val="28"/>
        </w:rPr>
      </w:pPr>
    </w:p>
    <w:p w:rsidR="00530F86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sz w:val="28"/>
          <w:szCs w:val="28"/>
        </w:rPr>
      </w:pPr>
      <w:r w:rsidRPr="00742402">
        <w:rPr>
          <w:b/>
          <w:sz w:val="28"/>
          <w:szCs w:val="28"/>
        </w:rPr>
        <w:t>4. Система мероприятий программы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sz w:val="28"/>
          <w:szCs w:val="28"/>
        </w:rPr>
      </w:pPr>
    </w:p>
    <w:p w:rsidR="00530F86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580AFE">
        <w:rPr>
          <w:rFonts w:cs="Calibri"/>
          <w:sz w:val="28"/>
          <w:szCs w:val="28"/>
        </w:rPr>
        <w:t xml:space="preserve">Достижение целей и решение задач </w:t>
      </w:r>
      <w:r>
        <w:rPr>
          <w:rFonts w:cs="Calibri"/>
          <w:sz w:val="28"/>
          <w:szCs w:val="28"/>
        </w:rPr>
        <w:t>муниципальной</w:t>
      </w:r>
      <w:r w:rsidRPr="00580AFE">
        <w:rPr>
          <w:rFonts w:cs="Calibri"/>
          <w:sz w:val="28"/>
          <w:szCs w:val="28"/>
        </w:rPr>
        <w:t xml:space="preserve"> программы обеспечив</w:t>
      </w:r>
      <w:r w:rsidRPr="00580AFE">
        <w:rPr>
          <w:rFonts w:cs="Calibri"/>
          <w:sz w:val="28"/>
          <w:szCs w:val="28"/>
        </w:rPr>
        <w:t>а</w:t>
      </w:r>
      <w:r w:rsidRPr="00580AFE">
        <w:rPr>
          <w:rFonts w:cs="Calibri"/>
          <w:sz w:val="28"/>
          <w:szCs w:val="28"/>
        </w:rPr>
        <w:t xml:space="preserve">ется реализацией основных мероприятий, направленных на </w:t>
      </w:r>
      <w:r>
        <w:rPr>
          <w:rFonts w:cs="Calibri"/>
          <w:sz w:val="28"/>
          <w:szCs w:val="28"/>
        </w:rPr>
        <w:t xml:space="preserve">создание условий </w:t>
      </w:r>
      <w:r w:rsidRPr="00EA1590">
        <w:rPr>
          <w:sz w:val="28"/>
          <w:szCs w:val="28"/>
        </w:rPr>
        <w:t xml:space="preserve">для развития эффективного рынка труда, обеспечивающего стабильный рост качества занятости и уровня жизни населения </w:t>
      </w:r>
      <w:r>
        <w:rPr>
          <w:sz w:val="28"/>
          <w:szCs w:val="28"/>
        </w:rPr>
        <w:t xml:space="preserve">Быстроистокского района </w:t>
      </w:r>
      <w:r w:rsidRPr="00EA1590">
        <w:rPr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530F86" w:rsidRPr="00580AFE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580AFE">
        <w:rPr>
          <w:rFonts w:cs="Calibri"/>
          <w:sz w:val="28"/>
          <w:szCs w:val="28"/>
        </w:rPr>
        <w:t>Основные мероприятия государственной программы сгруппированы по двум подпрограммам</w:t>
      </w:r>
      <w:r>
        <w:rPr>
          <w:rFonts w:cs="Calibri"/>
          <w:sz w:val="28"/>
          <w:szCs w:val="28"/>
        </w:rPr>
        <w:t>.</w:t>
      </w:r>
    </w:p>
    <w:p w:rsidR="00530F86" w:rsidRPr="005307F4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Pr="005307F4">
        <w:rPr>
          <w:rFonts w:cs="Calibri"/>
          <w:sz w:val="28"/>
          <w:szCs w:val="28"/>
        </w:rPr>
        <w:t xml:space="preserve">.1. </w:t>
      </w:r>
      <w:r w:rsidRPr="00775844">
        <w:rPr>
          <w:rFonts w:cs="Calibri"/>
          <w:sz w:val="28"/>
          <w:szCs w:val="28"/>
        </w:rPr>
        <w:t xml:space="preserve">Мероприятия </w:t>
      </w:r>
      <w:hyperlink w:anchor="Par1025" w:history="1">
        <w:r w:rsidRPr="00775844">
          <w:rPr>
            <w:rFonts w:cs="Calibri"/>
            <w:sz w:val="28"/>
            <w:szCs w:val="28"/>
          </w:rPr>
          <w:t>подпрограммы 1</w:t>
        </w:r>
      </w:hyperlink>
      <w:r w:rsidRPr="00775844">
        <w:rPr>
          <w:rFonts w:cs="Calibri"/>
          <w:sz w:val="28"/>
          <w:szCs w:val="28"/>
        </w:rPr>
        <w:t xml:space="preserve"> «</w:t>
      </w:r>
      <w:r w:rsidRPr="00775844">
        <w:rPr>
          <w:sz w:val="28"/>
          <w:szCs w:val="28"/>
        </w:rPr>
        <w:t>Содействие эффективной занятости н</w:t>
      </w:r>
      <w:r w:rsidRPr="00775844">
        <w:rPr>
          <w:sz w:val="28"/>
          <w:szCs w:val="28"/>
        </w:rPr>
        <w:t>а</w:t>
      </w:r>
      <w:r w:rsidRPr="00775844">
        <w:rPr>
          <w:sz w:val="28"/>
          <w:szCs w:val="28"/>
        </w:rPr>
        <w:t>селения и социальная поддержка безработных граждан</w:t>
      </w:r>
      <w:r w:rsidRPr="00775844">
        <w:rPr>
          <w:rFonts w:cs="Calibri"/>
          <w:sz w:val="28"/>
          <w:szCs w:val="28"/>
        </w:rPr>
        <w:t>».</w:t>
      </w:r>
    </w:p>
    <w:p w:rsidR="00530F86" w:rsidRPr="00FE2CE6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Pr="00FE2CE6">
        <w:rPr>
          <w:sz w:val="28"/>
          <w:szCs w:val="28"/>
        </w:rPr>
        <w:t xml:space="preserve"> вовлечению в эффективную занятость безработных граждан, в том</w:t>
      </w:r>
      <w:r>
        <w:rPr>
          <w:sz w:val="28"/>
          <w:szCs w:val="28"/>
        </w:rPr>
        <w:t xml:space="preserve"> </w:t>
      </w:r>
      <w:r w:rsidRPr="00FE2CE6">
        <w:rPr>
          <w:sz w:val="28"/>
          <w:szCs w:val="28"/>
        </w:rPr>
        <w:t>числе обладающих недостаточной конкурентоспособностью на рынке труда, будет осуществляться посредством  информирования населения и работодателей по вопросам занятости. Реализация мероприятий будет способствовать сокращ</w:t>
      </w:r>
      <w:r w:rsidRPr="00FE2CE6">
        <w:rPr>
          <w:sz w:val="28"/>
          <w:szCs w:val="28"/>
        </w:rPr>
        <w:t>е</w:t>
      </w:r>
      <w:r w:rsidRPr="00FE2CE6">
        <w:rPr>
          <w:sz w:val="28"/>
          <w:szCs w:val="28"/>
        </w:rPr>
        <w:t>нию сроков поиска гражданами работы и оперативному заполнению вакантных рабочих мест.</w:t>
      </w:r>
    </w:p>
    <w:p w:rsidR="00530F86" w:rsidRPr="00FE2CE6" w:rsidRDefault="00530F86" w:rsidP="00BA6984">
      <w:pPr>
        <w:widowControl w:val="0"/>
        <w:tabs>
          <w:tab w:val="left" w:pos="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 выборе</w:t>
      </w:r>
      <w:r w:rsidRPr="00FE2CE6">
        <w:rPr>
          <w:sz w:val="28"/>
          <w:szCs w:val="28"/>
        </w:rPr>
        <w:t xml:space="preserve"> сферы деятельности (профессии), трудоустройств</w:t>
      </w:r>
      <w:r>
        <w:rPr>
          <w:sz w:val="28"/>
          <w:szCs w:val="28"/>
        </w:rPr>
        <w:t>а</w:t>
      </w:r>
      <w:r w:rsidRPr="00FE2CE6">
        <w:rPr>
          <w:sz w:val="28"/>
          <w:szCs w:val="28"/>
        </w:rPr>
        <w:t>,</w:t>
      </w:r>
      <w:r>
        <w:rPr>
          <w:sz w:val="28"/>
          <w:szCs w:val="28"/>
        </w:rPr>
        <w:t xml:space="preserve"> помощь в</w:t>
      </w:r>
      <w:r w:rsidRPr="00FE2CE6">
        <w:rPr>
          <w:sz w:val="28"/>
          <w:szCs w:val="28"/>
        </w:rPr>
        <w:t xml:space="preserve"> обуче</w:t>
      </w:r>
      <w:r>
        <w:rPr>
          <w:sz w:val="28"/>
          <w:szCs w:val="28"/>
        </w:rPr>
        <w:t>нии</w:t>
      </w:r>
      <w:r w:rsidRPr="00FE2CE6">
        <w:rPr>
          <w:sz w:val="28"/>
          <w:szCs w:val="28"/>
        </w:rPr>
        <w:t xml:space="preserve"> навыкам самостоятельного поиска работы. </w:t>
      </w:r>
      <w:r w:rsidRPr="00EE7827">
        <w:rPr>
          <w:sz w:val="28"/>
          <w:szCs w:val="28"/>
        </w:rPr>
        <w:t>Целевая подгото</w:t>
      </w:r>
      <w:r w:rsidRPr="00EE7827">
        <w:rPr>
          <w:sz w:val="28"/>
          <w:szCs w:val="28"/>
        </w:rPr>
        <w:t>в</w:t>
      </w:r>
      <w:r w:rsidRPr="00EE7827">
        <w:rPr>
          <w:sz w:val="28"/>
          <w:szCs w:val="28"/>
        </w:rPr>
        <w:t>ка кадров будет осуществляться по образовательным программам, адаптирова</w:t>
      </w:r>
      <w:r w:rsidRPr="00EE7827">
        <w:rPr>
          <w:sz w:val="28"/>
          <w:szCs w:val="28"/>
        </w:rPr>
        <w:t>н</w:t>
      </w:r>
      <w:r w:rsidRPr="00EE7827">
        <w:rPr>
          <w:sz w:val="28"/>
          <w:szCs w:val="28"/>
        </w:rPr>
        <w:t>ным к требованиям работодателей. Реализация мероприятий направлена</w:t>
      </w:r>
      <w:r w:rsidRPr="00FE2CE6">
        <w:rPr>
          <w:sz w:val="28"/>
          <w:szCs w:val="28"/>
        </w:rPr>
        <w:t xml:space="preserve"> на п</w:t>
      </w:r>
      <w:r w:rsidRPr="00FE2CE6">
        <w:rPr>
          <w:sz w:val="28"/>
          <w:szCs w:val="28"/>
        </w:rPr>
        <w:t>о</w:t>
      </w:r>
      <w:r w:rsidRPr="00FE2CE6">
        <w:rPr>
          <w:sz w:val="28"/>
          <w:szCs w:val="28"/>
        </w:rPr>
        <w:t>вышение качества трудовых ресурсов за счет роста доли граждан с професси</w:t>
      </w:r>
      <w:r w:rsidRPr="00FE2CE6">
        <w:rPr>
          <w:sz w:val="28"/>
          <w:szCs w:val="28"/>
        </w:rPr>
        <w:t>о</w:t>
      </w:r>
      <w:r w:rsidRPr="00FE2CE6">
        <w:rPr>
          <w:sz w:val="28"/>
          <w:szCs w:val="28"/>
        </w:rPr>
        <w:t>нальным образованием, соответствующим потребностям экономики Алтайского края.</w:t>
      </w:r>
    </w:p>
    <w:p w:rsidR="00530F86" w:rsidRPr="00BA6984" w:rsidRDefault="00530F86" w:rsidP="00BA6984">
      <w:pPr>
        <w:pStyle w:val="a3"/>
        <w:widowControl w:val="0"/>
        <w:ind w:firstLine="720"/>
        <w:rPr>
          <w:i/>
          <w:szCs w:val="28"/>
        </w:rPr>
      </w:pPr>
      <w:r w:rsidRPr="00EE7827">
        <w:rPr>
          <w:b w:val="0"/>
          <w:sz w:val="28"/>
          <w:szCs w:val="28"/>
        </w:rPr>
        <w:t>Оказывать содействие мерам, направленные на создание условий для с</w:t>
      </w:r>
      <w:r w:rsidRPr="00EE7827">
        <w:rPr>
          <w:b w:val="0"/>
          <w:sz w:val="28"/>
          <w:szCs w:val="28"/>
        </w:rPr>
        <w:t>о</w:t>
      </w:r>
      <w:r w:rsidRPr="00EE7827">
        <w:rPr>
          <w:b w:val="0"/>
          <w:sz w:val="28"/>
          <w:szCs w:val="28"/>
        </w:rPr>
        <w:t>вмещения женщинами обязанностей по воспитанию детей с трудовой деятельн</w:t>
      </w:r>
      <w:r w:rsidRPr="00EE7827">
        <w:rPr>
          <w:b w:val="0"/>
          <w:sz w:val="28"/>
          <w:szCs w:val="28"/>
        </w:rPr>
        <w:t>о</w:t>
      </w:r>
      <w:r w:rsidRPr="00EE7827">
        <w:rPr>
          <w:b w:val="0"/>
          <w:sz w:val="28"/>
          <w:szCs w:val="28"/>
        </w:rPr>
        <w:t>стью и возобновления трудовой деятельности незанятых граждан, которым в с</w:t>
      </w:r>
      <w:r w:rsidRPr="00EE7827">
        <w:rPr>
          <w:b w:val="0"/>
          <w:sz w:val="28"/>
          <w:szCs w:val="28"/>
        </w:rPr>
        <w:t>о</w:t>
      </w:r>
      <w:r w:rsidRPr="00EE7827">
        <w:rPr>
          <w:b w:val="0"/>
          <w:sz w:val="28"/>
          <w:szCs w:val="28"/>
        </w:rPr>
        <w:t>ответствии с законодательством Российской Федерации назначена страховая пе</w:t>
      </w:r>
      <w:r w:rsidRPr="00EE7827">
        <w:rPr>
          <w:b w:val="0"/>
          <w:sz w:val="28"/>
          <w:szCs w:val="28"/>
        </w:rPr>
        <w:t>н</w:t>
      </w:r>
      <w:r w:rsidRPr="00EE7827">
        <w:rPr>
          <w:b w:val="0"/>
          <w:sz w:val="28"/>
          <w:szCs w:val="28"/>
        </w:rPr>
        <w:t>сия по старости. Указанным гражданам будет предоставлена возможность прох</w:t>
      </w:r>
      <w:r w:rsidRPr="00EE7827">
        <w:rPr>
          <w:b w:val="0"/>
          <w:sz w:val="28"/>
          <w:szCs w:val="28"/>
        </w:rPr>
        <w:t>о</w:t>
      </w:r>
      <w:r w:rsidRPr="00EE7827">
        <w:rPr>
          <w:b w:val="0"/>
          <w:sz w:val="28"/>
          <w:szCs w:val="28"/>
        </w:rPr>
        <w:t>ждения профессионального обучения или получения дополнительного профе</w:t>
      </w:r>
      <w:r w:rsidRPr="00EE7827">
        <w:rPr>
          <w:b w:val="0"/>
          <w:sz w:val="28"/>
          <w:szCs w:val="28"/>
        </w:rPr>
        <w:t>с</w:t>
      </w:r>
      <w:r w:rsidRPr="00EE7827">
        <w:rPr>
          <w:b w:val="0"/>
          <w:sz w:val="28"/>
          <w:szCs w:val="28"/>
        </w:rPr>
        <w:t>сионального образования. Предусмотрена организация мониторинга в целях о</w:t>
      </w:r>
      <w:r w:rsidRPr="00EE7827">
        <w:rPr>
          <w:b w:val="0"/>
          <w:sz w:val="28"/>
          <w:szCs w:val="28"/>
        </w:rPr>
        <w:t>п</w:t>
      </w:r>
      <w:r w:rsidRPr="00EE7827">
        <w:rPr>
          <w:b w:val="0"/>
          <w:sz w:val="28"/>
          <w:szCs w:val="28"/>
        </w:rPr>
        <w:t>ределения потребности женщин и граждан пенсионного возраста в професси</w:t>
      </w:r>
      <w:r w:rsidRPr="00EE7827">
        <w:rPr>
          <w:b w:val="0"/>
          <w:sz w:val="28"/>
          <w:szCs w:val="28"/>
        </w:rPr>
        <w:t>о</w:t>
      </w:r>
      <w:r w:rsidRPr="00EE7827">
        <w:rPr>
          <w:b w:val="0"/>
          <w:sz w:val="28"/>
          <w:szCs w:val="28"/>
        </w:rPr>
        <w:t>нальном обучении</w:t>
      </w:r>
      <w:r w:rsidRPr="00BA6984">
        <w:rPr>
          <w:i/>
          <w:szCs w:val="28"/>
        </w:rPr>
        <w:t>.</w:t>
      </w:r>
    </w:p>
    <w:p w:rsidR="00530F86" w:rsidRPr="00FE2CE6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CE6">
        <w:rPr>
          <w:sz w:val="28"/>
          <w:szCs w:val="28"/>
        </w:rPr>
        <w:t>Предполагается реализация мероприятий по организации общественных р</w:t>
      </w:r>
      <w:r w:rsidRPr="00FE2CE6">
        <w:rPr>
          <w:sz w:val="28"/>
          <w:szCs w:val="28"/>
        </w:rPr>
        <w:t>а</w:t>
      </w:r>
      <w:r w:rsidRPr="00FE2CE6">
        <w:rPr>
          <w:sz w:val="28"/>
          <w:szCs w:val="28"/>
        </w:rPr>
        <w:t>бот и временного трудоустройства, которые позволят обеспечить занятость и м</w:t>
      </w:r>
      <w:r w:rsidRPr="00FE2CE6">
        <w:rPr>
          <w:sz w:val="28"/>
          <w:szCs w:val="28"/>
        </w:rPr>
        <w:t>а</w:t>
      </w:r>
      <w:r w:rsidRPr="00FE2CE6">
        <w:rPr>
          <w:sz w:val="28"/>
          <w:szCs w:val="28"/>
        </w:rPr>
        <w:t xml:space="preserve">териальную поддержку ищущих работу и безработных граждан, выполнить особо значимые и социально полезные для </w:t>
      </w:r>
      <w:r>
        <w:rPr>
          <w:sz w:val="28"/>
          <w:szCs w:val="28"/>
        </w:rPr>
        <w:t>района</w:t>
      </w:r>
      <w:r w:rsidRPr="00FE2CE6">
        <w:rPr>
          <w:sz w:val="28"/>
          <w:szCs w:val="28"/>
        </w:rPr>
        <w:t xml:space="preserve"> работы.</w:t>
      </w:r>
    </w:p>
    <w:p w:rsidR="00530F86" w:rsidRPr="002A557B" w:rsidRDefault="00530F86" w:rsidP="00BA6984">
      <w:pPr>
        <w:widowControl w:val="0"/>
        <w:ind w:firstLine="720"/>
        <w:jc w:val="both"/>
        <w:rPr>
          <w:sz w:val="28"/>
          <w:szCs w:val="28"/>
        </w:rPr>
      </w:pPr>
      <w:r w:rsidRPr="002A557B">
        <w:rPr>
          <w:sz w:val="28"/>
          <w:szCs w:val="28"/>
        </w:rPr>
        <w:t>Планируется содействовать безработным гражданам в переезде и безрабо</w:t>
      </w:r>
      <w:r w:rsidRPr="002A557B">
        <w:rPr>
          <w:sz w:val="28"/>
          <w:szCs w:val="28"/>
        </w:rPr>
        <w:t>т</w:t>
      </w:r>
      <w:r w:rsidRPr="002A557B">
        <w:rPr>
          <w:sz w:val="28"/>
          <w:szCs w:val="28"/>
        </w:rPr>
        <w:t>ным гражданам и членам их семей в переселении в другую местность для труд</w:t>
      </w:r>
      <w:r w:rsidRPr="002A557B">
        <w:rPr>
          <w:sz w:val="28"/>
          <w:szCs w:val="28"/>
        </w:rPr>
        <w:t>о</w:t>
      </w:r>
      <w:r w:rsidRPr="002A557B">
        <w:rPr>
          <w:sz w:val="28"/>
          <w:szCs w:val="28"/>
        </w:rPr>
        <w:lastRenderedPageBreak/>
        <w:t>устройства по направлению органов службы занятости.</w:t>
      </w:r>
    </w:p>
    <w:p w:rsidR="00530F86" w:rsidRPr="002A557B" w:rsidRDefault="00530F86" w:rsidP="00BA6984">
      <w:pPr>
        <w:widowControl w:val="0"/>
        <w:ind w:firstLine="720"/>
        <w:jc w:val="both"/>
        <w:rPr>
          <w:sz w:val="28"/>
          <w:szCs w:val="28"/>
        </w:rPr>
      </w:pPr>
      <w:r w:rsidRPr="002A557B">
        <w:rPr>
          <w:sz w:val="28"/>
          <w:szCs w:val="28"/>
        </w:rPr>
        <w:t>В целях создания условий для совмещения незанятыми многодетными р</w:t>
      </w:r>
      <w:r w:rsidRPr="002A557B">
        <w:rPr>
          <w:sz w:val="28"/>
          <w:szCs w:val="28"/>
        </w:rPr>
        <w:t>о</w:t>
      </w:r>
      <w:r w:rsidRPr="002A557B">
        <w:rPr>
          <w:sz w:val="28"/>
          <w:szCs w:val="28"/>
        </w:rPr>
        <w:t>дителями, родителями, воспитывающими детей-инвалидов, обязанностей по во</w:t>
      </w:r>
      <w:r w:rsidRPr="002A557B">
        <w:rPr>
          <w:sz w:val="28"/>
          <w:szCs w:val="28"/>
        </w:rPr>
        <w:t>с</w:t>
      </w:r>
      <w:r w:rsidRPr="002A557B">
        <w:rPr>
          <w:sz w:val="28"/>
          <w:szCs w:val="28"/>
        </w:rPr>
        <w:t>питанию детей с трудовой деятельностью предполагается содействовать их тр</w:t>
      </w:r>
      <w:r w:rsidRPr="002A557B">
        <w:rPr>
          <w:sz w:val="28"/>
          <w:szCs w:val="28"/>
        </w:rPr>
        <w:t>у</w:t>
      </w:r>
      <w:r w:rsidRPr="002A557B">
        <w:rPr>
          <w:sz w:val="28"/>
          <w:szCs w:val="28"/>
        </w:rPr>
        <w:t>доустройству на оборудованные (оснащенные) для них рабочие места.</w:t>
      </w:r>
    </w:p>
    <w:p w:rsidR="00530F86" w:rsidRPr="00FE2CE6" w:rsidRDefault="00530F86" w:rsidP="00BA6984">
      <w:pPr>
        <w:widowControl w:val="0"/>
        <w:ind w:firstLine="720"/>
        <w:jc w:val="both"/>
        <w:rPr>
          <w:sz w:val="28"/>
          <w:szCs w:val="28"/>
        </w:rPr>
      </w:pPr>
      <w:r w:rsidRPr="00FE2CE6">
        <w:rPr>
          <w:bCs/>
          <w:spacing w:val="-4"/>
          <w:sz w:val="28"/>
          <w:szCs w:val="28"/>
        </w:rPr>
        <w:t>О</w:t>
      </w:r>
      <w:r w:rsidRPr="00FE2CE6">
        <w:rPr>
          <w:spacing w:val="-4"/>
          <w:sz w:val="28"/>
          <w:szCs w:val="28"/>
        </w:rPr>
        <w:t xml:space="preserve">дним из инструментов обеспечения занятости станет </w:t>
      </w:r>
      <w:r w:rsidRPr="00FE2CE6">
        <w:rPr>
          <w:sz w:val="28"/>
          <w:szCs w:val="28"/>
        </w:rPr>
        <w:t>стимулирование со</w:t>
      </w:r>
      <w:r w:rsidRPr="00FE2CE6">
        <w:rPr>
          <w:sz w:val="28"/>
          <w:szCs w:val="28"/>
        </w:rPr>
        <w:t>з</w:t>
      </w:r>
      <w:r w:rsidRPr="00FE2CE6">
        <w:rPr>
          <w:sz w:val="28"/>
          <w:szCs w:val="28"/>
        </w:rPr>
        <w:t xml:space="preserve">дания безработными гражданами собственного дела путем предоставления </w:t>
      </w:r>
      <w:r>
        <w:rPr>
          <w:sz w:val="28"/>
          <w:szCs w:val="28"/>
        </w:rPr>
        <w:t>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временной финансовой помощи</w:t>
      </w:r>
      <w:r w:rsidRPr="00FE2CE6">
        <w:rPr>
          <w:sz w:val="28"/>
          <w:szCs w:val="28"/>
        </w:rPr>
        <w:t xml:space="preserve"> на вышеуказанные цели. Реализация этого н</w:t>
      </w:r>
      <w:r w:rsidRPr="00FE2CE6">
        <w:rPr>
          <w:sz w:val="28"/>
          <w:szCs w:val="28"/>
        </w:rPr>
        <w:t>а</w:t>
      </w:r>
      <w:r w:rsidRPr="00FE2CE6">
        <w:rPr>
          <w:sz w:val="28"/>
          <w:szCs w:val="28"/>
        </w:rPr>
        <w:t>правления обеспечит расширение занятости населения в малом и среднем бизн</w:t>
      </w:r>
      <w:r w:rsidRPr="00FE2CE6">
        <w:rPr>
          <w:sz w:val="28"/>
          <w:szCs w:val="28"/>
        </w:rPr>
        <w:t>е</w:t>
      </w:r>
      <w:r w:rsidRPr="00FE2CE6">
        <w:rPr>
          <w:sz w:val="28"/>
          <w:szCs w:val="28"/>
        </w:rPr>
        <w:t xml:space="preserve">се, станет базой устойчивого развития сельских </w:t>
      </w:r>
      <w:r>
        <w:rPr>
          <w:sz w:val="28"/>
          <w:szCs w:val="28"/>
        </w:rPr>
        <w:t>поселений района</w:t>
      </w:r>
      <w:r w:rsidRPr="00FE2CE6">
        <w:rPr>
          <w:sz w:val="28"/>
          <w:szCs w:val="28"/>
        </w:rPr>
        <w:t>, увеличения доходной части местных бюджетов за счет создания новых рабочих мест и осущ</w:t>
      </w:r>
      <w:r w:rsidRPr="00FE2CE6">
        <w:rPr>
          <w:sz w:val="28"/>
          <w:szCs w:val="28"/>
        </w:rPr>
        <w:t>е</w:t>
      </w:r>
      <w:r w:rsidRPr="00FE2CE6">
        <w:rPr>
          <w:sz w:val="28"/>
          <w:szCs w:val="28"/>
        </w:rPr>
        <w:t>ствления предпринимательской деятельности.</w:t>
      </w:r>
    </w:p>
    <w:p w:rsidR="00530F86" w:rsidRPr="00FE2CE6" w:rsidRDefault="00530F86" w:rsidP="00BA69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2CE6">
        <w:rPr>
          <w:rFonts w:ascii="Times New Roman" w:hAnsi="Times New Roman" w:cs="Times New Roman"/>
          <w:sz w:val="28"/>
          <w:szCs w:val="28"/>
        </w:rPr>
        <w:t xml:space="preserve">Продолжится </w:t>
      </w:r>
      <w:r w:rsidRPr="00FE2CE6">
        <w:rPr>
          <w:rFonts w:ascii="Times New Roman" w:eastAsia="HiddenHorzOCR" w:hAnsi="Times New Roman" w:cs="Times New Roman"/>
          <w:sz w:val="28"/>
          <w:szCs w:val="28"/>
        </w:rPr>
        <w:t>гарантированное о</w:t>
      </w:r>
      <w:r w:rsidRPr="00FE2CE6">
        <w:rPr>
          <w:rFonts w:ascii="Times New Roman" w:hAnsi="Times New Roman" w:cs="Times New Roman"/>
          <w:iCs/>
          <w:sz w:val="28"/>
          <w:szCs w:val="28"/>
        </w:rPr>
        <w:t>беспечение социальной поддержкой безр</w:t>
      </w:r>
      <w:r w:rsidRPr="00FE2CE6">
        <w:rPr>
          <w:rFonts w:ascii="Times New Roman" w:hAnsi="Times New Roman" w:cs="Times New Roman"/>
          <w:iCs/>
          <w:sz w:val="28"/>
          <w:szCs w:val="28"/>
        </w:rPr>
        <w:t>а</w:t>
      </w:r>
      <w:r w:rsidRPr="00FE2CE6">
        <w:rPr>
          <w:rFonts w:ascii="Times New Roman" w:hAnsi="Times New Roman" w:cs="Times New Roman"/>
          <w:iCs/>
          <w:sz w:val="28"/>
          <w:szCs w:val="28"/>
        </w:rPr>
        <w:t xml:space="preserve">ботных граждан </w:t>
      </w:r>
      <w:r w:rsidRPr="00FE2CE6">
        <w:rPr>
          <w:rFonts w:ascii="Times New Roman" w:hAnsi="Times New Roman" w:cs="Times New Roman"/>
          <w:sz w:val="28"/>
          <w:szCs w:val="28"/>
        </w:rPr>
        <w:t>(выплата пособий по безработице, стипендий в период профе</w:t>
      </w:r>
      <w:r w:rsidRPr="00FE2CE6">
        <w:rPr>
          <w:rFonts w:ascii="Times New Roman" w:hAnsi="Times New Roman" w:cs="Times New Roman"/>
          <w:sz w:val="28"/>
          <w:szCs w:val="28"/>
        </w:rPr>
        <w:t>с</w:t>
      </w:r>
      <w:r w:rsidRPr="00FE2CE6">
        <w:rPr>
          <w:rFonts w:ascii="Times New Roman" w:hAnsi="Times New Roman" w:cs="Times New Roman"/>
          <w:sz w:val="28"/>
          <w:szCs w:val="28"/>
        </w:rPr>
        <w:t>сионального обучения по направлению органов службы занятости, досрочная в</w:t>
      </w:r>
      <w:r w:rsidRPr="00FE2CE6">
        <w:rPr>
          <w:rFonts w:ascii="Times New Roman" w:hAnsi="Times New Roman" w:cs="Times New Roman"/>
          <w:sz w:val="28"/>
          <w:szCs w:val="28"/>
        </w:rPr>
        <w:t>ы</w:t>
      </w:r>
      <w:r w:rsidRPr="00FE2CE6">
        <w:rPr>
          <w:rFonts w:ascii="Times New Roman" w:hAnsi="Times New Roman" w:cs="Times New Roman"/>
          <w:sz w:val="28"/>
          <w:szCs w:val="28"/>
        </w:rPr>
        <w:t>плата пенсий).</w:t>
      </w:r>
    </w:p>
    <w:p w:rsidR="00530F86" w:rsidRPr="002A557B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557B">
        <w:rPr>
          <w:rFonts w:cs="Calibri"/>
          <w:sz w:val="28"/>
          <w:szCs w:val="28"/>
        </w:rPr>
        <w:t xml:space="preserve">Предлагается реализовывать мероприятия, направленные на </w:t>
      </w:r>
      <w:r w:rsidRPr="002A557B">
        <w:rPr>
          <w:sz w:val="28"/>
          <w:szCs w:val="28"/>
        </w:rPr>
        <w:t>вовлечение в трудовую деятельность незанятых инвалидов, проживающих на территории ра</w:t>
      </w:r>
      <w:r w:rsidRPr="002A557B">
        <w:rPr>
          <w:sz w:val="28"/>
          <w:szCs w:val="28"/>
        </w:rPr>
        <w:t>й</w:t>
      </w:r>
      <w:r w:rsidRPr="002A557B">
        <w:rPr>
          <w:sz w:val="28"/>
          <w:szCs w:val="28"/>
        </w:rPr>
        <w:t xml:space="preserve">она. </w:t>
      </w:r>
      <w:r w:rsidRPr="002A557B">
        <w:rPr>
          <w:sz w:val="28"/>
          <w:szCs w:val="28"/>
          <w:lang w:eastAsia="en-US"/>
        </w:rPr>
        <w:t xml:space="preserve">Планируется </w:t>
      </w:r>
      <w:r w:rsidRPr="002A557B">
        <w:rPr>
          <w:sz w:val="28"/>
          <w:szCs w:val="28"/>
        </w:rPr>
        <w:t>информирование инвалидов и членов их семей о возможностях профессиональной реабилитации. Для этого будут использованы ресурсы  Инте</w:t>
      </w:r>
      <w:r w:rsidRPr="002A557B">
        <w:rPr>
          <w:sz w:val="28"/>
          <w:szCs w:val="28"/>
        </w:rPr>
        <w:t>р</w:t>
      </w:r>
      <w:r w:rsidRPr="002A557B">
        <w:rPr>
          <w:sz w:val="28"/>
          <w:szCs w:val="28"/>
        </w:rPr>
        <w:t>нет, наглядное информирование, размещение статей в газете «Ударник труда».</w:t>
      </w:r>
    </w:p>
    <w:p w:rsidR="00530F86" w:rsidRPr="00C01B8A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cs="Calibri"/>
          <w:sz w:val="28"/>
          <w:szCs w:val="28"/>
        </w:rPr>
      </w:pPr>
      <w:r w:rsidRPr="00552365">
        <w:rPr>
          <w:sz w:val="28"/>
          <w:szCs w:val="28"/>
        </w:rPr>
        <w:t xml:space="preserve">Предполагается стимулировать </w:t>
      </w:r>
      <w:r w:rsidRPr="00552365">
        <w:rPr>
          <w:bCs/>
          <w:sz w:val="28"/>
          <w:szCs w:val="28"/>
        </w:rPr>
        <w:t>работодателей к трудоустройству указанной категории граждан путем возмещения им затрат.</w:t>
      </w:r>
      <w:r>
        <w:rPr>
          <w:bCs/>
          <w:sz w:val="28"/>
          <w:szCs w:val="28"/>
        </w:rPr>
        <w:t xml:space="preserve"> </w:t>
      </w:r>
      <w:r w:rsidRPr="00CB5C27">
        <w:rPr>
          <w:sz w:val="28"/>
          <w:szCs w:val="28"/>
        </w:rPr>
        <w:t>Размер оплаты работодателю з</w:t>
      </w:r>
      <w:r w:rsidRPr="00CB5C27">
        <w:rPr>
          <w:sz w:val="28"/>
          <w:szCs w:val="28"/>
        </w:rPr>
        <w:t>а</w:t>
      </w:r>
      <w:r w:rsidRPr="00CB5C27">
        <w:rPr>
          <w:sz w:val="28"/>
          <w:szCs w:val="28"/>
        </w:rPr>
        <w:t>трат на оборудование (оснащение) рабочего места для трудоустройства незанят</w:t>
      </w:r>
      <w:r w:rsidRPr="00CB5C27">
        <w:rPr>
          <w:sz w:val="28"/>
          <w:szCs w:val="28"/>
        </w:rPr>
        <w:t>о</w:t>
      </w:r>
      <w:r w:rsidRPr="00CB5C27">
        <w:rPr>
          <w:sz w:val="28"/>
          <w:szCs w:val="28"/>
        </w:rPr>
        <w:t>го инвалида в 20</w:t>
      </w:r>
      <w:r>
        <w:rPr>
          <w:sz w:val="28"/>
          <w:szCs w:val="28"/>
        </w:rPr>
        <w:t>15 году составляет не более 62,4</w:t>
      </w:r>
      <w:r w:rsidRPr="00CB5C27">
        <w:rPr>
          <w:sz w:val="28"/>
          <w:szCs w:val="28"/>
        </w:rPr>
        <w:t xml:space="preserve"> тыс. рублей на одно рабочее м</w:t>
      </w:r>
      <w:r w:rsidRPr="00CB5C27">
        <w:rPr>
          <w:sz w:val="28"/>
          <w:szCs w:val="28"/>
        </w:rPr>
        <w:t>е</w:t>
      </w:r>
      <w:r w:rsidRPr="00CB5C27">
        <w:rPr>
          <w:sz w:val="28"/>
          <w:szCs w:val="28"/>
        </w:rPr>
        <w:t>сто; для трудоустройства незанятого инвалида, которому в соответствии с инд</w:t>
      </w:r>
      <w:r w:rsidRPr="00CB5C27">
        <w:rPr>
          <w:sz w:val="28"/>
          <w:szCs w:val="28"/>
        </w:rPr>
        <w:t>и</w:t>
      </w:r>
      <w:r w:rsidRPr="00CB5C27">
        <w:rPr>
          <w:sz w:val="28"/>
          <w:szCs w:val="28"/>
        </w:rPr>
        <w:t>видуальной программой реабилитации рекомендовано использование кресла-коляски, – не должен превышать 300 тыс. рублей на одно рабочее место.</w:t>
      </w:r>
    </w:p>
    <w:p w:rsidR="00530F86" w:rsidRPr="005307F4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Pr="005307F4">
        <w:rPr>
          <w:rFonts w:cs="Calibri"/>
          <w:sz w:val="28"/>
          <w:szCs w:val="28"/>
        </w:rPr>
        <w:t xml:space="preserve">.2. Мероприятия </w:t>
      </w:r>
      <w:hyperlink w:anchor="Par1025" w:history="1">
        <w:r w:rsidRPr="005307F4">
          <w:rPr>
            <w:rFonts w:cs="Calibri"/>
            <w:sz w:val="28"/>
            <w:szCs w:val="28"/>
          </w:rPr>
          <w:t xml:space="preserve">подпрограммы </w:t>
        </w:r>
      </w:hyperlink>
      <w:r w:rsidRPr="005307F4">
        <w:rPr>
          <w:rFonts w:cs="Calibri"/>
          <w:sz w:val="28"/>
          <w:szCs w:val="28"/>
        </w:rPr>
        <w:t xml:space="preserve">2 «Улучшение условий </w:t>
      </w:r>
      <w:r>
        <w:rPr>
          <w:rFonts w:cs="Calibri"/>
          <w:sz w:val="28"/>
          <w:szCs w:val="28"/>
        </w:rPr>
        <w:t xml:space="preserve">и </w:t>
      </w:r>
      <w:r w:rsidRPr="005307F4">
        <w:rPr>
          <w:rFonts w:cs="Calibri"/>
          <w:sz w:val="28"/>
          <w:szCs w:val="28"/>
        </w:rPr>
        <w:t>охраны труда».</w:t>
      </w:r>
    </w:p>
    <w:p w:rsidR="00530F86" w:rsidRDefault="00530F86" w:rsidP="00BA6984">
      <w:pPr>
        <w:ind w:firstLine="709"/>
        <w:jc w:val="both"/>
        <w:rPr>
          <w:sz w:val="28"/>
          <w:szCs w:val="28"/>
        </w:rPr>
      </w:pPr>
      <w:r w:rsidRPr="00A5652A">
        <w:rPr>
          <w:sz w:val="28"/>
          <w:szCs w:val="28"/>
        </w:rPr>
        <w:t>Основным мероприятием по обеспечению оценки условий труда работн</w:t>
      </w:r>
      <w:r w:rsidRPr="00A5652A">
        <w:rPr>
          <w:sz w:val="28"/>
          <w:szCs w:val="28"/>
        </w:rPr>
        <w:t>и</w:t>
      </w:r>
      <w:r w:rsidRPr="00A5652A">
        <w:rPr>
          <w:sz w:val="28"/>
          <w:szCs w:val="28"/>
        </w:rPr>
        <w:t>ков и получения работниками объективной информации о состоянии условий и охраны труда на рабочих местах является проведение специальной оценки усл</w:t>
      </w:r>
      <w:r w:rsidRPr="00A5652A">
        <w:rPr>
          <w:sz w:val="28"/>
          <w:szCs w:val="28"/>
        </w:rPr>
        <w:t>о</w:t>
      </w:r>
      <w:r w:rsidRPr="00A5652A">
        <w:rPr>
          <w:sz w:val="28"/>
          <w:szCs w:val="28"/>
        </w:rPr>
        <w:t>вий труда.</w:t>
      </w:r>
    </w:p>
    <w:p w:rsidR="00530F86" w:rsidRPr="00400637" w:rsidRDefault="00530F86" w:rsidP="00BA6984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5652A">
        <w:rPr>
          <w:sz w:val="28"/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</w:t>
      </w:r>
      <w:r w:rsidRPr="00A5652A">
        <w:rPr>
          <w:sz w:val="28"/>
          <w:szCs w:val="28"/>
        </w:rPr>
        <w:t>ь</w:t>
      </w:r>
      <w:r w:rsidRPr="00A5652A">
        <w:rPr>
          <w:sz w:val="28"/>
          <w:szCs w:val="28"/>
        </w:rPr>
        <w:t>ной заболеваемости, включает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населения,</w:t>
      </w:r>
      <w:r w:rsidRPr="00A5652A">
        <w:rPr>
          <w:iCs/>
          <w:spacing w:val="3"/>
          <w:sz w:val="28"/>
          <w:szCs w:val="28"/>
        </w:rPr>
        <w:t xml:space="preserve"> а также пред</w:t>
      </w:r>
      <w:r w:rsidRPr="00A5652A">
        <w:rPr>
          <w:iCs/>
          <w:spacing w:val="3"/>
          <w:sz w:val="28"/>
          <w:szCs w:val="28"/>
        </w:rPr>
        <w:t>у</w:t>
      </w:r>
      <w:r w:rsidRPr="00A5652A">
        <w:rPr>
          <w:iCs/>
          <w:spacing w:val="3"/>
          <w:sz w:val="28"/>
          <w:szCs w:val="28"/>
        </w:rPr>
        <w:t xml:space="preserve">сматривает </w:t>
      </w:r>
      <w:r w:rsidRPr="00A5652A">
        <w:rPr>
          <w:sz w:val="28"/>
          <w:szCs w:val="28"/>
        </w:rPr>
        <w:t>проведение предварительных и периодических медицинских осмо</w:t>
      </w:r>
      <w:r w:rsidRPr="00A5652A">
        <w:rPr>
          <w:sz w:val="28"/>
          <w:szCs w:val="28"/>
        </w:rPr>
        <w:t>т</w:t>
      </w:r>
      <w:r w:rsidRPr="00A5652A">
        <w:rPr>
          <w:sz w:val="28"/>
          <w:szCs w:val="28"/>
        </w:rPr>
        <w:t>ров работников, занятых на работах с вредными и (или) опасными производс</w:t>
      </w:r>
      <w:r w:rsidRPr="00A5652A">
        <w:rPr>
          <w:sz w:val="28"/>
          <w:szCs w:val="28"/>
        </w:rPr>
        <w:t>т</w:t>
      </w:r>
      <w:r w:rsidRPr="00A5652A">
        <w:rPr>
          <w:sz w:val="28"/>
          <w:szCs w:val="28"/>
        </w:rPr>
        <w:t>венными факторами</w:t>
      </w:r>
      <w:r w:rsidRPr="00A5652A">
        <w:rPr>
          <w:rFonts w:cs="Calibri"/>
          <w:sz w:val="28"/>
          <w:szCs w:val="28"/>
        </w:rPr>
        <w:t>.</w:t>
      </w:r>
    </w:p>
    <w:p w:rsidR="00530F86" w:rsidRPr="00C65F08" w:rsidRDefault="00530F86" w:rsidP="00BA698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работников в области охраны труда является одним из важных направлений деятельности по профилактике производственного травматизма. В рамках данного направления предусматривается </w:t>
      </w:r>
      <w:r w:rsidRPr="00C6442F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специалистов </w:t>
      </w:r>
      <w:r w:rsidRPr="00C6442F">
        <w:rPr>
          <w:sz w:val="28"/>
          <w:szCs w:val="28"/>
        </w:rPr>
        <w:t>орган</w:t>
      </w:r>
      <w:r w:rsidRPr="00C6442F">
        <w:rPr>
          <w:sz w:val="28"/>
          <w:szCs w:val="28"/>
        </w:rPr>
        <w:t>и</w:t>
      </w:r>
      <w:r w:rsidRPr="00C6442F">
        <w:rPr>
          <w:sz w:val="28"/>
          <w:szCs w:val="28"/>
        </w:rPr>
        <w:t>заций практиче</w:t>
      </w:r>
      <w:r>
        <w:rPr>
          <w:sz w:val="28"/>
          <w:szCs w:val="28"/>
        </w:rPr>
        <w:t>ским методам</w:t>
      </w:r>
      <w:r w:rsidRPr="00C6442F">
        <w:rPr>
          <w:sz w:val="28"/>
          <w:szCs w:val="28"/>
        </w:rPr>
        <w:t xml:space="preserve"> и способам </w:t>
      </w:r>
      <w:r>
        <w:rPr>
          <w:sz w:val="28"/>
          <w:szCs w:val="28"/>
        </w:rPr>
        <w:t>безопасного производства работ.</w:t>
      </w:r>
    </w:p>
    <w:p w:rsidR="00530F86" w:rsidRDefault="00530F86" w:rsidP="00BA6984">
      <w:pPr>
        <w:widowControl w:val="0"/>
        <w:ind w:firstLine="709"/>
        <w:jc w:val="both"/>
        <w:rPr>
          <w:sz w:val="28"/>
          <w:szCs w:val="28"/>
        </w:rPr>
      </w:pPr>
      <w:r w:rsidRPr="00ED0A33">
        <w:rPr>
          <w:sz w:val="28"/>
          <w:szCs w:val="28"/>
        </w:rPr>
        <w:lastRenderedPageBreak/>
        <w:t>Информационное обеспе</w:t>
      </w:r>
      <w:r>
        <w:rPr>
          <w:sz w:val="28"/>
          <w:szCs w:val="28"/>
        </w:rPr>
        <w:t xml:space="preserve">чение населения и пропаганда охраны труда, в том числе </w:t>
      </w:r>
      <w:r w:rsidRPr="00807155">
        <w:rPr>
          <w:rFonts w:cs="Calibri"/>
          <w:sz w:val="28"/>
          <w:szCs w:val="28"/>
        </w:rPr>
        <w:t>организация месячника безопасности труда в честь Всемирного дня охраны труда,</w:t>
      </w:r>
      <w:r>
        <w:rPr>
          <w:rFonts w:cs="Calibri"/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 краевых конкурсах</w:t>
      </w:r>
      <w:r w:rsidRPr="00ED0A33">
        <w:rPr>
          <w:sz w:val="28"/>
          <w:szCs w:val="28"/>
        </w:rPr>
        <w:t xml:space="preserve"> «Лучший социально ответственный работ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датель года», «Лучший по профессии», </w:t>
      </w:r>
      <w:r w:rsidRPr="00807155">
        <w:rPr>
          <w:rFonts w:cs="Calibri"/>
          <w:sz w:val="28"/>
          <w:szCs w:val="28"/>
        </w:rPr>
        <w:t>«Лучший шеф-наставник»</w:t>
      </w:r>
      <w:r>
        <w:rPr>
          <w:rFonts w:cs="Calibri"/>
          <w:sz w:val="28"/>
          <w:szCs w:val="28"/>
        </w:rPr>
        <w:t xml:space="preserve"> </w:t>
      </w:r>
      <w:r w:rsidRPr="00ED0A33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ED0A33">
        <w:rPr>
          <w:sz w:val="28"/>
          <w:szCs w:val="28"/>
        </w:rPr>
        <w:t xml:space="preserve"> на </w:t>
      </w:r>
      <w:r>
        <w:rPr>
          <w:sz w:val="28"/>
          <w:szCs w:val="28"/>
        </w:rPr>
        <w:t>формирование</w:t>
      </w:r>
      <w:r w:rsidRPr="00ED0A33">
        <w:rPr>
          <w:sz w:val="28"/>
          <w:szCs w:val="28"/>
        </w:rPr>
        <w:t xml:space="preserve"> у работодателей и работников мотивации к безопасному труду</w:t>
      </w:r>
      <w:r w:rsidRPr="00942E10">
        <w:rPr>
          <w:sz w:val="28"/>
          <w:szCs w:val="28"/>
        </w:rPr>
        <w:t>.</w:t>
      </w:r>
    </w:p>
    <w:p w:rsidR="00530F86" w:rsidRDefault="00530F86" w:rsidP="00BA69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приведен в таблице 1.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sz w:val="28"/>
          <w:szCs w:val="28"/>
        </w:rPr>
      </w:pP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center"/>
        <w:rPr>
          <w:b/>
          <w:bCs/>
          <w:sz w:val="28"/>
          <w:szCs w:val="28"/>
        </w:rPr>
      </w:pPr>
      <w:r w:rsidRPr="00742402">
        <w:rPr>
          <w:b/>
          <w:bCs/>
          <w:sz w:val="28"/>
          <w:szCs w:val="28"/>
        </w:rPr>
        <w:t>5. Ресурсное обеспечение программы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bCs/>
          <w:sz w:val="28"/>
          <w:szCs w:val="28"/>
        </w:rPr>
      </w:pP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bCs/>
          <w:sz w:val="28"/>
          <w:szCs w:val="28"/>
        </w:rPr>
      </w:pPr>
      <w:r w:rsidRPr="00742402">
        <w:rPr>
          <w:bCs/>
          <w:sz w:val="28"/>
          <w:szCs w:val="28"/>
        </w:rPr>
        <w:t xml:space="preserve">Финансирование Программы осуществляется за счет средств районного бюджета, </w:t>
      </w:r>
      <w:r>
        <w:rPr>
          <w:bCs/>
          <w:sz w:val="28"/>
          <w:szCs w:val="28"/>
        </w:rPr>
        <w:t>средств бюджета сельских поселений, внебюджетных источников (средств работодателей).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742402">
        <w:rPr>
          <w:sz w:val="28"/>
          <w:szCs w:val="28"/>
        </w:rPr>
        <w:t xml:space="preserve">Основным источником финансового обеспечения Программы является краевой бюджет и </w:t>
      </w:r>
      <w:r w:rsidRPr="002A557B">
        <w:rPr>
          <w:sz w:val="28"/>
          <w:szCs w:val="28"/>
        </w:rPr>
        <w:t>средства работодателей</w:t>
      </w:r>
      <w:r w:rsidRPr="00742402">
        <w:rPr>
          <w:sz w:val="28"/>
          <w:szCs w:val="28"/>
        </w:rPr>
        <w:t>. Расходы краевого бюджета пред</w:t>
      </w:r>
      <w:r w:rsidRPr="00742402">
        <w:rPr>
          <w:sz w:val="28"/>
          <w:szCs w:val="28"/>
        </w:rPr>
        <w:t>у</w:t>
      </w:r>
      <w:r w:rsidRPr="00742402">
        <w:rPr>
          <w:sz w:val="28"/>
          <w:szCs w:val="28"/>
        </w:rPr>
        <w:t>сматриваются за счет средств Федерального фонда компенсаций в соответствии со статьей 7.1 Закона Российской Федерации от 19 апреля 1991 года N 1032-1 "О занятости населения в Российской Федерации" на осуществление переданных полномочий Российской Федерации в области содействия занятости населения.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742402">
        <w:rPr>
          <w:sz w:val="28"/>
          <w:szCs w:val="28"/>
        </w:rPr>
        <w:t>Финансирование Программы осуществляется в соответствии с Бюджетным кодексом Российской Федерации.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742402">
        <w:rPr>
          <w:sz w:val="28"/>
          <w:szCs w:val="28"/>
        </w:rPr>
        <w:t>Общий объем фин</w:t>
      </w:r>
      <w:r w:rsidR="009A6C85">
        <w:rPr>
          <w:sz w:val="28"/>
          <w:szCs w:val="28"/>
        </w:rPr>
        <w:t xml:space="preserve">ансирования Программы составит  4823,5 </w:t>
      </w:r>
      <w:r w:rsidRPr="002A557B">
        <w:rPr>
          <w:sz w:val="28"/>
          <w:szCs w:val="28"/>
        </w:rPr>
        <w:t>тыс. руб.</w:t>
      </w:r>
    </w:p>
    <w:p w:rsidR="00530F86" w:rsidRPr="00742402" w:rsidRDefault="00530F86" w:rsidP="00172D2D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742402">
        <w:rPr>
          <w:sz w:val="28"/>
          <w:szCs w:val="28"/>
        </w:rPr>
        <w:t>Сводные финансовые затраты по источникам финансирования Программы приведены в приложении 2.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center"/>
        <w:rPr>
          <w:b/>
          <w:sz w:val="28"/>
          <w:szCs w:val="28"/>
        </w:rPr>
      </w:pPr>
      <w:r w:rsidRPr="00742402">
        <w:rPr>
          <w:b/>
          <w:sz w:val="28"/>
          <w:szCs w:val="28"/>
        </w:rPr>
        <w:t>6. Оценка эффективности реализации программы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742402">
        <w:rPr>
          <w:sz w:val="28"/>
          <w:szCs w:val="28"/>
        </w:rPr>
        <w:t>Для оценки эффективности и результативности решения задач, определе</w:t>
      </w:r>
      <w:r w:rsidRPr="00742402">
        <w:rPr>
          <w:sz w:val="28"/>
          <w:szCs w:val="28"/>
        </w:rPr>
        <w:t>н</w:t>
      </w:r>
      <w:r w:rsidRPr="00742402">
        <w:rPr>
          <w:sz w:val="28"/>
          <w:szCs w:val="28"/>
        </w:rPr>
        <w:t>ных Программой, предполагается использование динамики важнейших целевых индикаторов и показателей (приложение 3).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742402">
        <w:rPr>
          <w:sz w:val="28"/>
          <w:szCs w:val="28"/>
        </w:rPr>
        <w:t xml:space="preserve">Реализация Программы позволит: </w:t>
      </w:r>
    </w:p>
    <w:p w:rsidR="00530F86" w:rsidRPr="006E715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color w:val="000000"/>
          <w:sz w:val="28"/>
          <w:szCs w:val="28"/>
        </w:rPr>
      </w:pPr>
      <w:r w:rsidRPr="00742402">
        <w:rPr>
          <w:sz w:val="28"/>
          <w:szCs w:val="28"/>
        </w:rPr>
        <w:t>- контролировать ситуацию на рынке труда, снизить уровень регистриру</w:t>
      </w:r>
      <w:r w:rsidRPr="00742402">
        <w:rPr>
          <w:sz w:val="28"/>
          <w:szCs w:val="28"/>
        </w:rPr>
        <w:t>е</w:t>
      </w:r>
      <w:r w:rsidRPr="00742402">
        <w:rPr>
          <w:sz w:val="28"/>
          <w:szCs w:val="28"/>
        </w:rPr>
        <w:t xml:space="preserve">мой безработицы к трудоспособному населению </w:t>
      </w:r>
      <w:r w:rsidRPr="006E7152">
        <w:rPr>
          <w:color w:val="000000"/>
          <w:sz w:val="28"/>
          <w:szCs w:val="28"/>
        </w:rPr>
        <w:t>с 5,3 % в 2015 году до 1,65% к 2020 году.</w:t>
      </w:r>
    </w:p>
    <w:p w:rsidR="00530F86" w:rsidRPr="006E715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color w:val="000000"/>
          <w:sz w:val="28"/>
          <w:szCs w:val="28"/>
        </w:rPr>
      </w:pPr>
      <w:r w:rsidRPr="00742402">
        <w:rPr>
          <w:sz w:val="28"/>
          <w:szCs w:val="28"/>
        </w:rPr>
        <w:t>- увеличить спрос на рабочую силу на рынке труда посредством создания новых рабочих мест, сохранения рабочих мест путем внедрения гибких форм з</w:t>
      </w:r>
      <w:r w:rsidRPr="00742402">
        <w:rPr>
          <w:sz w:val="28"/>
          <w:szCs w:val="28"/>
        </w:rPr>
        <w:t>а</w:t>
      </w:r>
      <w:r w:rsidRPr="00742402">
        <w:rPr>
          <w:sz w:val="28"/>
          <w:szCs w:val="28"/>
        </w:rPr>
        <w:t>нятости, развития предпринимательства (</w:t>
      </w:r>
      <w:r w:rsidRPr="006E7152">
        <w:rPr>
          <w:color w:val="000000"/>
          <w:sz w:val="28"/>
          <w:szCs w:val="28"/>
        </w:rPr>
        <w:t>ежегодно до 50 безработных граждан откроют собственное дело);</w:t>
      </w:r>
    </w:p>
    <w:p w:rsidR="00530F86" w:rsidRPr="006E715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color w:val="000000"/>
          <w:sz w:val="28"/>
          <w:szCs w:val="28"/>
          <w:u w:val="single"/>
        </w:rPr>
      </w:pPr>
      <w:r w:rsidRPr="006E7152">
        <w:rPr>
          <w:color w:val="000000"/>
          <w:sz w:val="28"/>
          <w:szCs w:val="28"/>
        </w:rPr>
        <w:t>- снизить социальную напряженность посредством содействия трудоус</w:t>
      </w:r>
      <w:r w:rsidRPr="006E7152">
        <w:rPr>
          <w:color w:val="000000"/>
          <w:sz w:val="28"/>
          <w:szCs w:val="28"/>
        </w:rPr>
        <w:t>т</w:t>
      </w:r>
      <w:r w:rsidRPr="006E7152">
        <w:rPr>
          <w:color w:val="000000"/>
          <w:sz w:val="28"/>
          <w:szCs w:val="28"/>
        </w:rPr>
        <w:t>ройству безработных граждан. В 2015 – 2020 г.г. предполагается трудоустроить при содействии службы занятости 450</w:t>
      </w:r>
      <w:r w:rsidRPr="006E7152">
        <w:rPr>
          <w:b/>
          <w:color w:val="000000"/>
          <w:sz w:val="28"/>
          <w:szCs w:val="28"/>
        </w:rPr>
        <w:t xml:space="preserve"> </w:t>
      </w:r>
      <w:r w:rsidRPr="006E7152">
        <w:rPr>
          <w:color w:val="000000"/>
          <w:sz w:val="28"/>
          <w:szCs w:val="28"/>
        </w:rPr>
        <w:t>чел. в год в среднем, в том числе на п</w:t>
      </w:r>
      <w:r w:rsidRPr="006E7152">
        <w:rPr>
          <w:color w:val="000000"/>
          <w:sz w:val="28"/>
          <w:szCs w:val="28"/>
        </w:rPr>
        <w:t>о</w:t>
      </w:r>
      <w:r w:rsidRPr="006E7152">
        <w:rPr>
          <w:color w:val="000000"/>
          <w:sz w:val="28"/>
          <w:szCs w:val="28"/>
        </w:rPr>
        <w:t xml:space="preserve">стоянные рабочие места –  чел., на временные работы – 75чел., </w:t>
      </w:r>
      <w:r w:rsidRPr="006E7152">
        <w:rPr>
          <w:color w:val="000000"/>
          <w:sz w:val="28"/>
          <w:szCs w:val="28"/>
          <w:u w:val="single"/>
        </w:rPr>
        <w:t>в общественных работах примет участие 120 чел.</w:t>
      </w:r>
    </w:p>
    <w:p w:rsidR="00530F86" w:rsidRPr="006E7152" w:rsidRDefault="00530F86" w:rsidP="00742402">
      <w:pPr>
        <w:tabs>
          <w:tab w:val="left" w:pos="284"/>
          <w:tab w:val="left" w:pos="2835"/>
          <w:tab w:val="left" w:pos="12191"/>
        </w:tabs>
        <w:ind w:left="142" w:firstLine="578"/>
        <w:jc w:val="both"/>
        <w:rPr>
          <w:color w:val="000000"/>
          <w:sz w:val="28"/>
          <w:szCs w:val="28"/>
        </w:rPr>
      </w:pPr>
      <w:r w:rsidRPr="006E7152">
        <w:rPr>
          <w:color w:val="000000"/>
          <w:sz w:val="28"/>
          <w:szCs w:val="28"/>
        </w:rPr>
        <w:t>- оптимизировать предложение рабочей силы на рынке труда, на основе с</w:t>
      </w:r>
      <w:r w:rsidRPr="006E7152">
        <w:rPr>
          <w:color w:val="000000"/>
          <w:sz w:val="28"/>
          <w:szCs w:val="28"/>
        </w:rPr>
        <w:t>о</w:t>
      </w:r>
      <w:r w:rsidRPr="006E7152">
        <w:rPr>
          <w:color w:val="000000"/>
          <w:sz w:val="28"/>
          <w:szCs w:val="28"/>
        </w:rPr>
        <w:t>вершенствования системы обучения кадров, создания достойных и безопасных условий труда, повышения престижа труда на производстве, повышения мотив</w:t>
      </w:r>
      <w:r w:rsidRPr="006E7152">
        <w:rPr>
          <w:color w:val="000000"/>
          <w:sz w:val="28"/>
          <w:szCs w:val="28"/>
        </w:rPr>
        <w:t>а</w:t>
      </w:r>
      <w:r w:rsidRPr="006E7152">
        <w:rPr>
          <w:color w:val="000000"/>
          <w:sz w:val="28"/>
          <w:szCs w:val="28"/>
        </w:rPr>
        <w:t xml:space="preserve">ции к труду, формирования кадрового резерва. Для обеспечения организаций </w:t>
      </w:r>
      <w:r w:rsidRPr="006E7152">
        <w:rPr>
          <w:color w:val="000000"/>
          <w:sz w:val="28"/>
          <w:szCs w:val="28"/>
        </w:rPr>
        <w:lastRenderedPageBreak/>
        <w:t>Быстроистокского района рабочими и специалистами требуемых профессий и квалификации на профобучение за счет средств краевого бюджета будет напра</w:t>
      </w:r>
      <w:r w:rsidRPr="006E7152">
        <w:rPr>
          <w:color w:val="000000"/>
          <w:sz w:val="28"/>
          <w:szCs w:val="28"/>
        </w:rPr>
        <w:t>в</w:t>
      </w:r>
      <w:r w:rsidRPr="006E7152">
        <w:rPr>
          <w:color w:val="000000"/>
          <w:sz w:val="28"/>
          <w:szCs w:val="28"/>
        </w:rPr>
        <w:t xml:space="preserve">лено 45 чел.  Психологическую поддержку получат 12 безработных граждан и 225 чел. получат навыки активного поиска работы </w:t>
      </w:r>
      <w:r w:rsidRPr="006E7152">
        <w:rPr>
          <w:color w:val="000000"/>
          <w:sz w:val="28"/>
          <w:szCs w:val="28"/>
          <w:u w:val="single"/>
        </w:rPr>
        <w:t>в «Клубе ищущих работу»,</w:t>
      </w:r>
      <w:r w:rsidRPr="006E7152">
        <w:rPr>
          <w:color w:val="000000"/>
          <w:sz w:val="28"/>
          <w:szCs w:val="28"/>
        </w:rPr>
        <w:t xml:space="preserve"> профориентационные услуги будут оказаны 330 гражданам;</w:t>
      </w:r>
    </w:p>
    <w:p w:rsidR="00530F86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6E7152">
        <w:rPr>
          <w:color w:val="000000"/>
          <w:sz w:val="28"/>
          <w:szCs w:val="28"/>
        </w:rPr>
        <w:t>- повысить сбалансированность спроса и предложения рабочей силы на рынке труда. Путем ф</w:t>
      </w:r>
      <w:r w:rsidRPr="006E7152">
        <w:rPr>
          <w:bCs/>
          <w:iCs/>
          <w:color w:val="000000"/>
          <w:sz w:val="28"/>
          <w:szCs w:val="28"/>
        </w:rPr>
        <w:t>ормирование единых баз данных работников и рабочих</w:t>
      </w:r>
      <w:r w:rsidRPr="00742402">
        <w:rPr>
          <w:bCs/>
          <w:iCs/>
          <w:sz w:val="28"/>
          <w:szCs w:val="28"/>
        </w:rPr>
        <w:t xml:space="preserve"> мест (в т.ч. сертифицированных), а также перечня востребованных услуг, пр</w:t>
      </w:r>
      <w:r w:rsidRPr="00742402">
        <w:rPr>
          <w:bCs/>
          <w:iCs/>
          <w:sz w:val="28"/>
          <w:szCs w:val="28"/>
        </w:rPr>
        <w:t>е</w:t>
      </w:r>
      <w:r w:rsidRPr="00742402">
        <w:rPr>
          <w:bCs/>
          <w:iCs/>
          <w:sz w:val="28"/>
          <w:szCs w:val="28"/>
        </w:rPr>
        <w:t>доставляемых населению, повышения территориальной мобильности трудовых ресурсов,</w:t>
      </w:r>
      <w:r w:rsidRPr="00742402">
        <w:rPr>
          <w:sz w:val="28"/>
          <w:szCs w:val="28"/>
        </w:rPr>
        <w:t xml:space="preserve"> р</w:t>
      </w:r>
      <w:r w:rsidRPr="00742402">
        <w:rPr>
          <w:bCs/>
          <w:iCs/>
          <w:sz w:val="28"/>
          <w:szCs w:val="28"/>
        </w:rPr>
        <w:t>азвития института социального партнерства, согласования объемов и структуры подготовки рабочих и специалистов в учреждениях профессионал</w:t>
      </w:r>
      <w:r w:rsidRPr="00742402">
        <w:rPr>
          <w:bCs/>
          <w:iCs/>
          <w:sz w:val="28"/>
          <w:szCs w:val="28"/>
        </w:rPr>
        <w:t>ь</w:t>
      </w:r>
      <w:r w:rsidRPr="00742402">
        <w:rPr>
          <w:bCs/>
          <w:iCs/>
          <w:sz w:val="28"/>
          <w:szCs w:val="28"/>
        </w:rPr>
        <w:t>ного образования в соответствии с</w:t>
      </w:r>
      <w:r>
        <w:rPr>
          <w:bCs/>
          <w:iCs/>
          <w:sz w:val="28"/>
          <w:szCs w:val="28"/>
        </w:rPr>
        <w:t xml:space="preserve"> потребностями экономики Быстроисток</w:t>
      </w:r>
      <w:r w:rsidRPr="00742402">
        <w:rPr>
          <w:bCs/>
          <w:iCs/>
          <w:sz w:val="28"/>
          <w:szCs w:val="28"/>
        </w:rPr>
        <w:t>ского района в кадрах</w:t>
      </w:r>
      <w:r w:rsidRPr="00742402">
        <w:rPr>
          <w:sz w:val="28"/>
          <w:szCs w:val="28"/>
        </w:rPr>
        <w:t>.</w:t>
      </w:r>
    </w:p>
    <w:p w:rsidR="00530F86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530F86" w:rsidRPr="006E7152" w:rsidRDefault="00530F86" w:rsidP="007D2F71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6E7152">
        <w:rPr>
          <w:b/>
          <w:sz w:val="28"/>
          <w:szCs w:val="28"/>
        </w:rPr>
        <w:t xml:space="preserve">Методика оценки эффективности муниципальной программы </w:t>
      </w:r>
    </w:p>
    <w:p w:rsidR="00530F86" w:rsidRPr="00DF707F" w:rsidRDefault="00530F86" w:rsidP="007D2F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0F86" w:rsidRPr="00862D40" w:rsidRDefault="00530F86" w:rsidP="007D2F71">
      <w:pPr>
        <w:pStyle w:val="af1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62D40">
        <w:rPr>
          <w:sz w:val="28"/>
          <w:szCs w:val="28"/>
        </w:rPr>
        <w:t>пр</w:t>
      </w:r>
      <w:r w:rsidRPr="00862D40">
        <w:rPr>
          <w:sz w:val="28"/>
          <w:szCs w:val="28"/>
        </w:rPr>
        <w:t>о</w:t>
      </w:r>
      <w:r w:rsidRPr="00862D40">
        <w:rPr>
          <w:sz w:val="28"/>
          <w:szCs w:val="28"/>
        </w:rPr>
        <w:t xml:space="preserve">граммы (далее – </w:t>
      </w:r>
      <w:r>
        <w:rPr>
          <w:sz w:val="28"/>
          <w:szCs w:val="28"/>
        </w:rPr>
        <w:t>«муниципальная</w:t>
      </w:r>
      <w:r w:rsidRPr="00862D4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»</w:t>
      </w:r>
      <w:r w:rsidRPr="00862D40">
        <w:rPr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530F86" w:rsidRPr="00862D40" w:rsidRDefault="00530F86" w:rsidP="007D2F7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(подпрограммы);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соответствия запланированному уровню затрат и эффективности использ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вания средств муниципального бюджета муниципальной программы (подпр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граммы);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степени реализации мероприятий муниципальной программы (подпрогра</w:t>
      </w:r>
      <w:r w:rsidRPr="006351A2">
        <w:rPr>
          <w:sz w:val="28"/>
          <w:szCs w:val="28"/>
        </w:rPr>
        <w:t>м</w:t>
      </w:r>
      <w:r w:rsidRPr="006351A2">
        <w:rPr>
          <w:sz w:val="28"/>
          <w:szCs w:val="28"/>
        </w:rPr>
        <w:t>мы).</w:t>
      </w:r>
    </w:p>
    <w:p w:rsidR="00530F86" w:rsidRPr="006351A2" w:rsidRDefault="00530F86" w:rsidP="007D2F71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</w:t>
      </w:r>
      <w:r w:rsidRPr="006351A2">
        <w:rPr>
          <w:sz w:val="28"/>
          <w:szCs w:val="28"/>
        </w:rPr>
        <w:t>с</w:t>
      </w:r>
      <w:r w:rsidRPr="006351A2">
        <w:rPr>
          <w:sz w:val="28"/>
          <w:szCs w:val="28"/>
        </w:rPr>
        <w:t>тигнутых значений индикаторов муниципальной программы (подпрограммы) и их плановых значений по формуле:</w:t>
      </w:r>
    </w:p>
    <w:p w:rsidR="00530F86" w:rsidRPr="006351A2" w:rsidRDefault="00530F86" w:rsidP="007D2F71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351A2">
        <w:rPr>
          <w:sz w:val="28"/>
          <w:szCs w:val="28"/>
        </w:rPr>
        <w:t xml:space="preserve">                </w:t>
      </w:r>
      <w:r w:rsidRPr="006351A2">
        <w:rPr>
          <w:sz w:val="16"/>
          <w:szCs w:val="16"/>
          <w:lang w:val="en-US"/>
        </w:rPr>
        <w:t>m</w:t>
      </w:r>
    </w:p>
    <w:p w:rsidR="00530F86" w:rsidRPr="006351A2" w:rsidRDefault="00530F86" w:rsidP="007D2F7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6351A2">
        <w:rPr>
          <w:sz w:val="28"/>
          <w:szCs w:val="28"/>
          <w:lang w:val="en-US"/>
        </w:rPr>
        <w:t xml:space="preserve">Cel = (1/m) *  </w:t>
      </w: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530F86" w:rsidRPr="006351A2" w:rsidRDefault="00530F86" w:rsidP="007D2F71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t>i=1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Cel</w:t>
      </w:r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(подпрограммы);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– оценка значения i-го индикатора (показателя) выполнения муниципал</w:t>
      </w:r>
      <w:r w:rsidRPr="006351A2">
        <w:rPr>
          <w:sz w:val="28"/>
          <w:szCs w:val="28"/>
        </w:rPr>
        <w:t>ь</w:t>
      </w:r>
      <w:r w:rsidRPr="006351A2">
        <w:rPr>
          <w:sz w:val="28"/>
          <w:szCs w:val="28"/>
        </w:rPr>
        <w:t>ной программы (подпрограммы), отражающего степень достижения цели, реш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ния соответствующей задачи;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530F86" w:rsidRDefault="00530F86" w:rsidP="007D2F7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530F86" w:rsidRPr="006351A2" w:rsidRDefault="00530F86" w:rsidP="007D2F71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lastRenderedPageBreak/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530F86" w:rsidRPr="006351A2" w:rsidRDefault="00530F86" w:rsidP="007D2F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граммы;</w:t>
      </w: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 xml:space="preserve">граммы (для индикаторов (показателей), желаемой тенденцией развития которых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В случае превышения 100% выполнения расчетного значения показателя зн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чение показателя принимается равным 100%.</w:t>
      </w: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1.2. Оценка степени соответствия запланированному уровню затрат и эффе</w:t>
      </w:r>
      <w:r w:rsidRPr="006351A2">
        <w:rPr>
          <w:sz w:val="28"/>
          <w:szCs w:val="28"/>
        </w:rPr>
        <w:t>к</w:t>
      </w:r>
      <w:r w:rsidRPr="006351A2">
        <w:rPr>
          <w:sz w:val="28"/>
          <w:szCs w:val="28"/>
        </w:rPr>
        <w:t>тивности использования средств муниципального бюджета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(подпрограммы) определяется путем сопоставления фактических и пл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новых объемов финансирования муниципальной программы (подпрограммы) по формуле:</w:t>
      </w: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530F86" w:rsidRPr="006351A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(подпрограммы);</w:t>
      </w:r>
    </w:p>
    <w:p w:rsidR="00530F86" w:rsidRPr="0067718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530F86" w:rsidRPr="00677182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</w:t>
      </w:r>
      <w:r w:rsidRPr="00677182">
        <w:rPr>
          <w:sz w:val="28"/>
          <w:szCs w:val="28"/>
        </w:rPr>
        <w:t>и</w:t>
      </w:r>
      <w:r w:rsidRPr="00677182">
        <w:rPr>
          <w:sz w:val="28"/>
          <w:szCs w:val="28"/>
        </w:rPr>
        <w:t>од.</w:t>
      </w:r>
    </w:p>
    <w:p w:rsidR="00530F86" w:rsidRPr="00FE7E54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1.3. Оценка степени реализации мероприятий (достижения ожидаемых неп</w:t>
      </w:r>
      <w:r w:rsidRPr="00FE7E54">
        <w:rPr>
          <w:sz w:val="28"/>
          <w:szCs w:val="28"/>
        </w:rPr>
        <w:t>о</w:t>
      </w:r>
      <w:r w:rsidRPr="00FE7E54">
        <w:rPr>
          <w:sz w:val="28"/>
          <w:szCs w:val="28"/>
        </w:rPr>
        <w:t>средственных результатов их реализации) муниципальной программы (подпр</w:t>
      </w:r>
      <w:r w:rsidRPr="00FE7E54">
        <w:rPr>
          <w:sz w:val="28"/>
          <w:szCs w:val="28"/>
        </w:rPr>
        <w:t>о</w:t>
      </w:r>
      <w:r w:rsidRPr="00FE7E54">
        <w:rPr>
          <w:sz w:val="28"/>
          <w:szCs w:val="28"/>
        </w:rPr>
        <w:t>граммы) производится по следующей формуле:</w:t>
      </w:r>
    </w:p>
    <w:p w:rsidR="00530F86" w:rsidRPr="00FE7E54" w:rsidRDefault="00530F86" w:rsidP="007D2F71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28"/>
          <w:szCs w:val="28"/>
        </w:rPr>
        <w:t xml:space="preserve">        </w:t>
      </w:r>
      <w:r w:rsidRPr="00FE7E54">
        <w:rPr>
          <w:sz w:val="16"/>
          <w:szCs w:val="16"/>
          <w:lang w:val="en-US"/>
        </w:rPr>
        <w:t>n</w:t>
      </w:r>
    </w:p>
    <w:p w:rsidR="00530F86" w:rsidRPr="00FE7E54" w:rsidRDefault="00530F86" w:rsidP="007D2F7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FE7E54">
        <w:rPr>
          <w:sz w:val="28"/>
          <w:szCs w:val="28"/>
          <w:lang w:val="en-US"/>
        </w:rPr>
        <w:t xml:space="preserve">Mer  =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(R</w:t>
      </w:r>
      <w:r w:rsidRPr="00FE7E54">
        <w:rPr>
          <w:sz w:val="28"/>
          <w:szCs w:val="28"/>
          <w:vertAlign w:val="subscript"/>
          <w:lang w:val="en-US"/>
        </w:rPr>
        <w:t>j</w:t>
      </w:r>
      <w:r w:rsidRPr="00FE7E54">
        <w:rPr>
          <w:sz w:val="28"/>
          <w:szCs w:val="28"/>
          <w:lang w:val="en-US"/>
        </w:rPr>
        <w:t>*100%),</w:t>
      </w:r>
    </w:p>
    <w:p w:rsidR="00530F86" w:rsidRPr="00FE7E54" w:rsidRDefault="00530F86" w:rsidP="007D2F71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 xml:space="preserve">              j=1</w:t>
      </w:r>
    </w:p>
    <w:p w:rsidR="00530F86" w:rsidRPr="00FE7E54" w:rsidRDefault="00530F86" w:rsidP="007D2F71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FE7E54">
        <w:rPr>
          <w:sz w:val="28"/>
          <w:szCs w:val="28"/>
          <w:lang w:val="en-US"/>
        </w:rPr>
        <w:t>: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</w:t>
      </w:r>
      <w:r>
        <w:rPr>
          <w:sz w:val="28"/>
          <w:szCs w:val="28"/>
        </w:rPr>
        <w:t xml:space="preserve"> </w:t>
      </w:r>
      <w:r w:rsidRPr="00F241F6">
        <w:rPr>
          <w:sz w:val="28"/>
          <w:szCs w:val="28"/>
        </w:rPr>
        <w:t>достижения непосредственного результата - как «0»;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530F86" w:rsidRPr="00067309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1.4. Комплексная оценка эффективности реализации муниципальной пр</w:t>
      </w:r>
      <w:r w:rsidRPr="00F241F6">
        <w:rPr>
          <w:sz w:val="28"/>
          <w:szCs w:val="28"/>
        </w:rPr>
        <w:t>о</w:t>
      </w:r>
      <w:r w:rsidRPr="00F241F6">
        <w:rPr>
          <w:sz w:val="28"/>
          <w:szCs w:val="28"/>
        </w:rPr>
        <w:t>граммы (далее – «комплексная оценка») производится по следующей формуле: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r w:rsidRPr="00F241F6">
        <w:rPr>
          <w:sz w:val="28"/>
          <w:szCs w:val="28"/>
          <w:lang w:val="en-US"/>
        </w:rPr>
        <w:t>Cel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>)/3,</w:t>
      </w:r>
    </w:p>
    <w:p w:rsidR="00530F86" w:rsidRPr="00F241F6" w:rsidRDefault="00530F86" w:rsidP="007D2F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2. Реализация муниципальной программы может характеризоваться: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lastRenderedPageBreak/>
        <w:t>высоким уровнем эффективности;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средним уровнем эффективности;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низким уровнем эффективности.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3. Муниципальная программа считается реализуемой с высоким уровнем э</w:t>
      </w:r>
      <w:r w:rsidRPr="00F241F6">
        <w:rPr>
          <w:sz w:val="28"/>
          <w:szCs w:val="28"/>
        </w:rPr>
        <w:t>ф</w:t>
      </w:r>
      <w:r w:rsidRPr="00F241F6">
        <w:rPr>
          <w:sz w:val="28"/>
          <w:szCs w:val="28"/>
        </w:rPr>
        <w:t>фективности, если комплексная оценка составляет 80 % и более.</w:t>
      </w:r>
    </w:p>
    <w:p w:rsidR="00530F86" w:rsidRPr="00F241F6" w:rsidRDefault="00530F86" w:rsidP="007D2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со средним уровнем э</w:t>
      </w:r>
      <w:r w:rsidRPr="00F241F6">
        <w:rPr>
          <w:sz w:val="28"/>
          <w:szCs w:val="28"/>
        </w:rPr>
        <w:t>ф</w:t>
      </w:r>
      <w:r w:rsidRPr="00F241F6">
        <w:rPr>
          <w:sz w:val="28"/>
          <w:szCs w:val="28"/>
        </w:rPr>
        <w:t>фективности, если комплексная оценка находится в интервале от 40 % до 80 %.</w:t>
      </w:r>
    </w:p>
    <w:p w:rsidR="00530F86" w:rsidRPr="00742402" w:rsidRDefault="00530F86" w:rsidP="007D2F71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center"/>
        <w:outlineLvl w:val="1"/>
        <w:rPr>
          <w:b/>
          <w:sz w:val="28"/>
          <w:szCs w:val="28"/>
        </w:rPr>
      </w:pPr>
      <w:r w:rsidRPr="00742402">
        <w:rPr>
          <w:b/>
          <w:sz w:val="28"/>
          <w:szCs w:val="28"/>
        </w:rPr>
        <w:t>7. Система управления реализацией Программы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530F86" w:rsidRPr="00742402" w:rsidRDefault="00530F86" w:rsidP="00C26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по социально-экономическому развитию</w:t>
      </w:r>
      <w:r w:rsidRPr="0074240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Быстро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стокского</w:t>
      </w:r>
      <w:r w:rsidRPr="00742402">
        <w:rPr>
          <w:sz w:val="28"/>
          <w:szCs w:val="28"/>
        </w:rPr>
        <w:t xml:space="preserve"> района организует работу по координации и контролю за реализацией Программы, анализирует ход выполнения мероприятий и на основе проведенного анализа вносит предложения по совершенствованию механизма ее реализации. В установленном порядке отделом по </w:t>
      </w:r>
      <w:r>
        <w:rPr>
          <w:sz w:val="28"/>
          <w:szCs w:val="28"/>
        </w:rPr>
        <w:t xml:space="preserve">социально-экономическому развитию </w:t>
      </w:r>
      <w:r w:rsidRPr="00742402">
        <w:rPr>
          <w:sz w:val="28"/>
          <w:szCs w:val="28"/>
        </w:rPr>
        <w:t xml:space="preserve"> Адм</w:t>
      </w:r>
      <w:r w:rsidRPr="00742402">
        <w:rPr>
          <w:sz w:val="28"/>
          <w:szCs w:val="28"/>
        </w:rPr>
        <w:t>и</w:t>
      </w:r>
      <w:r w:rsidRPr="00742402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 Быстроистокского </w:t>
      </w:r>
      <w:r w:rsidRPr="00742402">
        <w:rPr>
          <w:sz w:val="28"/>
          <w:szCs w:val="28"/>
        </w:rPr>
        <w:t>района формируются бюджетные заявки с целью финансирования мероприятий, предусмотренных Программой.</w:t>
      </w:r>
    </w:p>
    <w:p w:rsidR="00530F86" w:rsidRPr="00742402" w:rsidRDefault="00530F86" w:rsidP="00C26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402">
        <w:rPr>
          <w:sz w:val="28"/>
          <w:szCs w:val="28"/>
        </w:rPr>
        <w:t>С целью текущего контроля за реализацией программы все участники пр</w:t>
      </w:r>
      <w:r w:rsidRPr="00742402">
        <w:rPr>
          <w:sz w:val="28"/>
          <w:szCs w:val="28"/>
        </w:rPr>
        <w:t>о</w:t>
      </w:r>
      <w:r w:rsidRPr="00742402">
        <w:rPr>
          <w:sz w:val="28"/>
          <w:szCs w:val="28"/>
        </w:rPr>
        <w:t>граммы ежемесячно до 10 числа месяца, следующего за отчетным, предоставляет в отдел по</w:t>
      </w:r>
      <w:r>
        <w:rPr>
          <w:sz w:val="28"/>
          <w:szCs w:val="28"/>
        </w:rPr>
        <w:t xml:space="preserve"> социально-экономическому развитию</w:t>
      </w:r>
      <w:r w:rsidRPr="0074240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Быстроисто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ского</w:t>
      </w:r>
      <w:r w:rsidRPr="00742402">
        <w:rPr>
          <w:sz w:val="28"/>
          <w:szCs w:val="28"/>
        </w:rPr>
        <w:t xml:space="preserve"> района информацию о выполнении мероприятий Программы.</w:t>
      </w:r>
    </w:p>
    <w:p w:rsidR="00530F86" w:rsidRPr="00742402" w:rsidRDefault="00530F86" w:rsidP="00C26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2402">
        <w:rPr>
          <w:sz w:val="28"/>
          <w:szCs w:val="28"/>
        </w:rPr>
        <w:t xml:space="preserve">Отдел по </w:t>
      </w:r>
      <w:r>
        <w:rPr>
          <w:sz w:val="28"/>
          <w:szCs w:val="28"/>
        </w:rPr>
        <w:t>социально-экономическому развитию</w:t>
      </w:r>
      <w:r w:rsidRPr="0074240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Быстро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766655">
        <w:rPr>
          <w:sz w:val="28"/>
          <w:szCs w:val="28"/>
        </w:rPr>
        <w:t>т</w:t>
      </w:r>
      <w:r>
        <w:rPr>
          <w:sz w:val="28"/>
          <w:szCs w:val="28"/>
        </w:rPr>
        <w:t>окского</w:t>
      </w:r>
      <w:r w:rsidRPr="00742402">
        <w:rPr>
          <w:sz w:val="28"/>
          <w:szCs w:val="28"/>
        </w:rPr>
        <w:t xml:space="preserve"> района  ежеквартально до 15 числа месяца, следующего за отчетным периодом, предоставляет в</w:t>
      </w:r>
      <w:r>
        <w:rPr>
          <w:sz w:val="28"/>
          <w:szCs w:val="28"/>
        </w:rPr>
        <w:t xml:space="preserve"> Главное Управление экономики и инвестициям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  <w:r w:rsidRPr="00742402">
        <w:rPr>
          <w:sz w:val="28"/>
          <w:szCs w:val="28"/>
        </w:rPr>
        <w:t xml:space="preserve"> отчет</w:t>
      </w:r>
      <w:r>
        <w:rPr>
          <w:sz w:val="28"/>
          <w:szCs w:val="28"/>
        </w:rPr>
        <w:t>-мониторинг</w:t>
      </w:r>
      <w:r w:rsidRPr="00742402">
        <w:rPr>
          <w:sz w:val="28"/>
          <w:szCs w:val="28"/>
        </w:rPr>
        <w:t xml:space="preserve"> о ходе выполнения Программы.</w:t>
      </w: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F86" w:rsidRPr="00742402" w:rsidRDefault="00530F86" w:rsidP="00742402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p w:rsidR="00530F86" w:rsidRPr="00982A81" w:rsidRDefault="00530F86" w:rsidP="007D018E">
      <w:pPr>
        <w:tabs>
          <w:tab w:val="left" w:pos="284"/>
          <w:tab w:val="left" w:pos="2835"/>
          <w:tab w:val="left" w:pos="12191"/>
        </w:tabs>
        <w:autoSpaceDE w:val="0"/>
        <w:autoSpaceDN w:val="0"/>
        <w:adjustRightInd w:val="0"/>
        <w:ind w:right="-172"/>
        <w:jc w:val="both"/>
        <w:rPr>
          <w:sz w:val="24"/>
          <w:szCs w:val="24"/>
        </w:rPr>
      </w:pPr>
    </w:p>
    <w:sectPr w:rsidR="00530F86" w:rsidRPr="00982A81" w:rsidSect="00294BD5">
      <w:headerReference w:type="even" r:id="rId9"/>
      <w:headerReference w:type="default" r:id="rId10"/>
      <w:pgSz w:w="11906" w:h="16838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D0" w:rsidRDefault="00704FD0">
      <w:r>
        <w:separator/>
      </w:r>
    </w:p>
  </w:endnote>
  <w:endnote w:type="continuationSeparator" w:id="1">
    <w:p w:rsidR="00704FD0" w:rsidRDefault="0070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D0" w:rsidRDefault="00704FD0">
      <w:r>
        <w:separator/>
      </w:r>
    </w:p>
  </w:footnote>
  <w:footnote w:type="continuationSeparator" w:id="1">
    <w:p w:rsidR="00704FD0" w:rsidRDefault="00704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86" w:rsidRDefault="0091499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0F8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0F86">
      <w:rPr>
        <w:rStyle w:val="ad"/>
        <w:noProof/>
      </w:rPr>
      <w:t>1</w:t>
    </w:r>
    <w:r>
      <w:rPr>
        <w:rStyle w:val="ad"/>
      </w:rPr>
      <w:fldChar w:fldCharType="end"/>
    </w:r>
  </w:p>
  <w:p w:rsidR="00530F86" w:rsidRDefault="00530F8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86" w:rsidRDefault="0091499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30F8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4A86">
      <w:rPr>
        <w:rStyle w:val="ad"/>
        <w:noProof/>
      </w:rPr>
      <w:t>6</w:t>
    </w:r>
    <w:r>
      <w:rPr>
        <w:rStyle w:val="ad"/>
      </w:rPr>
      <w:fldChar w:fldCharType="end"/>
    </w:r>
  </w:p>
  <w:p w:rsidR="00530F86" w:rsidRDefault="00530F86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650"/>
    <w:multiLevelType w:val="hybridMultilevel"/>
    <w:tmpl w:val="5E6273DC"/>
    <w:lvl w:ilvl="0" w:tplc="9970CA46">
      <w:start w:val="1"/>
      <w:numFmt w:val="decimal"/>
      <w:lvlText w:val="%1."/>
      <w:lvlJc w:val="left"/>
      <w:pPr>
        <w:tabs>
          <w:tab w:val="num" w:pos="-27"/>
        </w:tabs>
        <w:ind w:left="-27" w:firstLine="4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  <w:rPr>
        <w:rFonts w:cs="Times New Roman"/>
      </w:rPr>
    </w:lvl>
  </w:abstractNum>
  <w:abstractNum w:abstractNumId="1">
    <w:nsid w:val="53E952C6"/>
    <w:multiLevelType w:val="singleLevel"/>
    <w:tmpl w:val="813A0E64"/>
    <w:lvl w:ilvl="0">
      <w:start w:val="1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F2"/>
    <w:rsid w:val="00001937"/>
    <w:rsid w:val="000031A8"/>
    <w:rsid w:val="0000391F"/>
    <w:rsid w:val="00004B7D"/>
    <w:rsid w:val="00006F85"/>
    <w:rsid w:val="00007033"/>
    <w:rsid w:val="00007897"/>
    <w:rsid w:val="0001260A"/>
    <w:rsid w:val="00014D1F"/>
    <w:rsid w:val="00020590"/>
    <w:rsid w:val="00021AB6"/>
    <w:rsid w:val="00031D15"/>
    <w:rsid w:val="00032383"/>
    <w:rsid w:val="0003558A"/>
    <w:rsid w:val="0004098A"/>
    <w:rsid w:val="000411D2"/>
    <w:rsid w:val="0004123E"/>
    <w:rsid w:val="00042A92"/>
    <w:rsid w:val="00044453"/>
    <w:rsid w:val="000461E9"/>
    <w:rsid w:val="00046773"/>
    <w:rsid w:val="00053E46"/>
    <w:rsid w:val="00054986"/>
    <w:rsid w:val="00057430"/>
    <w:rsid w:val="00061078"/>
    <w:rsid w:val="00061D98"/>
    <w:rsid w:val="00067290"/>
    <w:rsid w:val="00067309"/>
    <w:rsid w:val="00067C81"/>
    <w:rsid w:val="0007063B"/>
    <w:rsid w:val="00073367"/>
    <w:rsid w:val="000739F5"/>
    <w:rsid w:val="000757D7"/>
    <w:rsid w:val="00075904"/>
    <w:rsid w:val="00076ED6"/>
    <w:rsid w:val="00083560"/>
    <w:rsid w:val="0008650A"/>
    <w:rsid w:val="000909BC"/>
    <w:rsid w:val="00091CF5"/>
    <w:rsid w:val="00094E6E"/>
    <w:rsid w:val="000958A5"/>
    <w:rsid w:val="00095AEF"/>
    <w:rsid w:val="000965E8"/>
    <w:rsid w:val="000A1C28"/>
    <w:rsid w:val="000A62D1"/>
    <w:rsid w:val="000A6A1C"/>
    <w:rsid w:val="000A7735"/>
    <w:rsid w:val="000B014C"/>
    <w:rsid w:val="000B2F5B"/>
    <w:rsid w:val="000B3A94"/>
    <w:rsid w:val="000B4AB2"/>
    <w:rsid w:val="000B559E"/>
    <w:rsid w:val="000B7813"/>
    <w:rsid w:val="000C0883"/>
    <w:rsid w:val="000C33DB"/>
    <w:rsid w:val="000C792F"/>
    <w:rsid w:val="000D0EEB"/>
    <w:rsid w:val="000D1398"/>
    <w:rsid w:val="000D3EAF"/>
    <w:rsid w:val="000E0E8F"/>
    <w:rsid w:val="000E26E2"/>
    <w:rsid w:val="000E2BFE"/>
    <w:rsid w:val="000E7B05"/>
    <w:rsid w:val="000F1143"/>
    <w:rsid w:val="000F1C88"/>
    <w:rsid w:val="000F6706"/>
    <w:rsid w:val="000F7979"/>
    <w:rsid w:val="001001DE"/>
    <w:rsid w:val="00100D37"/>
    <w:rsid w:val="00103A72"/>
    <w:rsid w:val="00104E3E"/>
    <w:rsid w:val="001052F7"/>
    <w:rsid w:val="001121AC"/>
    <w:rsid w:val="001178CC"/>
    <w:rsid w:val="00121262"/>
    <w:rsid w:val="0012367F"/>
    <w:rsid w:val="001305E7"/>
    <w:rsid w:val="00134F60"/>
    <w:rsid w:val="00141114"/>
    <w:rsid w:val="001415FA"/>
    <w:rsid w:val="001417CC"/>
    <w:rsid w:val="00141DC7"/>
    <w:rsid w:val="00142966"/>
    <w:rsid w:val="00142FAA"/>
    <w:rsid w:val="00144352"/>
    <w:rsid w:val="001444CB"/>
    <w:rsid w:val="0014557C"/>
    <w:rsid w:val="00146EF5"/>
    <w:rsid w:val="001474F3"/>
    <w:rsid w:val="00150531"/>
    <w:rsid w:val="00152D6D"/>
    <w:rsid w:val="00153E84"/>
    <w:rsid w:val="0015528E"/>
    <w:rsid w:val="0015775C"/>
    <w:rsid w:val="001578CD"/>
    <w:rsid w:val="00160EA5"/>
    <w:rsid w:val="00161D36"/>
    <w:rsid w:val="00165172"/>
    <w:rsid w:val="00167AD4"/>
    <w:rsid w:val="00167BAC"/>
    <w:rsid w:val="00172D2D"/>
    <w:rsid w:val="00174BD1"/>
    <w:rsid w:val="00176E04"/>
    <w:rsid w:val="001811B2"/>
    <w:rsid w:val="00181A94"/>
    <w:rsid w:val="00181E9A"/>
    <w:rsid w:val="00196099"/>
    <w:rsid w:val="001A2826"/>
    <w:rsid w:val="001A3FBC"/>
    <w:rsid w:val="001A5E27"/>
    <w:rsid w:val="001B06E3"/>
    <w:rsid w:val="001B1A96"/>
    <w:rsid w:val="001B6759"/>
    <w:rsid w:val="001B6D0A"/>
    <w:rsid w:val="001C1783"/>
    <w:rsid w:val="001C5B90"/>
    <w:rsid w:val="001C7F85"/>
    <w:rsid w:val="001D066B"/>
    <w:rsid w:val="001D2E7C"/>
    <w:rsid w:val="001D48A5"/>
    <w:rsid w:val="001D55AE"/>
    <w:rsid w:val="001D66AB"/>
    <w:rsid w:val="001D7679"/>
    <w:rsid w:val="001E1001"/>
    <w:rsid w:val="001E48A0"/>
    <w:rsid w:val="001F15D5"/>
    <w:rsid w:val="001F4A68"/>
    <w:rsid w:val="001F5CA6"/>
    <w:rsid w:val="001F69B3"/>
    <w:rsid w:val="001F7EE7"/>
    <w:rsid w:val="0020270B"/>
    <w:rsid w:val="0020575B"/>
    <w:rsid w:val="00206375"/>
    <w:rsid w:val="002118BB"/>
    <w:rsid w:val="00211A12"/>
    <w:rsid w:val="00212237"/>
    <w:rsid w:val="00215573"/>
    <w:rsid w:val="0021557F"/>
    <w:rsid w:val="00217512"/>
    <w:rsid w:val="002203D0"/>
    <w:rsid w:val="0022120B"/>
    <w:rsid w:val="0022186F"/>
    <w:rsid w:val="00226411"/>
    <w:rsid w:val="002273CE"/>
    <w:rsid w:val="0023496D"/>
    <w:rsid w:val="00243448"/>
    <w:rsid w:val="002518EE"/>
    <w:rsid w:val="00251E45"/>
    <w:rsid w:val="00252728"/>
    <w:rsid w:val="002533F9"/>
    <w:rsid w:val="0025357A"/>
    <w:rsid w:val="002535D1"/>
    <w:rsid w:val="0026219A"/>
    <w:rsid w:val="00264044"/>
    <w:rsid w:val="00281EE4"/>
    <w:rsid w:val="002826D9"/>
    <w:rsid w:val="00282D7C"/>
    <w:rsid w:val="002844FE"/>
    <w:rsid w:val="00284DBA"/>
    <w:rsid w:val="00285F12"/>
    <w:rsid w:val="002862BB"/>
    <w:rsid w:val="00286C1F"/>
    <w:rsid w:val="0028760B"/>
    <w:rsid w:val="00287C6B"/>
    <w:rsid w:val="00287FED"/>
    <w:rsid w:val="00292F5B"/>
    <w:rsid w:val="0029456D"/>
    <w:rsid w:val="00294BD5"/>
    <w:rsid w:val="00296B05"/>
    <w:rsid w:val="00297DD4"/>
    <w:rsid w:val="002A182F"/>
    <w:rsid w:val="002A2D11"/>
    <w:rsid w:val="002A2DC1"/>
    <w:rsid w:val="002A2E84"/>
    <w:rsid w:val="002A3C5D"/>
    <w:rsid w:val="002A557B"/>
    <w:rsid w:val="002A67A2"/>
    <w:rsid w:val="002A69D3"/>
    <w:rsid w:val="002A700D"/>
    <w:rsid w:val="002B195F"/>
    <w:rsid w:val="002B19EE"/>
    <w:rsid w:val="002B6321"/>
    <w:rsid w:val="002B63D4"/>
    <w:rsid w:val="002B6493"/>
    <w:rsid w:val="002B6CCB"/>
    <w:rsid w:val="002C02CB"/>
    <w:rsid w:val="002C5A3D"/>
    <w:rsid w:val="002C6F99"/>
    <w:rsid w:val="002C7402"/>
    <w:rsid w:val="002D085A"/>
    <w:rsid w:val="002D10EC"/>
    <w:rsid w:val="002D2C44"/>
    <w:rsid w:val="002D69AC"/>
    <w:rsid w:val="002D78E3"/>
    <w:rsid w:val="002E4BE9"/>
    <w:rsid w:val="002E592A"/>
    <w:rsid w:val="002E7810"/>
    <w:rsid w:val="002F2947"/>
    <w:rsid w:val="002F6931"/>
    <w:rsid w:val="0030004C"/>
    <w:rsid w:val="00300305"/>
    <w:rsid w:val="00301863"/>
    <w:rsid w:val="00302C61"/>
    <w:rsid w:val="00303061"/>
    <w:rsid w:val="0030795D"/>
    <w:rsid w:val="00310859"/>
    <w:rsid w:val="003127D9"/>
    <w:rsid w:val="00312879"/>
    <w:rsid w:val="0031385F"/>
    <w:rsid w:val="00313DCA"/>
    <w:rsid w:val="00315164"/>
    <w:rsid w:val="00320801"/>
    <w:rsid w:val="00320A3E"/>
    <w:rsid w:val="00325270"/>
    <w:rsid w:val="00330BEB"/>
    <w:rsid w:val="00330C39"/>
    <w:rsid w:val="00331ED4"/>
    <w:rsid w:val="00332554"/>
    <w:rsid w:val="00332AB4"/>
    <w:rsid w:val="003357BD"/>
    <w:rsid w:val="00335E70"/>
    <w:rsid w:val="00336498"/>
    <w:rsid w:val="00336C39"/>
    <w:rsid w:val="00336ECA"/>
    <w:rsid w:val="00341288"/>
    <w:rsid w:val="0034160E"/>
    <w:rsid w:val="0034178D"/>
    <w:rsid w:val="00342170"/>
    <w:rsid w:val="00342841"/>
    <w:rsid w:val="00342E59"/>
    <w:rsid w:val="00347DF7"/>
    <w:rsid w:val="0035277B"/>
    <w:rsid w:val="00355CFA"/>
    <w:rsid w:val="0035684A"/>
    <w:rsid w:val="0036210A"/>
    <w:rsid w:val="00362BA3"/>
    <w:rsid w:val="003649DC"/>
    <w:rsid w:val="003668A9"/>
    <w:rsid w:val="00366D54"/>
    <w:rsid w:val="00367219"/>
    <w:rsid w:val="00367F55"/>
    <w:rsid w:val="00375ED9"/>
    <w:rsid w:val="0037679B"/>
    <w:rsid w:val="00377A2B"/>
    <w:rsid w:val="003801E5"/>
    <w:rsid w:val="0038058A"/>
    <w:rsid w:val="00380A2C"/>
    <w:rsid w:val="0038485E"/>
    <w:rsid w:val="00386C93"/>
    <w:rsid w:val="00386E93"/>
    <w:rsid w:val="003870A4"/>
    <w:rsid w:val="0039090D"/>
    <w:rsid w:val="00394DE5"/>
    <w:rsid w:val="00395DA8"/>
    <w:rsid w:val="0039621F"/>
    <w:rsid w:val="003A0C9C"/>
    <w:rsid w:val="003A358A"/>
    <w:rsid w:val="003A3DB5"/>
    <w:rsid w:val="003A583C"/>
    <w:rsid w:val="003A5B52"/>
    <w:rsid w:val="003A7BD7"/>
    <w:rsid w:val="003B52B4"/>
    <w:rsid w:val="003B5B5F"/>
    <w:rsid w:val="003C1C58"/>
    <w:rsid w:val="003C471A"/>
    <w:rsid w:val="003C49BA"/>
    <w:rsid w:val="003D1E44"/>
    <w:rsid w:val="003D4715"/>
    <w:rsid w:val="003D5680"/>
    <w:rsid w:val="003E0837"/>
    <w:rsid w:val="003E374B"/>
    <w:rsid w:val="003E4D57"/>
    <w:rsid w:val="003E7430"/>
    <w:rsid w:val="003E7C7E"/>
    <w:rsid w:val="003F2290"/>
    <w:rsid w:val="003F2299"/>
    <w:rsid w:val="003F5DA4"/>
    <w:rsid w:val="003F5F0D"/>
    <w:rsid w:val="003F7CC9"/>
    <w:rsid w:val="00400637"/>
    <w:rsid w:val="00400894"/>
    <w:rsid w:val="00403119"/>
    <w:rsid w:val="00404381"/>
    <w:rsid w:val="0040694E"/>
    <w:rsid w:val="00406DDA"/>
    <w:rsid w:val="00410082"/>
    <w:rsid w:val="00410D5B"/>
    <w:rsid w:val="004128FE"/>
    <w:rsid w:val="00416239"/>
    <w:rsid w:val="00417521"/>
    <w:rsid w:val="00420219"/>
    <w:rsid w:val="00422766"/>
    <w:rsid w:val="00426291"/>
    <w:rsid w:val="00427216"/>
    <w:rsid w:val="004273D1"/>
    <w:rsid w:val="00432AF6"/>
    <w:rsid w:val="00437448"/>
    <w:rsid w:val="00440566"/>
    <w:rsid w:val="00445CA1"/>
    <w:rsid w:val="0045291D"/>
    <w:rsid w:val="004532E1"/>
    <w:rsid w:val="004537EB"/>
    <w:rsid w:val="004548C9"/>
    <w:rsid w:val="004561A7"/>
    <w:rsid w:val="00460590"/>
    <w:rsid w:val="00462A1B"/>
    <w:rsid w:val="004637C7"/>
    <w:rsid w:val="00463C3F"/>
    <w:rsid w:val="00464A86"/>
    <w:rsid w:val="00464A98"/>
    <w:rsid w:val="0046637C"/>
    <w:rsid w:val="00467ABC"/>
    <w:rsid w:val="00475F7A"/>
    <w:rsid w:val="004815F8"/>
    <w:rsid w:val="004832E3"/>
    <w:rsid w:val="0048440D"/>
    <w:rsid w:val="00484D28"/>
    <w:rsid w:val="00485223"/>
    <w:rsid w:val="0048665C"/>
    <w:rsid w:val="0048778B"/>
    <w:rsid w:val="004878B2"/>
    <w:rsid w:val="00492409"/>
    <w:rsid w:val="00495AD4"/>
    <w:rsid w:val="004A10EC"/>
    <w:rsid w:val="004A12B0"/>
    <w:rsid w:val="004A2582"/>
    <w:rsid w:val="004A4015"/>
    <w:rsid w:val="004A5A87"/>
    <w:rsid w:val="004B1842"/>
    <w:rsid w:val="004B201B"/>
    <w:rsid w:val="004B24A8"/>
    <w:rsid w:val="004C0A72"/>
    <w:rsid w:val="004C1383"/>
    <w:rsid w:val="004C5DA3"/>
    <w:rsid w:val="004C5EDA"/>
    <w:rsid w:val="004D2D44"/>
    <w:rsid w:val="004D4B81"/>
    <w:rsid w:val="004D6161"/>
    <w:rsid w:val="004D6F3E"/>
    <w:rsid w:val="004E0DCA"/>
    <w:rsid w:val="004E2209"/>
    <w:rsid w:val="004E36A3"/>
    <w:rsid w:val="004E6008"/>
    <w:rsid w:val="004F2037"/>
    <w:rsid w:val="004F28DB"/>
    <w:rsid w:val="004F6574"/>
    <w:rsid w:val="004F6DAC"/>
    <w:rsid w:val="00501ADD"/>
    <w:rsid w:val="00501BFE"/>
    <w:rsid w:val="005031B3"/>
    <w:rsid w:val="00503859"/>
    <w:rsid w:val="00504E25"/>
    <w:rsid w:val="00505B16"/>
    <w:rsid w:val="0050744D"/>
    <w:rsid w:val="00511DFF"/>
    <w:rsid w:val="00513C10"/>
    <w:rsid w:val="00513C4D"/>
    <w:rsid w:val="00515214"/>
    <w:rsid w:val="005239B1"/>
    <w:rsid w:val="005252ED"/>
    <w:rsid w:val="00527A5F"/>
    <w:rsid w:val="005307F4"/>
    <w:rsid w:val="005308B4"/>
    <w:rsid w:val="00530A63"/>
    <w:rsid w:val="00530F86"/>
    <w:rsid w:val="00531F29"/>
    <w:rsid w:val="00531F70"/>
    <w:rsid w:val="00532567"/>
    <w:rsid w:val="00534A0B"/>
    <w:rsid w:val="00536C79"/>
    <w:rsid w:val="00537B50"/>
    <w:rsid w:val="005401F1"/>
    <w:rsid w:val="005412FE"/>
    <w:rsid w:val="00542116"/>
    <w:rsid w:val="00542445"/>
    <w:rsid w:val="005447DF"/>
    <w:rsid w:val="00550888"/>
    <w:rsid w:val="00552365"/>
    <w:rsid w:val="00552CEC"/>
    <w:rsid w:val="005545F4"/>
    <w:rsid w:val="005618F2"/>
    <w:rsid w:val="00566ECD"/>
    <w:rsid w:val="0056712C"/>
    <w:rsid w:val="00570042"/>
    <w:rsid w:val="00572C57"/>
    <w:rsid w:val="00574993"/>
    <w:rsid w:val="005755A7"/>
    <w:rsid w:val="00580AFE"/>
    <w:rsid w:val="00583066"/>
    <w:rsid w:val="005855B6"/>
    <w:rsid w:val="00587304"/>
    <w:rsid w:val="005A048A"/>
    <w:rsid w:val="005A517B"/>
    <w:rsid w:val="005B0C3B"/>
    <w:rsid w:val="005B18CD"/>
    <w:rsid w:val="005B1E93"/>
    <w:rsid w:val="005B3EA3"/>
    <w:rsid w:val="005B463D"/>
    <w:rsid w:val="005C0ADC"/>
    <w:rsid w:val="005C5D6F"/>
    <w:rsid w:val="005C6D53"/>
    <w:rsid w:val="005D0A4F"/>
    <w:rsid w:val="005D1BF5"/>
    <w:rsid w:val="005D3494"/>
    <w:rsid w:val="005D37F6"/>
    <w:rsid w:val="005D72C2"/>
    <w:rsid w:val="005E57B3"/>
    <w:rsid w:val="005E6DFA"/>
    <w:rsid w:val="005F59E3"/>
    <w:rsid w:val="005F72DD"/>
    <w:rsid w:val="00600884"/>
    <w:rsid w:val="0060194F"/>
    <w:rsid w:val="00604B7A"/>
    <w:rsid w:val="00605D4C"/>
    <w:rsid w:val="0061732E"/>
    <w:rsid w:val="0062295D"/>
    <w:rsid w:val="0062332D"/>
    <w:rsid w:val="00625736"/>
    <w:rsid w:val="006262F3"/>
    <w:rsid w:val="00626BA6"/>
    <w:rsid w:val="00627452"/>
    <w:rsid w:val="00631219"/>
    <w:rsid w:val="00631DF9"/>
    <w:rsid w:val="00632F09"/>
    <w:rsid w:val="006351A2"/>
    <w:rsid w:val="00635483"/>
    <w:rsid w:val="0064047B"/>
    <w:rsid w:val="00641ABE"/>
    <w:rsid w:val="0064329E"/>
    <w:rsid w:val="00644414"/>
    <w:rsid w:val="00645618"/>
    <w:rsid w:val="0064666E"/>
    <w:rsid w:val="00650DFB"/>
    <w:rsid w:val="00651756"/>
    <w:rsid w:val="00651963"/>
    <w:rsid w:val="00652A09"/>
    <w:rsid w:val="00654A57"/>
    <w:rsid w:val="00655206"/>
    <w:rsid w:val="006554F2"/>
    <w:rsid w:val="0065631F"/>
    <w:rsid w:val="00660115"/>
    <w:rsid w:val="0067156E"/>
    <w:rsid w:val="00672288"/>
    <w:rsid w:val="00673C07"/>
    <w:rsid w:val="0067694A"/>
    <w:rsid w:val="00676BF1"/>
    <w:rsid w:val="00676F4D"/>
    <w:rsid w:val="00677182"/>
    <w:rsid w:val="00677DBC"/>
    <w:rsid w:val="00684CFE"/>
    <w:rsid w:val="00685BFA"/>
    <w:rsid w:val="00686391"/>
    <w:rsid w:val="0069140B"/>
    <w:rsid w:val="00691503"/>
    <w:rsid w:val="006924B6"/>
    <w:rsid w:val="00693EDC"/>
    <w:rsid w:val="00694089"/>
    <w:rsid w:val="00694297"/>
    <w:rsid w:val="0069631B"/>
    <w:rsid w:val="006A5B61"/>
    <w:rsid w:val="006A5D06"/>
    <w:rsid w:val="006A7CCA"/>
    <w:rsid w:val="006B0283"/>
    <w:rsid w:val="006B0E27"/>
    <w:rsid w:val="006B15B5"/>
    <w:rsid w:val="006B349F"/>
    <w:rsid w:val="006B5124"/>
    <w:rsid w:val="006B6E16"/>
    <w:rsid w:val="006C3EC5"/>
    <w:rsid w:val="006C4954"/>
    <w:rsid w:val="006C5481"/>
    <w:rsid w:val="006C6423"/>
    <w:rsid w:val="006C6711"/>
    <w:rsid w:val="006C7F18"/>
    <w:rsid w:val="006D0E4F"/>
    <w:rsid w:val="006D5A64"/>
    <w:rsid w:val="006D5E38"/>
    <w:rsid w:val="006D6597"/>
    <w:rsid w:val="006E0E02"/>
    <w:rsid w:val="006E129B"/>
    <w:rsid w:val="006E1864"/>
    <w:rsid w:val="006E392A"/>
    <w:rsid w:val="006E64DD"/>
    <w:rsid w:val="006E70F0"/>
    <w:rsid w:val="006E7152"/>
    <w:rsid w:val="006F2A43"/>
    <w:rsid w:val="006F77EA"/>
    <w:rsid w:val="006F7817"/>
    <w:rsid w:val="00701842"/>
    <w:rsid w:val="007048E6"/>
    <w:rsid w:val="00704E7A"/>
    <w:rsid w:val="00704FD0"/>
    <w:rsid w:val="0071459E"/>
    <w:rsid w:val="00714F35"/>
    <w:rsid w:val="00721932"/>
    <w:rsid w:val="00723151"/>
    <w:rsid w:val="00725417"/>
    <w:rsid w:val="007272A7"/>
    <w:rsid w:val="00732B26"/>
    <w:rsid w:val="0073513C"/>
    <w:rsid w:val="007351EF"/>
    <w:rsid w:val="00735512"/>
    <w:rsid w:val="007360F9"/>
    <w:rsid w:val="007368DE"/>
    <w:rsid w:val="00741045"/>
    <w:rsid w:val="00742402"/>
    <w:rsid w:val="0075020B"/>
    <w:rsid w:val="00750FE9"/>
    <w:rsid w:val="00751F19"/>
    <w:rsid w:val="00755169"/>
    <w:rsid w:val="0075542D"/>
    <w:rsid w:val="00755A46"/>
    <w:rsid w:val="00756C3E"/>
    <w:rsid w:val="00761121"/>
    <w:rsid w:val="00761F4A"/>
    <w:rsid w:val="0076317E"/>
    <w:rsid w:val="007631AB"/>
    <w:rsid w:val="007652E9"/>
    <w:rsid w:val="00766655"/>
    <w:rsid w:val="007707B9"/>
    <w:rsid w:val="00772545"/>
    <w:rsid w:val="00775844"/>
    <w:rsid w:val="00776B9A"/>
    <w:rsid w:val="00777610"/>
    <w:rsid w:val="007800BF"/>
    <w:rsid w:val="00782F73"/>
    <w:rsid w:val="00787F68"/>
    <w:rsid w:val="00790A43"/>
    <w:rsid w:val="00791AEE"/>
    <w:rsid w:val="00794637"/>
    <w:rsid w:val="007952ED"/>
    <w:rsid w:val="00795F6F"/>
    <w:rsid w:val="007960E2"/>
    <w:rsid w:val="0079743B"/>
    <w:rsid w:val="007A2902"/>
    <w:rsid w:val="007A361E"/>
    <w:rsid w:val="007A49EA"/>
    <w:rsid w:val="007A5203"/>
    <w:rsid w:val="007A5A7F"/>
    <w:rsid w:val="007A7D6C"/>
    <w:rsid w:val="007B087F"/>
    <w:rsid w:val="007B1F4A"/>
    <w:rsid w:val="007B3009"/>
    <w:rsid w:val="007B3059"/>
    <w:rsid w:val="007B6BD9"/>
    <w:rsid w:val="007B786D"/>
    <w:rsid w:val="007C1D1A"/>
    <w:rsid w:val="007C1F53"/>
    <w:rsid w:val="007C341B"/>
    <w:rsid w:val="007C4351"/>
    <w:rsid w:val="007C55F4"/>
    <w:rsid w:val="007D018E"/>
    <w:rsid w:val="007D2F71"/>
    <w:rsid w:val="007D6627"/>
    <w:rsid w:val="007D7307"/>
    <w:rsid w:val="007E3101"/>
    <w:rsid w:val="007E3F8F"/>
    <w:rsid w:val="007E4E13"/>
    <w:rsid w:val="007E61A8"/>
    <w:rsid w:val="007F0188"/>
    <w:rsid w:val="007F089B"/>
    <w:rsid w:val="007F19F3"/>
    <w:rsid w:val="007F502B"/>
    <w:rsid w:val="007F53F4"/>
    <w:rsid w:val="008016F4"/>
    <w:rsid w:val="00807155"/>
    <w:rsid w:val="00811765"/>
    <w:rsid w:val="008117DF"/>
    <w:rsid w:val="0081547F"/>
    <w:rsid w:val="00817B19"/>
    <w:rsid w:val="00820528"/>
    <w:rsid w:val="00831DA1"/>
    <w:rsid w:val="00832329"/>
    <w:rsid w:val="00835FBC"/>
    <w:rsid w:val="00840164"/>
    <w:rsid w:val="00844DE7"/>
    <w:rsid w:val="00855959"/>
    <w:rsid w:val="0085665C"/>
    <w:rsid w:val="00862AA6"/>
    <w:rsid w:val="00862D40"/>
    <w:rsid w:val="00867F62"/>
    <w:rsid w:val="00872B26"/>
    <w:rsid w:val="008744E7"/>
    <w:rsid w:val="008767B1"/>
    <w:rsid w:val="008768B6"/>
    <w:rsid w:val="00877610"/>
    <w:rsid w:val="00877DE9"/>
    <w:rsid w:val="00881689"/>
    <w:rsid w:val="00887C03"/>
    <w:rsid w:val="00890784"/>
    <w:rsid w:val="008912F4"/>
    <w:rsid w:val="00892266"/>
    <w:rsid w:val="008932E6"/>
    <w:rsid w:val="00893E6C"/>
    <w:rsid w:val="008A11D6"/>
    <w:rsid w:val="008A168D"/>
    <w:rsid w:val="008A16E8"/>
    <w:rsid w:val="008A1C91"/>
    <w:rsid w:val="008A26EE"/>
    <w:rsid w:val="008A7598"/>
    <w:rsid w:val="008B0283"/>
    <w:rsid w:val="008B35E7"/>
    <w:rsid w:val="008B3DE6"/>
    <w:rsid w:val="008B430B"/>
    <w:rsid w:val="008B4870"/>
    <w:rsid w:val="008B7826"/>
    <w:rsid w:val="008C093C"/>
    <w:rsid w:val="008C3A9C"/>
    <w:rsid w:val="008C6480"/>
    <w:rsid w:val="008C75E4"/>
    <w:rsid w:val="008D0075"/>
    <w:rsid w:val="008D365E"/>
    <w:rsid w:val="008D68B4"/>
    <w:rsid w:val="008D7FFD"/>
    <w:rsid w:val="008E2E0D"/>
    <w:rsid w:val="008E3B28"/>
    <w:rsid w:val="008E5A5A"/>
    <w:rsid w:val="008E7EDE"/>
    <w:rsid w:val="008F0482"/>
    <w:rsid w:val="008F3BF5"/>
    <w:rsid w:val="008F3D4A"/>
    <w:rsid w:val="008F4E92"/>
    <w:rsid w:val="008F5AAD"/>
    <w:rsid w:val="009013F3"/>
    <w:rsid w:val="00903505"/>
    <w:rsid w:val="00905093"/>
    <w:rsid w:val="009107DD"/>
    <w:rsid w:val="00911F52"/>
    <w:rsid w:val="00912E14"/>
    <w:rsid w:val="0091499E"/>
    <w:rsid w:val="00921CFA"/>
    <w:rsid w:val="0092247C"/>
    <w:rsid w:val="00924775"/>
    <w:rsid w:val="009264E1"/>
    <w:rsid w:val="00927AE2"/>
    <w:rsid w:val="00930501"/>
    <w:rsid w:val="00930E96"/>
    <w:rsid w:val="00931AD2"/>
    <w:rsid w:val="009327E6"/>
    <w:rsid w:val="00932E23"/>
    <w:rsid w:val="009352ED"/>
    <w:rsid w:val="00936F65"/>
    <w:rsid w:val="009416D7"/>
    <w:rsid w:val="00942E10"/>
    <w:rsid w:val="00943EC9"/>
    <w:rsid w:val="009446DB"/>
    <w:rsid w:val="009449A0"/>
    <w:rsid w:val="0095053A"/>
    <w:rsid w:val="0095475F"/>
    <w:rsid w:val="00955381"/>
    <w:rsid w:val="0095558D"/>
    <w:rsid w:val="009677BA"/>
    <w:rsid w:val="009771DB"/>
    <w:rsid w:val="00977445"/>
    <w:rsid w:val="00982A81"/>
    <w:rsid w:val="00982ABA"/>
    <w:rsid w:val="00983CC1"/>
    <w:rsid w:val="00984277"/>
    <w:rsid w:val="0098485C"/>
    <w:rsid w:val="00986FAF"/>
    <w:rsid w:val="0098745E"/>
    <w:rsid w:val="009904EA"/>
    <w:rsid w:val="009974C8"/>
    <w:rsid w:val="009A331E"/>
    <w:rsid w:val="009A3457"/>
    <w:rsid w:val="009A4AF3"/>
    <w:rsid w:val="009A6C85"/>
    <w:rsid w:val="009B081A"/>
    <w:rsid w:val="009B21F8"/>
    <w:rsid w:val="009C2BC4"/>
    <w:rsid w:val="009C52BC"/>
    <w:rsid w:val="009C7BED"/>
    <w:rsid w:val="009D0478"/>
    <w:rsid w:val="009D560D"/>
    <w:rsid w:val="009E36FA"/>
    <w:rsid w:val="009E3F62"/>
    <w:rsid w:val="009E647B"/>
    <w:rsid w:val="009F4685"/>
    <w:rsid w:val="009F4EC0"/>
    <w:rsid w:val="009F5578"/>
    <w:rsid w:val="009F77E1"/>
    <w:rsid w:val="00A0111D"/>
    <w:rsid w:val="00A01A25"/>
    <w:rsid w:val="00A04A54"/>
    <w:rsid w:val="00A05547"/>
    <w:rsid w:val="00A15B97"/>
    <w:rsid w:val="00A17901"/>
    <w:rsid w:val="00A2406A"/>
    <w:rsid w:val="00A266D4"/>
    <w:rsid w:val="00A31241"/>
    <w:rsid w:val="00A33D38"/>
    <w:rsid w:val="00A363B9"/>
    <w:rsid w:val="00A4548A"/>
    <w:rsid w:val="00A47BF8"/>
    <w:rsid w:val="00A47C1A"/>
    <w:rsid w:val="00A53EB1"/>
    <w:rsid w:val="00A56471"/>
    <w:rsid w:val="00A5652A"/>
    <w:rsid w:val="00A568B5"/>
    <w:rsid w:val="00A57B57"/>
    <w:rsid w:val="00A60BAC"/>
    <w:rsid w:val="00A60C44"/>
    <w:rsid w:val="00A65CC8"/>
    <w:rsid w:val="00A66DDD"/>
    <w:rsid w:val="00A6797E"/>
    <w:rsid w:val="00A719D4"/>
    <w:rsid w:val="00A75551"/>
    <w:rsid w:val="00A75D42"/>
    <w:rsid w:val="00A764E9"/>
    <w:rsid w:val="00A80A19"/>
    <w:rsid w:val="00A81448"/>
    <w:rsid w:val="00A8154F"/>
    <w:rsid w:val="00A81A11"/>
    <w:rsid w:val="00A82326"/>
    <w:rsid w:val="00A826AC"/>
    <w:rsid w:val="00A83209"/>
    <w:rsid w:val="00A87B31"/>
    <w:rsid w:val="00A90135"/>
    <w:rsid w:val="00A95006"/>
    <w:rsid w:val="00A96585"/>
    <w:rsid w:val="00AA02FF"/>
    <w:rsid w:val="00AA12EE"/>
    <w:rsid w:val="00AA59A2"/>
    <w:rsid w:val="00AA5B7C"/>
    <w:rsid w:val="00AA69EB"/>
    <w:rsid w:val="00AB2C39"/>
    <w:rsid w:val="00AB49CE"/>
    <w:rsid w:val="00AB5E0F"/>
    <w:rsid w:val="00AC0704"/>
    <w:rsid w:val="00AC1B2C"/>
    <w:rsid w:val="00AC2380"/>
    <w:rsid w:val="00AC28EE"/>
    <w:rsid w:val="00AC359B"/>
    <w:rsid w:val="00AC4979"/>
    <w:rsid w:val="00AC640D"/>
    <w:rsid w:val="00AD392B"/>
    <w:rsid w:val="00AD44E4"/>
    <w:rsid w:val="00AD6CAE"/>
    <w:rsid w:val="00AD79EE"/>
    <w:rsid w:val="00AE00DD"/>
    <w:rsid w:val="00AE5E6F"/>
    <w:rsid w:val="00AE6B1E"/>
    <w:rsid w:val="00AE702F"/>
    <w:rsid w:val="00AF0AED"/>
    <w:rsid w:val="00AF112C"/>
    <w:rsid w:val="00AF4C25"/>
    <w:rsid w:val="00B00AC2"/>
    <w:rsid w:val="00B00E39"/>
    <w:rsid w:val="00B05604"/>
    <w:rsid w:val="00B07485"/>
    <w:rsid w:val="00B10FED"/>
    <w:rsid w:val="00B1205A"/>
    <w:rsid w:val="00B14B3E"/>
    <w:rsid w:val="00B167D4"/>
    <w:rsid w:val="00B224F8"/>
    <w:rsid w:val="00B23072"/>
    <w:rsid w:val="00B248C3"/>
    <w:rsid w:val="00B25639"/>
    <w:rsid w:val="00B25C5A"/>
    <w:rsid w:val="00B2669F"/>
    <w:rsid w:val="00B27905"/>
    <w:rsid w:val="00B30B13"/>
    <w:rsid w:val="00B30DD2"/>
    <w:rsid w:val="00B3260F"/>
    <w:rsid w:val="00B37808"/>
    <w:rsid w:val="00B41A70"/>
    <w:rsid w:val="00B42B8D"/>
    <w:rsid w:val="00B43EA6"/>
    <w:rsid w:val="00B4498E"/>
    <w:rsid w:val="00B52A44"/>
    <w:rsid w:val="00B56A8A"/>
    <w:rsid w:val="00B56C63"/>
    <w:rsid w:val="00B57276"/>
    <w:rsid w:val="00B57653"/>
    <w:rsid w:val="00B64B08"/>
    <w:rsid w:val="00B7254C"/>
    <w:rsid w:val="00B730A2"/>
    <w:rsid w:val="00B80ED2"/>
    <w:rsid w:val="00B80FFE"/>
    <w:rsid w:val="00B81930"/>
    <w:rsid w:val="00B8388C"/>
    <w:rsid w:val="00B8560E"/>
    <w:rsid w:val="00B870FC"/>
    <w:rsid w:val="00B91EB2"/>
    <w:rsid w:val="00B92A90"/>
    <w:rsid w:val="00B92B27"/>
    <w:rsid w:val="00B95D67"/>
    <w:rsid w:val="00B9679F"/>
    <w:rsid w:val="00BA04C6"/>
    <w:rsid w:val="00BA1DFF"/>
    <w:rsid w:val="00BA1E16"/>
    <w:rsid w:val="00BA2ABA"/>
    <w:rsid w:val="00BA39FA"/>
    <w:rsid w:val="00BA646D"/>
    <w:rsid w:val="00BA6984"/>
    <w:rsid w:val="00BB067B"/>
    <w:rsid w:val="00BB13A7"/>
    <w:rsid w:val="00BB66E5"/>
    <w:rsid w:val="00BB764A"/>
    <w:rsid w:val="00BB778F"/>
    <w:rsid w:val="00BC338B"/>
    <w:rsid w:val="00BC5C02"/>
    <w:rsid w:val="00BC69FC"/>
    <w:rsid w:val="00BD0E26"/>
    <w:rsid w:val="00BD19CC"/>
    <w:rsid w:val="00BD2B3E"/>
    <w:rsid w:val="00BD2F20"/>
    <w:rsid w:val="00BD329B"/>
    <w:rsid w:val="00BD478F"/>
    <w:rsid w:val="00BD68C3"/>
    <w:rsid w:val="00BE2732"/>
    <w:rsid w:val="00BE2B0C"/>
    <w:rsid w:val="00BE43EC"/>
    <w:rsid w:val="00BE497D"/>
    <w:rsid w:val="00BE4D6F"/>
    <w:rsid w:val="00BE7CCE"/>
    <w:rsid w:val="00BF66CD"/>
    <w:rsid w:val="00BF6C5E"/>
    <w:rsid w:val="00C01B8A"/>
    <w:rsid w:val="00C03810"/>
    <w:rsid w:val="00C04E8C"/>
    <w:rsid w:val="00C05BB4"/>
    <w:rsid w:val="00C12061"/>
    <w:rsid w:val="00C14AC1"/>
    <w:rsid w:val="00C21345"/>
    <w:rsid w:val="00C22B84"/>
    <w:rsid w:val="00C22CAA"/>
    <w:rsid w:val="00C22D7F"/>
    <w:rsid w:val="00C231FC"/>
    <w:rsid w:val="00C24B85"/>
    <w:rsid w:val="00C25572"/>
    <w:rsid w:val="00C25ED8"/>
    <w:rsid w:val="00C262F5"/>
    <w:rsid w:val="00C27563"/>
    <w:rsid w:val="00C27E56"/>
    <w:rsid w:val="00C30F5D"/>
    <w:rsid w:val="00C315FB"/>
    <w:rsid w:val="00C31775"/>
    <w:rsid w:val="00C409D8"/>
    <w:rsid w:val="00C41BB5"/>
    <w:rsid w:val="00C4339F"/>
    <w:rsid w:val="00C47C78"/>
    <w:rsid w:val="00C51959"/>
    <w:rsid w:val="00C523EF"/>
    <w:rsid w:val="00C52E4C"/>
    <w:rsid w:val="00C54212"/>
    <w:rsid w:val="00C571C2"/>
    <w:rsid w:val="00C6442F"/>
    <w:rsid w:val="00C6505A"/>
    <w:rsid w:val="00C65E2B"/>
    <w:rsid w:val="00C65F08"/>
    <w:rsid w:val="00C66C6F"/>
    <w:rsid w:val="00C66E87"/>
    <w:rsid w:val="00C7062C"/>
    <w:rsid w:val="00C71636"/>
    <w:rsid w:val="00C735DA"/>
    <w:rsid w:val="00C75113"/>
    <w:rsid w:val="00C80244"/>
    <w:rsid w:val="00C82304"/>
    <w:rsid w:val="00C82705"/>
    <w:rsid w:val="00C8490A"/>
    <w:rsid w:val="00C87562"/>
    <w:rsid w:val="00C907E4"/>
    <w:rsid w:val="00C90FD9"/>
    <w:rsid w:val="00C92CDB"/>
    <w:rsid w:val="00C930C8"/>
    <w:rsid w:val="00C9422B"/>
    <w:rsid w:val="00CA23BD"/>
    <w:rsid w:val="00CA2940"/>
    <w:rsid w:val="00CA4AD5"/>
    <w:rsid w:val="00CA5A2C"/>
    <w:rsid w:val="00CA6A19"/>
    <w:rsid w:val="00CB3428"/>
    <w:rsid w:val="00CB54DE"/>
    <w:rsid w:val="00CB5C27"/>
    <w:rsid w:val="00CB7EBD"/>
    <w:rsid w:val="00CC0988"/>
    <w:rsid w:val="00CC197A"/>
    <w:rsid w:val="00CC1CB1"/>
    <w:rsid w:val="00CC3589"/>
    <w:rsid w:val="00CC4542"/>
    <w:rsid w:val="00CC4DDD"/>
    <w:rsid w:val="00CD334F"/>
    <w:rsid w:val="00CD4BFA"/>
    <w:rsid w:val="00CE0A7B"/>
    <w:rsid w:val="00CE0E63"/>
    <w:rsid w:val="00CE3E7C"/>
    <w:rsid w:val="00CE3F96"/>
    <w:rsid w:val="00CE58B5"/>
    <w:rsid w:val="00CF120A"/>
    <w:rsid w:val="00CF42E2"/>
    <w:rsid w:val="00CF7753"/>
    <w:rsid w:val="00D01A6F"/>
    <w:rsid w:val="00D02CB8"/>
    <w:rsid w:val="00D0675E"/>
    <w:rsid w:val="00D10D6A"/>
    <w:rsid w:val="00D140A4"/>
    <w:rsid w:val="00D15891"/>
    <w:rsid w:val="00D15ACD"/>
    <w:rsid w:val="00D173BD"/>
    <w:rsid w:val="00D20280"/>
    <w:rsid w:val="00D20C00"/>
    <w:rsid w:val="00D21D01"/>
    <w:rsid w:val="00D21D20"/>
    <w:rsid w:val="00D2233B"/>
    <w:rsid w:val="00D22B7A"/>
    <w:rsid w:val="00D23803"/>
    <w:rsid w:val="00D27925"/>
    <w:rsid w:val="00D30CC7"/>
    <w:rsid w:val="00D30CDF"/>
    <w:rsid w:val="00D30E95"/>
    <w:rsid w:val="00D318E8"/>
    <w:rsid w:val="00D33B89"/>
    <w:rsid w:val="00D35BEC"/>
    <w:rsid w:val="00D368E4"/>
    <w:rsid w:val="00D36B10"/>
    <w:rsid w:val="00D37F9B"/>
    <w:rsid w:val="00D40129"/>
    <w:rsid w:val="00D40572"/>
    <w:rsid w:val="00D41320"/>
    <w:rsid w:val="00D41885"/>
    <w:rsid w:val="00D4625F"/>
    <w:rsid w:val="00D473AB"/>
    <w:rsid w:val="00D5029B"/>
    <w:rsid w:val="00D506B7"/>
    <w:rsid w:val="00D50E50"/>
    <w:rsid w:val="00D53545"/>
    <w:rsid w:val="00D5382B"/>
    <w:rsid w:val="00D55AAF"/>
    <w:rsid w:val="00D55CE5"/>
    <w:rsid w:val="00D618B2"/>
    <w:rsid w:val="00D627F6"/>
    <w:rsid w:val="00D63A16"/>
    <w:rsid w:val="00D63AD3"/>
    <w:rsid w:val="00D67EDF"/>
    <w:rsid w:val="00D72FBA"/>
    <w:rsid w:val="00D7565F"/>
    <w:rsid w:val="00D77210"/>
    <w:rsid w:val="00D840A1"/>
    <w:rsid w:val="00D8465F"/>
    <w:rsid w:val="00D869A1"/>
    <w:rsid w:val="00D87B3B"/>
    <w:rsid w:val="00D90F51"/>
    <w:rsid w:val="00D91CFA"/>
    <w:rsid w:val="00D9485B"/>
    <w:rsid w:val="00D95650"/>
    <w:rsid w:val="00D967F0"/>
    <w:rsid w:val="00DA017A"/>
    <w:rsid w:val="00DB1463"/>
    <w:rsid w:val="00DB14AE"/>
    <w:rsid w:val="00DB1F01"/>
    <w:rsid w:val="00DB4C19"/>
    <w:rsid w:val="00DB67BE"/>
    <w:rsid w:val="00DC1875"/>
    <w:rsid w:val="00DC1CBA"/>
    <w:rsid w:val="00DC25D8"/>
    <w:rsid w:val="00DC260E"/>
    <w:rsid w:val="00DC4CD8"/>
    <w:rsid w:val="00DC5FF4"/>
    <w:rsid w:val="00DD02B3"/>
    <w:rsid w:val="00DD2D27"/>
    <w:rsid w:val="00DE0C4A"/>
    <w:rsid w:val="00DE2E7D"/>
    <w:rsid w:val="00DE4AA8"/>
    <w:rsid w:val="00DF707F"/>
    <w:rsid w:val="00E0004A"/>
    <w:rsid w:val="00E05B74"/>
    <w:rsid w:val="00E0633D"/>
    <w:rsid w:val="00E07427"/>
    <w:rsid w:val="00E108E3"/>
    <w:rsid w:val="00E1214F"/>
    <w:rsid w:val="00E17D42"/>
    <w:rsid w:val="00E21A66"/>
    <w:rsid w:val="00E352F1"/>
    <w:rsid w:val="00E36365"/>
    <w:rsid w:val="00E441E6"/>
    <w:rsid w:val="00E45C48"/>
    <w:rsid w:val="00E46953"/>
    <w:rsid w:val="00E47162"/>
    <w:rsid w:val="00E5024B"/>
    <w:rsid w:val="00E50CD0"/>
    <w:rsid w:val="00E516A2"/>
    <w:rsid w:val="00E521FE"/>
    <w:rsid w:val="00E5743C"/>
    <w:rsid w:val="00E57689"/>
    <w:rsid w:val="00E57997"/>
    <w:rsid w:val="00E645E9"/>
    <w:rsid w:val="00E66603"/>
    <w:rsid w:val="00E70242"/>
    <w:rsid w:val="00E70D42"/>
    <w:rsid w:val="00E71252"/>
    <w:rsid w:val="00E756AD"/>
    <w:rsid w:val="00E83B0B"/>
    <w:rsid w:val="00E83B42"/>
    <w:rsid w:val="00E83CC9"/>
    <w:rsid w:val="00E842B9"/>
    <w:rsid w:val="00E87117"/>
    <w:rsid w:val="00E91273"/>
    <w:rsid w:val="00E942AA"/>
    <w:rsid w:val="00E950D0"/>
    <w:rsid w:val="00E95A11"/>
    <w:rsid w:val="00E95F2A"/>
    <w:rsid w:val="00E96206"/>
    <w:rsid w:val="00E9691B"/>
    <w:rsid w:val="00EA1590"/>
    <w:rsid w:val="00EA1FB7"/>
    <w:rsid w:val="00EA2020"/>
    <w:rsid w:val="00EA54DD"/>
    <w:rsid w:val="00EA7235"/>
    <w:rsid w:val="00EB07D1"/>
    <w:rsid w:val="00EB0D1E"/>
    <w:rsid w:val="00EC0B84"/>
    <w:rsid w:val="00EC3227"/>
    <w:rsid w:val="00EC60F6"/>
    <w:rsid w:val="00ED0A33"/>
    <w:rsid w:val="00ED2214"/>
    <w:rsid w:val="00ED2DE6"/>
    <w:rsid w:val="00ED5E80"/>
    <w:rsid w:val="00ED666A"/>
    <w:rsid w:val="00ED6796"/>
    <w:rsid w:val="00ED6FBE"/>
    <w:rsid w:val="00ED7DF3"/>
    <w:rsid w:val="00EE0FF7"/>
    <w:rsid w:val="00EE3449"/>
    <w:rsid w:val="00EE6BD3"/>
    <w:rsid w:val="00EE7827"/>
    <w:rsid w:val="00F01482"/>
    <w:rsid w:val="00F0343C"/>
    <w:rsid w:val="00F04C75"/>
    <w:rsid w:val="00F04FD5"/>
    <w:rsid w:val="00F0558D"/>
    <w:rsid w:val="00F05A9A"/>
    <w:rsid w:val="00F0665C"/>
    <w:rsid w:val="00F06D0D"/>
    <w:rsid w:val="00F07E6D"/>
    <w:rsid w:val="00F10152"/>
    <w:rsid w:val="00F1441A"/>
    <w:rsid w:val="00F14F10"/>
    <w:rsid w:val="00F15A87"/>
    <w:rsid w:val="00F17288"/>
    <w:rsid w:val="00F2182A"/>
    <w:rsid w:val="00F21A19"/>
    <w:rsid w:val="00F22AB5"/>
    <w:rsid w:val="00F23633"/>
    <w:rsid w:val="00F236FE"/>
    <w:rsid w:val="00F241F6"/>
    <w:rsid w:val="00F2698E"/>
    <w:rsid w:val="00F31156"/>
    <w:rsid w:val="00F3207F"/>
    <w:rsid w:val="00F32B14"/>
    <w:rsid w:val="00F337C9"/>
    <w:rsid w:val="00F348EE"/>
    <w:rsid w:val="00F34979"/>
    <w:rsid w:val="00F437B7"/>
    <w:rsid w:val="00F44436"/>
    <w:rsid w:val="00F458D8"/>
    <w:rsid w:val="00F46653"/>
    <w:rsid w:val="00F47152"/>
    <w:rsid w:val="00F503AE"/>
    <w:rsid w:val="00F51109"/>
    <w:rsid w:val="00F524AC"/>
    <w:rsid w:val="00F57F6C"/>
    <w:rsid w:val="00F62B68"/>
    <w:rsid w:val="00F71529"/>
    <w:rsid w:val="00F719F0"/>
    <w:rsid w:val="00F725E1"/>
    <w:rsid w:val="00F72CBE"/>
    <w:rsid w:val="00F74C67"/>
    <w:rsid w:val="00F76AF6"/>
    <w:rsid w:val="00F76F4E"/>
    <w:rsid w:val="00F7761C"/>
    <w:rsid w:val="00F84375"/>
    <w:rsid w:val="00F844FA"/>
    <w:rsid w:val="00F85B7D"/>
    <w:rsid w:val="00F86348"/>
    <w:rsid w:val="00F917CA"/>
    <w:rsid w:val="00F92121"/>
    <w:rsid w:val="00F96C48"/>
    <w:rsid w:val="00FA6E61"/>
    <w:rsid w:val="00FB001F"/>
    <w:rsid w:val="00FB706A"/>
    <w:rsid w:val="00FC101E"/>
    <w:rsid w:val="00FC1D1B"/>
    <w:rsid w:val="00FC4E45"/>
    <w:rsid w:val="00FC5220"/>
    <w:rsid w:val="00FC542E"/>
    <w:rsid w:val="00FC6C06"/>
    <w:rsid w:val="00FC7BEF"/>
    <w:rsid w:val="00FD7A2E"/>
    <w:rsid w:val="00FE09A0"/>
    <w:rsid w:val="00FE2AE2"/>
    <w:rsid w:val="00FE2CE6"/>
    <w:rsid w:val="00FE3E2A"/>
    <w:rsid w:val="00FE55D6"/>
    <w:rsid w:val="00FE6C85"/>
    <w:rsid w:val="00FE7E54"/>
    <w:rsid w:val="00FF0A9F"/>
    <w:rsid w:val="00FF1653"/>
    <w:rsid w:val="00FF287B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68A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qFormat/>
    <w:rsid w:val="003668A9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668A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668A9"/>
    <w:pPr>
      <w:keepNext/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3668A9"/>
    <w:pPr>
      <w:keepNext/>
      <w:ind w:firstLine="72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3668A9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uiPriority w:val="99"/>
    <w:qFormat/>
    <w:rsid w:val="003668A9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78B2"/>
    <w:rPr>
      <w:rFonts w:cs="Times New Roman"/>
      <w:sz w:val="2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05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053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5053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05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5053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4878B2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3668A9"/>
    <w:pPr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4878B2"/>
    <w:rPr>
      <w:rFonts w:cs="Times New Roman"/>
      <w:b/>
      <w:sz w:val="26"/>
    </w:rPr>
  </w:style>
  <w:style w:type="paragraph" w:styleId="a5">
    <w:name w:val="Body Text Indent"/>
    <w:aliases w:val="Знак"/>
    <w:basedOn w:val="a"/>
    <w:link w:val="a6"/>
    <w:uiPriority w:val="99"/>
    <w:rsid w:val="003668A9"/>
    <w:pPr>
      <w:jc w:val="both"/>
    </w:pPr>
    <w:rPr>
      <w:sz w:val="26"/>
    </w:rPr>
  </w:style>
  <w:style w:type="character" w:customStyle="1" w:styleId="a6">
    <w:name w:val="Основной текст с отступом Знак"/>
    <w:aliases w:val="Знак Знак"/>
    <w:basedOn w:val="a0"/>
    <w:link w:val="a5"/>
    <w:uiPriority w:val="99"/>
    <w:locked/>
    <w:rsid w:val="004878B2"/>
    <w:rPr>
      <w:rFonts w:cs="Times New Roman"/>
      <w:sz w:val="26"/>
    </w:rPr>
  </w:style>
  <w:style w:type="paragraph" w:styleId="a7">
    <w:name w:val="footer"/>
    <w:basedOn w:val="a"/>
    <w:link w:val="a8"/>
    <w:uiPriority w:val="99"/>
    <w:rsid w:val="003668A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5053A"/>
    <w:rPr>
      <w:rFonts w:cs="Times New Roman"/>
    </w:rPr>
  </w:style>
  <w:style w:type="paragraph" w:styleId="31">
    <w:name w:val="Body Text 3"/>
    <w:basedOn w:val="a"/>
    <w:link w:val="32"/>
    <w:uiPriority w:val="99"/>
    <w:rsid w:val="003668A9"/>
    <w:pPr>
      <w:jc w:val="center"/>
    </w:pPr>
    <w:rPr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053A"/>
    <w:rPr>
      <w:rFonts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3668A9"/>
    <w:pPr>
      <w:widowControl w:val="0"/>
      <w:jc w:val="both"/>
    </w:pPr>
    <w:rPr>
      <w:sz w:val="28"/>
    </w:rPr>
  </w:style>
  <w:style w:type="paragraph" w:styleId="22">
    <w:name w:val="Body Text Indent 2"/>
    <w:basedOn w:val="a"/>
    <w:link w:val="23"/>
    <w:uiPriority w:val="99"/>
    <w:rsid w:val="003668A9"/>
    <w:pPr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95053A"/>
    <w:rPr>
      <w:rFonts w:cs="Times New Roman"/>
    </w:rPr>
  </w:style>
  <w:style w:type="paragraph" w:styleId="33">
    <w:name w:val="Body Text Indent 3"/>
    <w:basedOn w:val="a"/>
    <w:link w:val="34"/>
    <w:uiPriority w:val="99"/>
    <w:rsid w:val="003668A9"/>
    <w:pPr>
      <w:spacing w:line="360" w:lineRule="auto"/>
      <w:ind w:firstLine="709"/>
    </w:pPr>
    <w:rPr>
      <w:position w:val="-36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5053A"/>
    <w:rPr>
      <w:rFonts w:cs="Times New Roman"/>
      <w:sz w:val="16"/>
      <w:szCs w:val="16"/>
    </w:rPr>
  </w:style>
  <w:style w:type="paragraph" w:styleId="24">
    <w:name w:val="Body Text 2"/>
    <w:basedOn w:val="a"/>
    <w:link w:val="25"/>
    <w:uiPriority w:val="99"/>
    <w:rsid w:val="003668A9"/>
    <w:pPr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5053A"/>
    <w:rPr>
      <w:rFonts w:cs="Times New Roman"/>
    </w:rPr>
  </w:style>
  <w:style w:type="paragraph" w:styleId="a9">
    <w:name w:val="Title"/>
    <w:basedOn w:val="a"/>
    <w:link w:val="aa"/>
    <w:uiPriority w:val="99"/>
    <w:qFormat/>
    <w:rsid w:val="003668A9"/>
    <w:pPr>
      <w:ind w:firstLine="540"/>
      <w:jc w:val="center"/>
    </w:pPr>
    <w:rPr>
      <w:sz w:val="32"/>
    </w:rPr>
  </w:style>
  <w:style w:type="character" w:customStyle="1" w:styleId="aa">
    <w:name w:val="Название Знак"/>
    <w:basedOn w:val="a0"/>
    <w:link w:val="a9"/>
    <w:uiPriority w:val="99"/>
    <w:locked/>
    <w:rsid w:val="0095053A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3668A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5053A"/>
    <w:rPr>
      <w:rFonts w:cs="Times New Roman"/>
    </w:rPr>
  </w:style>
  <w:style w:type="character" w:styleId="ad">
    <w:name w:val="page number"/>
    <w:basedOn w:val="a0"/>
    <w:uiPriority w:val="99"/>
    <w:rsid w:val="003668A9"/>
    <w:rPr>
      <w:rFonts w:cs="Times New Roman"/>
    </w:rPr>
  </w:style>
  <w:style w:type="paragraph" w:customStyle="1" w:styleId="ae">
    <w:name w:val="Цитаты"/>
    <w:basedOn w:val="a"/>
    <w:uiPriority w:val="99"/>
    <w:rsid w:val="003668A9"/>
    <w:pPr>
      <w:spacing w:before="100" w:after="100"/>
      <w:ind w:left="360" w:right="360"/>
    </w:pPr>
    <w:rPr>
      <w:sz w:val="24"/>
    </w:rPr>
  </w:style>
  <w:style w:type="paragraph" w:customStyle="1" w:styleId="xl27">
    <w:name w:val="xl27"/>
    <w:basedOn w:val="a"/>
    <w:uiPriority w:val="99"/>
    <w:rsid w:val="004A5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character" w:customStyle="1" w:styleId="11">
    <w:name w:val="Знак Знак1"/>
    <w:basedOn w:val="a0"/>
    <w:uiPriority w:val="99"/>
    <w:locked/>
    <w:rsid w:val="00300305"/>
    <w:rPr>
      <w:rFonts w:cs="Times New Roman"/>
      <w:b/>
      <w:sz w:val="26"/>
      <w:lang w:val="ru-RU" w:eastAsia="ru-RU" w:bidi="ar-SA"/>
    </w:rPr>
  </w:style>
  <w:style w:type="character" w:customStyle="1" w:styleId="35">
    <w:name w:val="Знак Знак3"/>
    <w:basedOn w:val="a0"/>
    <w:uiPriority w:val="99"/>
    <w:locked/>
    <w:rsid w:val="008A1C91"/>
    <w:rPr>
      <w:rFonts w:cs="Times New Roman"/>
      <w:sz w:val="26"/>
      <w:lang w:val="ru-RU" w:eastAsia="ru-RU" w:bidi="ar-SA"/>
    </w:rPr>
  </w:style>
  <w:style w:type="character" w:customStyle="1" w:styleId="12">
    <w:name w:val="Знак1"/>
    <w:uiPriority w:val="99"/>
    <w:rsid w:val="001811B2"/>
    <w:rPr>
      <w:b/>
      <w:sz w:val="26"/>
    </w:rPr>
  </w:style>
  <w:style w:type="paragraph" w:styleId="af">
    <w:name w:val="Balloon Text"/>
    <w:basedOn w:val="a"/>
    <w:link w:val="af0"/>
    <w:uiPriority w:val="99"/>
    <w:semiHidden/>
    <w:rsid w:val="00AC070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5053A"/>
    <w:rPr>
      <w:rFonts w:cs="Times New Roman"/>
      <w:sz w:val="2"/>
    </w:rPr>
  </w:style>
  <w:style w:type="paragraph" w:customStyle="1" w:styleId="ConsPlusCell">
    <w:name w:val="ConsPlusCell"/>
    <w:uiPriority w:val="99"/>
    <w:rsid w:val="000444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link w:val="af2"/>
    <w:uiPriority w:val="99"/>
    <w:qFormat/>
    <w:rsid w:val="007D2F71"/>
    <w:pPr>
      <w:ind w:left="720"/>
      <w:contextualSpacing/>
    </w:pPr>
    <w:rPr>
      <w:sz w:val="24"/>
    </w:rPr>
  </w:style>
  <w:style w:type="character" w:customStyle="1" w:styleId="af2">
    <w:name w:val="Абзац списка Знак"/>
    <w:link w:val="af1"/>
    <w:uiPriority w:val="99"/>
    <w:locked/>
    <w:rsid w:val="00AA59A2"/>
    <w:rPr>
      <w:sz w:val="24"/>
    </w:rPr>
  </w:style>
  <w:style w:type="paragraph" w:customStyle="1" w:styleId="ConsPlusNormal">
    <w:name w:val="ConsPlusNormal"/>
    <w:rsid w:val="001651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2A67A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411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DCF8066F9B7E183B3262235685B110B8AB60D6EE35FB5482E6D805881211F092ACFA41621FD22AED3A9u6v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3FB5-6E81-4AD4-BC54-270A8C0E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***</Company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 ДОНЦОВ В.А.</dc:creator>
  <cp:keywords/>
  <dc:description/>
  <cp:lastModifiedBy>Компьютер</cp:lastModifiedBy>
  <cp:revision>9</cp:revision>
  <cp:lastPrinted>2015-04-15T04:54:00Z</cp:lastPrinted>
  <dcterms:created xsi:type="dcterms:W3CDTF">2015-04-15T04:48:00Z</dcterms:created>
  <dcterms:modified xsi:type="dcterms:W3CDTF">2017-08-22T04:39:00Z</dcterms:modified>
</cp:coreProperties>
</file>