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F2" w:rsidRPr="00025A21" w:rsidRDefault="00A23AF2" w:rsidP="00025A21">
      <w:pPr>
        <w:shd w:val="clear" w:color="auto" w:fill="FFFFFF"/>
        <w:spacing w:after="0" w:line="240" w:lineRule="auto"/>
        <w:jc w:val="center"/>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Правила безопасности на воде для детей – без паники</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 xml:space="preserve">При плавании в океане или море можно столкнуться с явлением - «канал обратной тяги». Это место, где волны возвращаются обратно. Попав в такое место </w:t>
      </w:r>
      <w:proofErr w:type="gramStart"/>
      <w:r w:rsidRPr="00025A21">
        <w:rPr>
          <w:rFonts w:ascii="Times New Roman" w:eastAsia="Times New Roman" w:hAnsi="Times New Roman" w:cs="Times New Roman"/>
          <w:color w:val="000000"/>
          <w:sz w:val="24"/>
          <w:szCs w:val="24"/>
        </w:rPr>
        <w:t>пловца</w:t>
      </w:r>
      <w:proofErr w:type="gramEnd"/>
      <w:r w:rsidRPr="00025A21">
        <w:rPr>
          <w:rFonts w:ascii="Times New Roman" w:eastAsia="Times New Roman" w:hAnsi="Times New Roman" w:cs="Times New Roman"/>
          <w:color w:val="000000"/>
          <w:sz w:val="24"/>
          <w:szCs w:val="24"/>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Правила безопасности на воде для детей – как избавится от судороги</w:t>
      </w:r>
    </w:p>
    <w:p w:rsidR="00A23AF2" w:rsidRPr="00025A21" w:rsidRDefault="00A23AF2" w:rsidP="00025A21">
      <w:pPr>
        <w:shd w:val="clear" w:color="auto" w:fill="FFFFFF"/>
        <w:spacing w:after="0" w:line="240" w:lineRule="auto"/>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A23AF2" w:rsidRPr="00025A21" w:rsidRDefault="00A23AF2" w:rsidP="00025A21">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A23AF2" w:rsidRPr="00025A21" w:rsidRDefault="00A23AF2" w:rsidP="00025A21">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 xml:space="preserve">Если ты чувствуешь, что </w:t>
      </w:r>
      <w:proofErr w:type="gramStart"/>
      <w:r w:rsidRPr="00025A21">
        <w:rPr>
          <w:rFonts w:ascii="Times New Roman" w:eastAsia="Times New Roman" w:hAnsi="Times New Roman" w:cs="Times New Roman"/>
          <w:color w:val="000000"/>
          <w:sz w:val="24"/>
          <w:szCs w:val="24"/>
        </w:rPr>
        <w:t>устаешь и тело начинают</w:t>
      </w:r>
      <w:proofErr w:type="gramEnd"/>
      <w:r w:rsidRPr="00025A21">
        <w:rPr>
          <w:rFonts w:ascii="Times New Roman" w:eastAsia="Times New Roman" w:hAnsi="Times New Roman" w:cs="Times New Roman"/>
          <w:color w:val="000000"/>
          <w:sz w:val="24"/>
          <w:szCs w:val="24"/>
        </w:rPr>
        <w:t xml:space="preserve"> хватать слабые кратковременные судороги, перевернись на спину, отдохни и плыви какое-то время на спине;</w:t>
      </w:r>
    </w:p>
    <w:p w:rsidR="00A23AF2" w:rsidRPr="00025A21" w:rsidRDefault="00A23AF2" w:rsidP="00025A21">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A23AF2" w:rsidRPr="00025A21" w:rsidRDefault="00A23AF2" w:rsidP="00025A21">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A23AF2" w:rsidRPr="00025A21" w:rsidRDefault="00A23AF2" w:rsidP="00025A21">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w:t>
      </w:r>
      <w:proofErr w:type="gramStart"/>
      <w:r w:rsidRPr="00025A21">
        <w:rPr>
          <w:rFonts w:ascii="Times New Roman" w:eastAsia="Times New Roman" w:hAnsi="Times New Roman" w:cs="Times New Roman"/>
          <w:color w:val="000000"/>
          <w:sz w:val="24"/>
          <w:szCs w:val="24"/>
        </w:rPr>
        <w:t>Мы привели лишь основные из них и возможно тебе будет удобней использовать другую.</w:t>
      </w:r>
      <w:proofErr w:type="gramEnd"/>
      <w:r w:rsidRPr="00025A21">
        <w:rPr>
          <w:rFonts w:ascii="Times New Roman" w:eastAsia="Times New Roman" w:hAnsi="Times New Roman" w:cs="Times New Roman"/>
          <w:color w:val="000000"/>
          <w:sz w:val="24"/>
          <w:szCs w:val="24"/>
        </w:rPr>
        <w:t xml:space="preserve"> </w:t>
      </w:r>
      <w:proofErr w:type="gramStart"/>
      <w:r w:rsidRPr="00025A21">
        <w:rPr>
          <w:rFonts w:ascii="Times New Roman" w:eastAsia="Times New Roman" w:hAnsi="Times New Roman" w:cs="Times New Roman"/>
          <w:color w:val="000000"/>
          <w:sz w:val="24"/>
          <w:szCs w:val="24"/>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025A21">
        <w:rPr>
          <w:rFonts w:ascii="Times New Roman" w:eastAsia="Times New Roman" w:hAnsi="Times New Roman" w:cs="Times New Roman"/>
          <w:color w:val="000000"/>
          <w:sz w:val="24"/>
          <w:szCs w:val="24"/>
        </w:rPr>
        <w:t xml:space="preserve">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025A21">
        <w:rPr>
          <w:rFonts w:ascii="Times New Roman" w:eastAsia="Times New Roman" w:hAnsi="Times New Roman" w:cs="Times New Roman"/>
          <w:color w:val="000000"/>
          <w:sz w:val="24"/>
          <w:szCs w:val="24"/>
        </w:rPr>
        <w:t>безопасности</w:t>
      </w:r>
      <w:proofErr w:type="gramEnd"/>
      <w:r w:rsidRPr="00025A21">
        <w:rPr>
          <w:rFonts w:ascii="Times New Roman" w:eastAsia="Times New Roman" w:hAnsi="Times New Roman" w:cs="Times New Roman"/>
          <w:color w:val="000000"/>
          <w:sz w:val="24"/>
          <w:szCs w:val="24"/>
        </w:rPr>
        <w:t xml:space="preserve"> и ты будешь надежно защищен!</w:t>
      </w:r>
    </w:p>
    <w:p w:rsidR="00A23AF2" w:rsidRPr="00025A21" w:rsidRDefault="00A23AF2" w:rsidP="00025A21">
      <w:pPr>
        <w:shd w:val="clear" w:color="auto" w:fill="FFFFFF"/>
        <w:spacing w:after="0" w:line="240" w:lineRule="auto"/>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Правила безопасности на воде для детей – спасение утопающих</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 xml:space="preserve">Тонущий человек практически никогда не кричит, как показывают в фильмах. У него </w:t>
      </w:r>
      <w:proofErr w:type="gramStart"/>
      <w:r w:rsidRPr="00025A21">
        <w:rPr>
          <w:rFonts w:ascii="Times New Roman" w:eastAsia="Times New Roman" w:hAnsi="Times New Roman" w:cs="Times New Roman"/>
          <w:color w:val="000000"/>
          <w:sz w:val="24"/>
          <w:szCs w:val="24"/>
        </w:rPr>
        <w:t>нет сил кричать</w:t>
      </w:r>
      <w:proofErr w:type="gramEnd"/>
      <w:r w:rsidRPr="00025A21">
        <w:rPr>
          <w:rFonts w:ascii="Times New Roman" w:eastAsia="Times New Roman" w:hAnsi="Times New Roman" w:cs="Times New Roman"/>
          <w:color w:val="000000"/>
          <w:sz w:val="24"/>
          <w:szCs w:val="24"/>
        </w:rPr>
        <w:t xml:space="preserve">,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w:t>
      </w:r>
      <w:proofErr w:type="gramStart"/>
      <w:r w:rsidRPr="00025A21">
        <w:rPr>
          <w:rFonts w:ascii="Times New Roman" w:eastAsia="Times New Roman" w:hAnsi="Times New Roman" w:cs="Times New Roman"/>
          <w:color w:val="000000"/>
          <w:sz w:val="24"/>
          <w:szCs w:val="24"/>
        </w:rPr>
        <w:t>всего</w:t>
      </w:r>
      <w:proofErr w:type="gramEnd"/>
      <w:r w:rsidRPr="00025A21">
        <w:rPr>
          <w:rFonts w:ascii="Times New Roman" w:eastAsia="Times New Roman" w:hAnsi="Times New Roman" w:cs="Times New Roman"/>
          <w:color w:val="000000"/>
          <w:sz w:val="24"/>
          <w:szCs w:val="24"/>
        </w:rPr>
        <w:t xml:space="preserve"> этот человек тонет и ему нужна помощь.</w:t>
      </w:r>
    </w:p>
    <w:p w:rsidR="00A23AF2" w:rsidRPr="00025A21" w:rsidRDefault="00A23AF2" w:rsidP="00025A21">
      <w:pPr>
        <w:shd w:val="clear" w:color="auto" w:fill="FFFFFF"/>
        <w:spacing w:after="0" w:line="240" w:lineRule="auto"/>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025A21">
        <w:rPr>
          <w:rFonts w:ascii="Times New Roman" w:eastAsia="Times New Roman" w:hAnsi="Times New Roman" w:cs="Times New Roman"/>
          <w:color w:val="000000"/>
          <w:sz w:val="24"/>
          <w:szCs w:val="24"/>
        </w:rPr>
        <w:t>плавсредство</w:t>
      </w:r>
      <w:proofErr w:type="spellEnd"/>
      <w:r w:rsidRPr="00025A21">
        <w:rPr>
          <w:rFonts w:ascii="Times New Roman" w:eastAsia="Times New Roman" w:hAnsi="Times New Roman" w:cs="Times New Roman"/>
          <w:color w:val="000000"/>
          <w:sz w:val="24"/>
          <w:szCs w:val="24"/>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025A21">
        <w:rPr>
          <w:rFonts w:ascii="Times New Roman" w:eastAsia="Times New Roman" w:hAnsi="Times New Roman" w:cs="Times New Roman"/>
          <w:color w:val="000000"/>
          <w:sz w:val="24"/>
          <w:szCs w:val="24"/>
        </w:rPr>
        <w:t>плавсредств</w:t>
      </w:r>
      <w:proofErr w:type="spellEnd"/>
      <w:r w:rsidRPr="00025A21">
        <w:rPr>
          <w:rFonts w:ascii="Times New Roman" w:eastAsia="Times New Roman" w:hAnsi="Times New Roman" w:cs="Times New Roman"/>
          <w:color w:val="000000"/>
          <w:sz w:val="24"/>
          <w:szCs w:val="24"/>
        </w:rPr>
        <w:t xml:space="preserve"> для тебя опасно, ты вряд ли его вытащишь, скорее он в панике утащит тебя под воду.</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lastRenderedPageBreak/>
        <w:t>Утонувшего человека еще можно спасти в течение 6-7 минут, поэтому не оставляй попыток найти того кто ушел под воду.</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A23AF2" w:rsidRPr="00025A21" w:rsidRDefault="00A23AF2" w:rsidP="00025A2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025A21">
        <w:rPr>
          <w:rFonts w:ascii="Times New Roman" w:eastAsia="Times New Roman" w:hAnsi="Times New Roman" w:cs="Times New Roman"/>
          <w:color w:val="000000"/>
          <w:sz w:val="24"/>
          <w:szCs w:val="24"/>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3E06AF" w:rsidRPr="00025A21" w:rsidRDefault="003E06AF" w:rsidP="00025A21">
      <w:pPr>
        <w:spacing w:after="0" w:line="240" w:lineRule="auto"/>
        <w:rPr>
          <w:rFonts w:ascii="Times New Roman" w:hAnsi="Times New Roman" w:cs="Times New Roman"/>
          <w:sz w:val="24"/>
          <w:szCs w:val="24"/>
        </w:rPr>
      </w:pPr>
    </w:p>
    <w:sectPr w:rsidR="003E06AF" w:rsidRPr="00025A21" w:rsidSect="00025A21">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B7392"/>
    <w:multiLevelType w:val="multilevel"/>
    <w:tmpl w:val="4C34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3AF2"/>
    <w:rsid w:val="00025A21"/>
    <w:rsid w:val="003E06AF"/>
    <w:rsid w:val="00A23AF2"/>
    <w:rsid w:val="00D40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31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2024-08-23T03:38:00Z</dcterms:created>
  <dcterms:modified xsi:type="dcterms:W3CDTF">2024-08-23T04:59:00Z</dcterms:modified>
</cp:coreProperties>
</file>