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BC" w:rsidRDefault="001D32BC" w:rsidP="001D32BC">
      <w:pPr>
        <w:pStyle w:val="a4"/>
        <w:tabs>
          <w:tab w:val="clear" w:pos="4536"/>
          <w:tab w:val="clear" w:pos="9072"/>
        </w:tabs>
        <w:ind w:firstLine="708"/>
        <w:jc w:val="both"/>
        <w:rPr>
          <w:sz w:val="28"/>
          <w:szCs w:val="28"/>
        </w:rPr>
      </w:pPr>
      <w:r w:rsidRPr="00FA1FF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Быстроистокского </w:t>
      </w:r>
      <w:r w:rsidRPr="00FA1FF8">
        <w:rPr>
          <w:sz w:val="28"/>
          <w:szCs w:val="28"/>
        </w:rPr>
        <w:t xml:space="preserve">района сообщает о </w:t>
      </w:r>
      <w:r w:rsidR="00FB50A7">
        <w:rPr>
          <w:sz w:val="28"/>
          <w:szCs w:val="28"/>
        </w:rPr>
        <w:t>приеме заявления</w:t>
      </w:r>
      <w:r>
        <w:rPr>
          <w:sz w:val="28"/>
          <w:szCs w:val="28"/>
        </w:rPr>
        <w:t>:</w:t>
      </w:r>
    </w:p>
    <w:p w:rsidR="002C0DE5" w:rsidRDefault="00D80EAF" w:rsidP="001D32B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D32BC">
        <w:rPr>
          <w:sz w:val="28"/>
          <w:szCs w:val="28"/>
        </w:rPr>
        <w:t>на предоставление</w:t>
      </w:r>
      <w:r w:rsidR="001D32BC" w:rsidRPr="00FA1FF8">
        <w:rPr>
          <w:sz w:val="28"/>
          <w:szCs w:val="28"/>
        </w:rPr>
        <w:t xml:space="preserve"> в </w:t>
      </w:r>
      <w:r w:rsidR="001D32BC">
        <w:rPr>
          <w:sz w:val="28"/>
          <w:szCs w:val="28"/>
        </w:rPr>
        <w:t>аренду</w:t>
      </w:r>
      <w:r w:rsidR="001D32BC" w:rsidRPr="00FA1FF8">
        <w:rPr>
          <w:sz w:val="28"/>
          <w:szCs w:val="28"/>
        </w:rPr>
        <w:t xml:space="preserve"> </w:t>
      </w:r>
      <w:r w:rsidR="001D32BC">
        <w:rPr>
          <w:sz w:val="28"/>
          <w:szCs w:val="28"/>
        </w:rPr>
        <w:t xml:space="preserve">земельного участка  из земель  </w:t>
      </w:r>
      <w:r w:rsidR="00C20FDD">
        <w:rPr>
          <w:sz w:val="28"/>
          <w:szCs w:val="28"/>
        </w:rPr>
        <w:t>сельскохозяйственного назначения</w:t>
      </w:r>
      <w:r w:rsidR="001D32BC">
        <w:rPr>
          <w:sz w:val="28"/>
          <w:szCs w:val="28"/>
        </w:rPr>
        <w:t>,</w:t>
      </w:r>
      <w:r w:rsidR="001D32BC" w:rsidRPr="001D32BC">
        <w:rPr>
          <w:sz w:val="28"/>
          <w:szCs w:val="28"/>
        </w:rPr>
        <w:t xml:space="preserve"> </w:t>
      </w:r>
      <w:r w:rsidR="001D32BC">
        <w:rPr>
          <w:sz w:val="28"/>
          <w:szCs w:val="28"/>
        </w:rPr>
        <w:t>по адресу:</w:t>
      </w:r>
      <w:r w:rsidR="00690F5E">
        <w:rPr>
          <w:sz w:val="28"/>
          <w:szCs w:val="28"/>
        </w:rPr>
        <w:t xml:space="preserve"> </w:t>
      </w:r>
      <w:r w:rsidR="00C20FDD">
        <w:rPr>
          <w:sz w:val="28"/>
          <w:szCs w:val="28"/>
        </w:rPr>
        <w:t>участок расположен в 5 км по направлению на юг от ориентира Алтайский край, Быстроистокский район, с. Приобское</w:t>
      </w:r>
      <w:r w:rsidR="0039775D">
        <w:rPr>
          <w:sz w:val="28"/>
          <w:szCs w:val="28"/>
        </w:rPr>
        <w:t>, кадастровый квартал 22:07:</w:t>
      </w:r>
      <w:r w:rsidR="00C20FDD">
        <w:rPr>
          <w:sz w:val="28"/>
          <w:szCs w:val="28"/>
        </w:rPr>
        <w:t>17</w:t>
      </w:r>
      <w:r w:rsidR="0039775D">
        <w:rPr>
          <w:sz w:val="28"/>
          <w:szCs w:val="28"/>
        </w:rPr>
        <w:t>000</w:t>
      </w:r>
      <w:r w:rsidR="00C20FDD">
        <w:rPr>
          <w:sz w:val="28"/>
          <w:szCs w:val="28"/>
        </w:rPr>
        <w:t>1</w:t>
      </w:r>
      <w:r w:rsidR="001D32BC">
        <w:rPr>
          <w:sz w:val="28"/>
          <w:szCs w:val="28"/>
        </w:rPr>
        <w:t xml:space="preserve">, площадью </w:t>
      </w:r>
      <w:r w:rsidR="00E202E7">
        <w:rPr>
          <w:sz w:val="28"/>
          <w:szCs w:val="28"/>
        </w:rPr>
        <w:t xml:space="preserve"> </w:t>
      </w:r>
      <w:r w:rsidR="00C20FDD">
        <w:rPr>
          <w:sz w:val="28"/>
          <w:szCs w:val="28"/>
        </w:rPr>
        <w:t>506689</w:t>
      </w:r>
      <w:r w:rsidR="001D32BC">
        <w:rPr>
          <w:sz w:val="28"/>
          <w:szCs w:val="28"/>
        </w:rPr>
        <w:t xml:space="preserve"> </w:t>
      </w:r>
      <w:r w:rsidR="00E202E7">
        <w:rPr>
          <w:sz w:val="28"/>
          <w:szCs w:val="28"/>
        </w:rPr>
        <w:t xml:space="preserve">кв.м., </w:t>
      </w:r>
      <w:r w:rsidR="001D32BC">
        <w:rPr>
          <w:sz w:val="28"/>
          <w:szCs w:val="28"/>
        </w:rPr>
        <w:t>разрешенное использование:</w:t>
      </w:r>
      <w:r>
        <w:rPr>
          <w:sz w:val="28"/>
          <w:szCs w:val="28"/>
        </w:rPr>
        <w:t xml:space="preserve"> </w:t>
      </w:r>
      <w:r w:rsidR="00C20FDD">
        <w:rPr>
          <w:sz w:val="28"/>
          <w:szCs w:val="28"/>
        </w:rPr>
        <w:t>для сельскохозяйственного использования (</w:t>
      </w:r>
      <w:r w:rsidR="002C0DE5">
        <w:rPr>
          <w:sz w:val="28"/>
          <w:szCs w:val="28"/>
        </w:rPr>
        <w:t>пастбище</w:t>
      </w:r>
      <w:r w:rsidR="00C20FDD">
        <w:rPr>
          <w:sz w:val="28"/>
          <w:szCs w:val="28"/>
        </w:rPr>
        <w:t>)</w:t>
      </w:r>
      <w:r w:rsidR="00077B78">
        <w:rPr>
          <w:sz w:val="28"/>
          <w:szCs w:val="28"/>
        </w:rPr>
        <w:t>.</w:t>
      </w:r>
      <w:r w:rsidR="002C0DE5" w:rsidRPr="002C0DE5">
        <w:rPr>
          <w:sz w:val="28"/>
          <w:szCs w:val="28"/>
        </w:rPr>
        <w:t xml:space="preserve"> </w:t>
      </w:r>
      <w:proofErr w:type="gramEnd"/>
    </w:p>
    <w:p w:rsidR="00E202E7" w:rsidRDefault="002C0DE5" w:rsidP="001D32B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 предоставление</w:t>
      </w:r>
      <w:r w:rsidRPr="00FA1FF8">
        <w:rPr>
          <w:sz w:val="28"/>
          <w:szCs w:val="28"/>
        </w:rPr>
        <w:t xml:space="preserve"> в </w:t>
      </w:r>
      <w:r>
        <w:rPr>
          <w:sz w:val="28"/>
          <w:szCs w:val="28"/>
        </w:rPr>
        <w:t>аренду</w:t>
      </w:r>
      <w:r w:rsidRPr="00FA1FF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 из земель  сельскохозяйственного назначения,</w:t>
      </w:r>
      <w:r w:rsidRPr="001D3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участок расположен в 6,3 км по направлению на юг от ориентира Алтайский край, Быстроистокский район, с. Приобское, кадастровый квартал 22:07:170001, площадью  81188 кв.м., </w:t>
      </w:r>
      <w:proofErr w:type="gramEnd"/>
      <w:r>
        <w:rPr>
          <w:sz w:val="28"/>
          <w:szCs w:val="28"/>
        </w:rPr>
        <w:t>разрешенное использование: для сельскохозяйственного использования (сенокошение).</w:t>
      </w:r>
    </w:p>
    <w:p w:rsidR="00E202E7" w:rsidRDefault="00E202E7" w:rsidP="00077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о предоставлении в аренду</w:t>
      </w:r>
      <w:r w:rsidR="00E77452">
        <w:rPr>
          <w:sz w:val="28"/>
          <w:szCs w:val="28"/>
        </w:rPr>
        <w:t xml:space="preserve">, </w:t>
      </w:r>
      <w:r w:rsidR="0039775D">
        <w:rPr>
          <w:sz w:val="28"/>
          <w:szCs w:val="28"/>
        </w:rPr>
        <w:t>вышеуказанного</w:t>
      </w:r>
      <w:r>
        <w:rPr>
          <w:sz w:val="28"/>
          <w:szCs w:val="28"/>
        </w:rPr>
        <w:t xml:space="preserve"> земельн</w:t>
      </w:r>
      <w:r w:rsidR="0039775D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39775D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D857AB">
        <w:rPr>
          <w:sz w:val="28"/>
          <w:szCs w:val="28"/>
        </w:rPr>
        <w:t>а так же ознакомление со схе</w:t>
      </w:r>
      <w:r w:rsidR="0039775D">
        <w:rPr>
          <w:sz w:val="28"/>
          <w:szCs w:val="28"/>
        </w:rPr>
        <w:t>мой</w:t>
      </w:r>
      <w:r>
        <w:rPr>
          <w:sz w:val="28"/>
          <w:szCs w:val="28"/>
        </w:rPr>
        <w:t xml:space="preserve"> расположения земельн</w:t>
      </w:r>
      <w:r w:rsidR="0039775D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39775D">
        <w:rPr>
          <w:sz w:val="28"/>
          <w:szCs w:val="28"/>
        </w:rPr>
        <w:t>а</w:t>
      </w:r>
      <w:r>
        <w:rPr>
          <w:sz w:val="28"/>
          <w:szCs w:val="28"/>
        </w:rPr>
        <w:t xml:space="preserve"> осуществляется в течение тридцати календа</w:t>
      </w:r>
      <w:r w:rsidR="00E77452">
        <w:rPr>
          <w:sz w:val="28"/>
          <w:szCs w:val="28"/>
        </w:rPr>
        <w:t xml:space="preserve">рных дней со дня опубликования </w:t>
      </w:r>
      <w:r>
        <w:rPr>
          <w:sz w:val="28"/>
          <w:szCs w:val="28"/>
        </w:rPr>
        <w:t xml:space="preserve"> по адресу: Алтайский край, Быстроистокский район, с. Быстрый Исток,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3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57, тел. 22-4-35.</w:t>
      </w:r>
    </w:p>
    <w:p w:rsidR="00E202E7" w:rsidRDefault="00E202E7" w:rsidP="00E202E7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</w:p>
    <w:sectPr w:rsidR="00E202E7" w:rsidSect="00C20FDD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2E7"/>
    <w:rsid w:val="000773C5"/>
    <w:rsid w:val="00077B78"/>
    <w:rsid w:val="001C7531"/>
    <w:rsid w:val="001D32BC"/>
    <w:rsid w:val="002C0DE5"/>
    <w:rsid w:val="0031237D"/>
    <w:rsid w:val="00371F2B"/>
    <w:rsid w:val="00394935"/>
    <w:rsid w:val="0039775D"/>
    <w:rsid w:val="00415FC7"/>
    <w:rsid w:val="005D5787"/>
    <w:rsid w:val="00690F5E"/>
    <w:rsid w:val="0080717E"/>
    <w:rsid w:val="008431B4"/>
    <w:rsid w:val="00963F63"/>
    <w:rsid w:val="00981001"/>
    <w:rsid w:val="00A0705B"/>
    <w:rsid w:val="00A44489"/>
    <w:rsid w:val="00A95A56"/>
    <w:rsid w:val="00BE315F"/>
    <w:rsid w:val="00C20FDD"/>
    <w:rsid w:val="00C61F06"/>
    <w:rsid w:val="00D755AE"/>
    <w:rsid w:val="00D773ED"/>
    <w:rsid w:val="00D80EAF"/>
    <w:rsid w:val="00D857AB"/>
    <w:rsid w:val="00E202E7"/>
    <w:rsid w:val="00E26BEC"/>
    <w:rsid w:val="00E70053"/>
    <w:rsid w:val="00E77452"/>
    <w:rsid w:val="00FB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E7"/>
    <w:pPr>
      <w:spacing w:before="0" w:before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202E7"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202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E202E7"/>
    <w:rPr>
      <w:color w:val="0000FF"/>
      <w:u w:val="single"/>
    </w:rPr>
  </w:style>
  <w:style w:type="paragraph" w:styleId="a4">
    <w:name w:val="header"/>
    <w:basedOn w:val="a"/>
    <w:link w:val="a5"/>
    <w:unhideWhenUsed/>
    <w:rsid w:val="00E202E7"/>
    <w:pPr>
      <w:tabs>
        <w:tab w:val="center" w:pos="4536"/>
        <w:tab w:val="right" w:pos="9072"/>
      </w:tabs>
    </w:pPr>
    <w:rPr>
      <w:sz w:val="24"/>
    </w:rPr>
  </w:style>
  <w:style w:type="character" w:customStyle="1" w:styleId="a5">
    <w:name w:val="Верхний колонтитул Знак"/>
    <w:basedOn w:val="a0"/>
    <w:link w:val="a4"/>
    <w:rsid w:val="00E202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77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7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AF47-47D5-4712-A45B-DA16B6F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2015-12-11T11:33:00Z</cp:lastPrinted>
  <dcterms:created xsi:type="dcterms:W3CDTF">2015-05-12T08:38:00Z</dcterms:created>
  <dcterms:modified xsi:type="dcterms:W3CDTF">2016-04-22T08:00:00Z</dcterms:modified>
</cp:coreProperties>
</file>