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57" w:rsidRPr="00801757" w:rsidRDefault="00801757" w:rsidP="00801757">
      <w:pPr>
        <w:shd w:val="clear" w:color="auto" w:fill="FFFFFF"/>
        <w:jc w:val="right"/>
        <w:textAlignment w:val="baseline"/>
        <w:rPr>
          <w:color w:val="444455"/>
          <w:sz w:val="18"/>
          <w:szCs w:val="18"/>
        </w:rPr>
      </w:pPr>
      <w:r w:rsidRPr="00801757">
        <w:rPr>
          <w:b/>
          <w:bCs/>
          <w:color w:val="000000"/>
          <w:sz w:val="28"/>
          <w:szCs w:val="28"/>
          <w:bdr w:val="none" w:sz="0" w:space="0" w:color="auto" w:frame="1"/>
        </w:rPr>
        <w:t>Проект контракта</w:t>
      </w:r>
    </w:p>
    <w:p w:rsidR="00801757" w:rsidRDefault="00801757" w:rsidP="00801757">
      <w:pPr>
        <w:jc w:val="right"/>
        <w:rPr>
          <w:b/>
          <w:sz w:val="28"/>
          <w:szCs w:val="28"/>
        </w:rPr>
      </w:pPr>
    </w:p>
    <w:p w:rsidR="00DE2915" w:rsidRPr="002944F1" w:rsidRDefault="008A7D40" w:rsidP="00294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КОНТРАКТ</w:t>
      </w:r>
      <w:r w:rsidR="002944F1">
        <w:rPr>
          <w:b/>
          <w:sz w:val="28"/>
          <w:szCs w:val="28"/>
        </w:rPr>
        <w:t xml:space="preserve"> </w:t>
      </w:r>
      <w:r w:rsidR="00DE2915" w:rsidRPr="003B0A73">
        <w:rPr>
          <w:b/>
          <w:bCs/>
          <w:color w:val="444455"/>
          <w:sz w:val="28"/>
          <w:szCs w:val="28"/>
          <w:bdr w:val="none" w:sz="0" w:space="0" w:color="auto" w:frame="1"/>
        </w:rPr>
        <w:t>№_____</w:t>
      </w:r>
    </w:p>
    <w:p w:rsidR="00DE2915" w:rsidRDefault="00DE2915" w:rsidP="00DE2915">
      <w:pPr>
        <w:shd w:val="clear" w:color="auto" w:fill="FFFFFF"/>
        <w:jc w:val="center"/>
        <w:textAlignment w:val="baseline"/>
        <w:rPr>
          <w:b/>
          <w:bCs/>
          <w:color w:val="444455"/>
          <w:sz w:val="28"/>
          <w:szCs w:val="28"/>
          <w:bdr w:val="none" w:sz="0" w:space="0" w:color="auto" w:frame="1"/>
        </w:rPr>
      </w:pPr>
      <w:r w:rsidRPr="003B0A73">
        <w:rPr>
          <w:b/>
          <w:bCs/>
          <w:color w:val="444455"/>
          <w:sz w:val="28"/>
          <w:szCs w:val="28"/>
          <w:bdr w:val="none" w:sz="0" w:space="0" w:color="auto" w:frame="1"/>
        </w:rPr>
        <w:t>на осуществление регулярных перевозок пассажира и багажа по нерегулируемым тарифам по муни</w:t>
      </w:r>
      <w:r w:rsidR="003B0A73">
        <w:rPr>
          <w:b/>
          <w:bCs/>
          <w:color w:val="444455"/>
          <w:sz w:val="28"/>
          <w:szCs w:val="28"/>
          <w:bdr w:val="none" w:sz="0" w:space="0" w:color="auto" w:frame="1"/>
        </w:rPr>
        <w:t>ципальному маршруту Быстроистокского района: с. Быстрый Исток</w:t>
      </w:r>
      <w:r w:rsidRPr="003B0A73">
        <w:rPr>
          <w:b/>
          <w:bCs/>
          <w:color w:val="444455"/>
          <w:sz w:val="28"/>
          <w:szCs w:val="28"/>
          <w:bdr w:val="none" w:sz="0" w:space="0" w:color="auto" w:frame="1"/>
        </w:rPr>
        <w:t xml:space="preserve"> – </w:t>
      </w:r>
      <w:proofErr w:type="gramStart"/>
      <w:r w:rsidRPr="003B0A73">
        <w:rPr>
          <w:b/>
          <w:bCs/>
          <w:color w:val="444455"/>
          <w:sz w:val="28"/>
          <w:szCs w:val="28"/>
          <w:bdr w:val="none" w:sz="0" w:space="0" w:color="auto" w:frame="1"/>
        </w:rPr>
        <w:t>с</w:t>
      </w:r>
      <w:proofErr w:type="gramEnd"/>
      <w:r w:rsidRPr="003B0A73">
        <w:rPr>
          <w:b/>
          <w:bCs/>
          <w:color w:val="444455"/>
          <w:sz w:val="28"/>
          <w:szCs w:val="28"/>
          <w:bdr w:val="none" w:sz="0" w:space="0" w:color="auto" w:frame="1"/>
        </w:rPr>
        <w:t xml:space="preserve">. </w:t>
      </w:r>
      <w:r w:rsidR="003B0A73">
        <w:rPr>
          <w:b/>
          <w:bCs/>
          <w:color w:val="444455"/>
          <w:sz w:val="28"/>
          <w:szCs w:val="28"/>
          <w:bdr w:val="none" w:sz="0" w:space="0" w:color="auto" w:frame="1"/>
        </w:rPr>
        <w:t>Приобское</w:t>
      </w:r>
    </w:p>
    <w:p w:rsidR="003B0A73" w:rsidRPr="003B0A73" w:rsidRDefault="003B0A73" w:rsidP="00DE2915">
      <w:pPr>
        <w:shd w:val="clear" w:color="auto" w:fill="FFFFFF"/>
        <w:jc w:val="center"/>
        <w:textAlignment w:val="baseline"/>
        <w:rPr>
          <w:color w:val="444455"/>
          <w:sz w:val="28"/>
          <w:szCs w:val="28"/>
        </w:rPr>
      </w:pPr>
    </w:p>
    <w:p w:rsidR="00DE2915" w:rsidRDefault="003B0A73" w:rsidP="00DE2915">
      <w:pPr>
        <w:shd w:val="clear" w:color="auto" w:fill="FFFFFF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t>с.</w:t>
      </w:r>
      <w:r w:rsidR="00DE2915" w:rsidRPr="003B0A73">
        <w:rPr>
          <w:color w:val="444455"/>
          <w:sz w:val="28"/>
          <w:szCs w:val="28"/>
          <w:bdr w:val="none" w:sz="0" w:space="0" w:color="auto" w:frame="1"/>
        </w:rPr>
        <w:t xml:space="preserve"> </w:t>
      </w:r>
      <w:r>
        <w:rPr>
          <w:color w:val="444455"/>
          <w:sz w:val="28"/>
          <w:szCs w:val="28"/>
          <w:bdr w:val="none" w:sz="0" w:space="0" w:color="auto" w:frame="1"/>
        </w:rPr>
        <w:t>Быстрый Исток</w:t>
      </w:r>
      <w:r w:rsidR="00DE2915" w:rsidRPr="003B0A73">
        <w:rPr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     </w:t>
      </w:r>
      <w:r>
        <w:rPr>
          <w:color w:val="444455"/>
          <w:sz w:val="28"/>
          <w:szCs w:val="28"/>
          <w:bdr w:val="none" w:sz="0" w:space="0" w:color="auto" w:frame="1"/>
        </w:rPr>
        <w:t>              «___»____________2022</w:t>
      </w:r>
      <w:r w:rsidR="00DE2915" w:rsidRPr="003B0A73">
        <w:rPr>
          <w:color w:val="444455"/>
          <w:sz w:val="28"/>
          <w:szCs w:val="28"/>
          <w:bdr w:val="none" w:sz="0" w:space="0" w:color="auto" w:frame="1"/>
        </w:rPr>
        <w:t>г.</w:t>
      </w:r>
    </w:p>
    <w:p w:rsidR="003A0A30" w:rsidRPr="003B0A73" w:rsidRDefault="003A0A30" w:rsidP="00DE2915">
      <w:pPr>
        <w:shd w:val="clear" w:color="auto" w:fill="FFFFFF"/>
        <w:jc w:val="both"/>
        <w:textAlignment w:val="baseline"/>
        <w:rPr>
          <w:color w:val="444455"/>
          <w:sz w:val="28"/>
          <w:szCs w:val="28"/>
        </w:rPr>
      </w:pPr>
    </w:p>
    <w:p w:rsidR="00DE2915" w:rsidRPr="003A0A30" w:rsidRDefault="003A0A30" w:rsidP="003A0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55"/>
          <w:spacing w:val="1"/>
          <w:sz w:val="28"/>
          <w:szCs w:val="28"/>
          <w:bdr w:val="none" w:sz="0" w:space="0" w:color="auto" w:frame="1"/>
        </w:rPr>
        <w:t xml:space="preserve">         </w:t>
      </w:r>
      <w:proofErr w:type="gramStart"/>
      <w:r w:rsidR="003B0A73" w:rsidRPr="003A0A30">
        <w:rPr>
          <w:rFonts w:ascii="Times New Roman" w:hAnsi="Times New Roman" w:cs="Times New Roman"/>
          <w:color w:val="444455"/>
          <w:spacing w:val="1"/>
          <w:sz w:val="28"/>
          <w:szCs w:val="28"/>
          <w:bdr w:val="none" w:sz="0" w:space="0" w:color="auto" w:frame="1"/>
        </w:rPr>
        <w:t>Администрация Быстроистокского</w:t>
      </w:r>
      <w:r w:rsidR="00DE2915" w:rsidRPr="003A0A30">
        <w:rPr>
          <w:rFonts w:ascii="Times New Roman" w:hAnsi="Times New Roman" w:cs="Times New Roman"/>
          <w:color w:val="444455"/>
          <w:spacing w:val="1"/>
          <w:sz w:val="28"/>
          <w:szCs w:val="28"/>
          <w:bdr w:val="none" w:sz="0" w:space="0" w:color="auto" w:frame="1"/>
        </w:rPr>
        <w:t xml:space="preserve"> района именуемая в дальнейшем «Заказчик» </w:t>
      </w:r>
      <w:r w:rsidR="00DE2915" w:rsidRPr="003A0A30"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  <w:t>в лице главы райо</w:t>
      </w:r>
      <w:r w:rsidR="003B0A73" w:rsidRPr="003A0A30"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  <w:t>на Попова Дмитрия Алексеевича</w:t>
      </w:r>
      <w:r w:rsidR="00DE2915" w:rsidRPr="003A0A30"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  <w:t>, действующего на основании Устава, с одной стороны и</w:t>
      </w:r>
      <w:r w:rsidR="003B0A73" w:rsidRPr="003A0A30">
        <w:rPr>
          <w:rFonts w:ascii="Times New Roman" w:hAnsi="Times New Roman" w:cs="Times New Roman"/>
          <w:color w:val="444455"/>
          <w:sz w:val="28"/>
          <w:szCs w:val="28"/>
        </w:rPr>
        <w:t xml:space="preserve"> </w:t>
      </w:r>
      <w:r w:rsidR="002944F1">
        <w:rPr>
          <w:rFonts w:ascii="Times New Roman" w:hAnsi="Times New Roman" w:cs="Times New Roman"/>
          <w:sz w:val="28"/>
          <w:szCs w:val="28"/>
        </w:rPr>
        <w:t>___________</w:t>
      </w:r>
      <w:r w:rsidR="00DE2915" w:rsidRPr="003A0A30">
        <w:rPr>
          <w:rFonts w:ascii="Times New Roman" w:hAnsi="Times New Roman" w:cs="Times New Roman"/>
          <w:color w:val="444455"/>
          <w:spacing w:val="9"/>
          <w:sz w:val="28"/>
          <w:szCs w:val="28"/>
          <w:bdr w:val="none" w:sz="0" w:space="0" w:color="auto" w:frame="1"/>
        </w:rPr>
        <w:t>, </w:t>
      </w:r>
      <w:r w:rsidR="00DE2915" w:rsidRPr="003A0A30">
        <w:rPr>
          <w:rFonts w:ascii="Times New Roman" w:hAnsi="Times New Roman" w:cs="Times New Roman"/>
          <w:color w:val="444455"/>
          <w:spacing w:val="2"/>
          <w:sz w:val="28"/>
          <w:szCs w:val="28"/>
          <w:bdr w:val="none" w:sz="0" w:space="0" w:color="auto" w:frame="1"/>
        </w:rPr>
        <w:t>именуемое в дальнейшем «Перевозчик» в лице</w:t>
      </w:r>
      <w:r w:rsidRPr="003A0A30">
        <w:rPr>
          <w:rFonts w:ascii="Times New Roman" w:hAnsi="Times New Roman" w:cs="Times New Roman"/>
          <w:color w:val="444455"/>
          <w:spacing w:val="2"/>
          <w:sz w:val="28"/>
          <w:szCs w:val="28"/>
          <w:bdr w:val="none" w:sz="0" w:space="0" w:color="auto" w:frame="1"/>
        </w:rPr>
        <w:t xml:space="preserve"> </w:t>
      </w:r>
      <w:r w:rsidR="002944F1">
        <w:rPr>
          <w:rFonts w:ascii="Times New Roman" w:hAnsi="Times New Roman" w:cs="Times New Roman"/>
          <w:sz w:val="28"/>
          <w:szCs w:val="28"/>
        </w:rPr>
        <w:t>___________</w:t>
      </w:r>
      <w:r w:rsidRPr="003A0A30"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  <w:t>,</w:t>
      </w:r>
      <w:r w:rsidR="00DE2915" w:rsidRPr="003A0A30"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 </w:t>
      </w:r>
      <w:r w:rsidR="002944F1">
        <w:rPr>
          <w:rFonts w:ascii="Times New Roman" w:hAnsi="Times New Roman" w:cs="Times New Roman"/>
          <w:sz w:val="28"/>
          <w:szCs w:val="28"/>
        </w:rPr>
        <w:t>действующий на основании _______</w:t>
      </w:r>
      <w:r w:rsidR="00C53D1E" w:rsidRPr="00752FA0">
        <w:rPr>
          <w:rFonts w:ascii="Times New Roman" w:hAnsi="Times New Roman" w:cs="Times New Roman"/>
          <w:sz w:val="28"/>
          <w:szCs w:val="28"/>
        </w:rPr>
        <w:t xml:space="preserve"> и лицензии на осуществление перевозок пассажиров автомобильным транс</w:t>
      </w:r>
      <w:r w:rsidR="00BA5F9E">
        <w:rPr>
          <w:rFonts w:ascii="Times New Roman" w:hAnsi="Times New Roman" w:cs="Times New Roman"/>
          <w:sz w:val="28"/>
          <w:szCs w:val="28"/>
        </w:rPr>
        <w:t>портом № _______</w:t>
      </w:r>
      <w:r w:rsidR="002944F1">
        <w:rPr>
          <w:rFonts w:ascii="Times New Roman" w:hAnsi="Times New Roman" w:cs="Times New Roman"/>
          <w:sz w:val="28"/>
          <w:szCs w:val="28"/>
        </w:rPr>
        <w:t xml:space="preserve"> от «__</w:t>
      </w:r>
      <w:r w:rsidR="00C53D1E">
        <w:rPr>
          <w:rFonts w:ascii="Times New Roman" w:hAnsi="Times New Roman" w:cs="Times New Roman"/>
          <w:sz w:val="28"/>
          <w:szCs w:val="28"/>
        </w:rPr>
        <w:t xml:space="preserve">» </w:t>
      </w:r>
      <w:r w:rsidR="002944F1">
        <w:rPr>
          <w:rFonts w:ascii="Times New Roman" w:hAnsi="Times New Roman" w:cs="Times New Roman"/>
          <w:sz w:val="28"/>
          <w:szCs w:val="28"/>
        </w:rPr>
        <w:t>_______ 20__</w:t>
      </w:r>
      <w:r w:rsidR="00C53D1E" w:rsidRPr="00752FA0">
        <w:rPr>
          <w:rFonts w:ascii="Times New Roman" w:hAnsi="Times New Roman" w:cs="Times New Roman"/>
          <w:sz w:val="28"/>
          <w:szCs w:val="28"/>
        </w:rPr>
        <w:t xml:space="preserve"> г., выданной </w:t>
      </w:r>
      <w:r w:rsidR="002944F1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DE2915" w:rsidRPr="003A0A30"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  <w:t>с другой стороны, именуемые </w:t>
      </w:r>
      <w:r w:rsidR="00DE2915" w:rsidRPr="003A0A30">
        <w:rPr>
          <w:rFonts w:ascii="Times New Roman" w:hAnsi="Times New Roman" w:cs="Times New Roman"/>
          <w:color w:val="444455"/>
          <w:spacing w:val="6"/>
          <w:sz w:val="28"/>
          <w:szCs w:val="28"/>
          <w:bdr w:val="none" w:sz="0" w:space="0" w:color="auto" w:frame="1"/>
        </w:rPr>
        <w:t>в дальнейшем «Стороны», </w:t>
      </w:r>
      <w:r w:rsidR="00DE2915" w:rsidRPr="003A0A30"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  <w:t>настоящий договор о нижеследующем:</w:t>
      </w:r>
      <w:proofErr w:type="gramEnd"/>
    </w:p>
    <w:p w:rsidR="00DE2915" w:rsidRPr="003B0A73" w:rsidRDefault="00DE2915" w:rsidP="00DE2915">
      <w:pPr>
        <w:shd w:val="clear" w:color="auto" w:fill="FFFFFF"/>
        <w:ind w:firstLine="567"/>
        <w:jc w:val="center"/>
        <w:textAlignment w:val="baseline"/>
        <w:rPr>
          <w:color w:val="444455"/>
          <w:sz w:val="28"/>
          <w:szCs w:val="28"/>
        </w:rPr>
      </w:pPr>
      <w:r w:rsidRPr="003B0A73">
        <w:rPr>
          <w:b/>
          <w:bCs/>
          <w:color w:val="444455"/>
          <w:sz w:val="28"/>
          <w:szCs w:val="28"/>
          <w:bdr w:val="none" w:sz="0" w:space="0" w:color="auto" w:frame="1"/>
        </w:rPr>
        <w:t>1. Общие условия Договора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z w:val="28"/>
          <w:szCs w:val="28"/>
          <w:bdr w:val="none" w:sz="0" w:space="0" w:color="auto" w:frame="1"/>
        </w:rPr>
        <w:t>1.1.        </w:t>
      </w:r>
      <w:r w:rsidRPr="003B0A73">
        <w:rPr>
          <w:color w:val="444455"/>
          <w:spacing w:val="9"/>
          <w:sz w:val="28"/>
          <w:szCs w:val="28"/>
          <w:bdr w:val="none" w:sz="0" w:space="0" w:color="auto" w:frame="1"/>
        </w:rPr>
        <w:t>В соответствии с настоящим Договором Заказчик </w:t>
      </w:r>
      <w:r w:rsidRPr="003B0A73">
        <w:rPr>
          <w:color w:val="444455"/>
          <w:sz w:val="28"/>
          <w:szCs w:val="28"/>
          <w:bdr w:val="none" w:sz="0" w:space="0" w:color="auto" w:frame="1"/>
          <w:shd w:val="clear" w:color="auto" w:fill="FFFFFF"/>
        </w:rPr>
        <w:t>организует транспортное обслуживание населения</w:t>
      </w:r>
      <w:r w:rsidRPr="003B0A73">
        <w:rPr>
          <w:color w:val="444455"/>
          <w:spacing w:val="9"/>
          <w:sz w:val="28"/>
          <w:szCs w:val="28"/>
          <w:bdr w:val="none" w:sz="0" w:space="0" w:color="auto" w:frame="1"/>
        </w:rPr>
        <w:t>, а </w:t>
      </w:r>
      <w:r w:rsidRPr="003B0A73">
        <w:rPr>
          <w:color w:val="444455"/>
          <w:sz w:val="28"/>
          <w:szCs w:val="28"/>
          <w:bdr w:val="none" w:sz="0" w:space="0" w:color="auto" w:frame="1"/>
        </w:rPr>
        <w:t>Перевозчик </w:t>
      </w:r>
      <w:r w:rsidRPr="003B0A73">
        <w:rPr>
          <w:color w:val="444455"/>
          <w:sz w:val="28"/>
          <w:szCs w:val="28"/>
          <w:bdr w:val="none" w:sz="0" w:space="0" w:color="auto" w:frame="1"/>
          <w:shd w:val="clear" w:color="auto" w:fill="FFFFFF"/>
        </w:rPr>
        <w:t>выполняет регулярные перевозки пассажира и багажа по нерегулируемым тарифам по муниципальному маршруту</w:t>
      </w:r>
      <w:r w:rsidR="00C53D1E">
        <w:rPr>
          <w:color w:val="444455"/>
          <w:sz w:val="28"/>
          <w:szCs w:val="28"/>
          <w:bdr w:val="none" w:sz="0" w:space="0" w:color="auto" w:frame="1"/>
        </w:rPr>
        <w:t xml:space="preserve">: с. Быстрый Исток – с. </w:t>
      </w:r>
      <w:proofErr w:type="gramStart"/>
      <w:r w:rsidR="00C53D1E">
        <w:rPr>
          <w:color w:val="444455"/>
          <w:sz w:val="28"/>
          <w:szCs w:val="28"/>
          <w:bdr w:val="none" w:sz="0" w:space="0" w:color="auto" w:frame="1"/>
        </w:rPr>
        <w:t>Приобское</w:t>
      </w:r>
      <w:proofErr w:type="gramEnd"/>
      <w:r w:rsidRPr="003B0A73">
        <w:rPr>
          <w:color w:val="444455"/>
          <w:sz w:val="28"/>
          <w:szCs w:val="28"/>
          <w:bdr w:val="none" w:sz="0" w:space="0" w:color="auto" w:frame="1"/>
        </w:rPr>
        <w:t>.</w:t>
      </w:r>
    </w:p>
    <w:p w:rsidR="00DE2915" w:rsidRPr="003B0A73" w:rsidRDefault="00801757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>
        <w:rPr>
          <w:color w:val="444455"/>
          <w:sz w:val="28"/>
          <w:szCs w:val="28"/>
          <w:bdr w:val="none" w:sz="0" w:space="0" w:color="auto" w:frame="1"/>
        </w:rPr>
        <w:t>1.2</w:t>
      </w:r>
      <w:r w:rsidR="002944F1">
        <w:rPr>
          <w:color w:val="444455"/>
          <w:sz w:val="28"/>
          <w:szCs w:val="28"/>
          <w:bdr w:val="none" w:sz="0" w:space="0" w:color="auto" w:frame="1"/>
        </w:rPr>
        <w:t>. </w:t>
      </w:r>
      <w:r w:rsidR="00DE2915" w:rsidRPr="003B0A73">
        <w:rPr>
          <w:color w:val="444455"/>
          <w:sz w:val="28"/>
          <w:szCs w:val="28"/>
          <w:bdr w:val="none" w:sz="0" w:space="0" w:color="auto" w:frame="1"/>
        </w:rPr>
        <w:t>Изменение объема перевозок, маршрутов либо расписания перевозок по </w:t>
      </w:r>
      <w:r w:rsidR="00DE2915" w:rsidRPr="003B0A73">
        <w:rPr>
          <w:color w:val="444455"/>
          <w:spacing w:val="2"/>
          <w:sz w:val="28"/>
          <w:szCs w:val="28"/>
          <w:bdr w:val="none" w:sz="0" w:space="0" w:color="auto" w:frame="1"/>
        </w:rPr>
        <w:t>маршруту осуществляется в порядке, предусмотренном настоящим Договором и </w:t>
      </w:r>
      <w:r w:rsidR="00DE2915" w:rsidRPr="003B0A73">
        <w:rPr>
          <w:color w:val="444455"/>
          <w:spacing w:val="-1"/>
          <w:sz w:val="28"/>
          <w:szCs w:val="28"/>
          <w:bdr w:val="none" w:sz="0" w:space="0" w:color="auto" w:frame="1"/>
        </w:rPr>
        <w:t>законодательством.</w:t>
      </w:r>
    </w:p>
    <w:p w:rsidR="00DE2915" w:rsidRPr="003B0A73" w:rsidRDefault="00801757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>
        <w:rPr>
          <w:color w:val="444455"/>
          <w:sz w:val="28"/>
          <w:szCs w:val="28"/>
          <w:bdr w:val="none" w:sz="0" w:space="0" w:color="auto" w:frame="1"/>
          <w:shd w:val="clear" w:color="auto" w:fill="FFFFFF"/>
        </w:rPr>
        <w:t>1.3</w:t>
      </w:r>
      <w:r w:rsidR="00DE2915" w:rsidRPr="003B0A73">
        <w:rPr>
          <w:color w:val="444455"/>
          <w:sz w:val="28"/>
          <w:szCs w:val="28"/>
          <w:bdr w:val="none" w:sz="0" w:space="0" w:color="auto" w:frame="1"/>
          <w:shd w:val="clear" w:color="auto" w:fill="FFFFFF"/>
        </w:rPr>
        <w:t>. Перевозки осуществляются Перевозчиком в соответствии с действующим законодательством и соблюдением параметров перевозок по маршруту (маршрутам) регулярных перевозок (далее - Параметры перевозок), прилагаемых к настоящему Договору (приложение № 1) и являющихся неотъемлемой его частью.</w:t>
      </w:r>
    </w:p>
    <w:p w:rsidR="00DE2915" w:rsidRPr="003B0A73" w:rsidRDefault="00DE2915" w:rsidP="00DE2915">
      <w:pPr>
        <w:shd w:val="clear" w:color="auto" w:fill="FFFFFF"/>
        <w:ind w:firstLine="567"/>
        <w:jc w:val="center"/>
        <w:textAlignment w:val="baseline"/>
        <w:rPr>
          <w:color w:val="444455"/>
          <w:sz w:val="28"/>
          <w:szCs w:val="28"/>
        </w:rPr>
      </w:pPr>
      <w:r w:rsidRPr="003B0A73">
        <w:rPr>
          <w:b/>
          <w:bCs/>
          <w:color w:val="444455"/>
          <w:sz w:val="28"/>
          <w:szCs w:val="28"/>
          <w:bdr w:val="none" w:sz="0" w:space="0" w:color="auto" w:frame="1"/>
        </w:rPr>
        <w:t>2. Обязанности и права Сторон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z w:val="28"/>
          <w:szCs w:val="28"/>
          <w:bdr w:val="none" w:sz="0" w:space="0" w:color="auto" w:frame="1"/>
        </w:rPr>
        <w:t>2.1. Заказчик обязан: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z w:val="28"/>
          <w:szCs w:val="28"/>
          <w:bdr w:val="none" w:sz="0" w:space="0" w:color="auto" w:frame="1"/>
        </w:rPr>
        <w:t>2.1.1.    </w:t>
      </w:r>
      <w:r w:rsidRPr="003B0A73">
        <w:rPr>
          <w:color w:val="444455"/>
          <w:spacing w:val="4"/>
          <w:sz w:val="28"/>
          <w:szCs w:val="28"/>
          <w:bdr w:val="none" w:sz="0" w:space="0" w:color="auto" w:frame="1"/>
        </w:rPr>
        <w:t>Обеспечить   Перевозчика   заверенными   копиями   паспортов </w:t>
      </w:r>
      <w:r w:rsidRPr="003B0A73">
        <w:rPr>
          <w:color w:val="444455"/>
          <w:sz w:val="28"/>
          <w:szCs w:val="28"/>
          <w:bdr w:val="none" w:sz="0" w:space="0" w:color="auto" w:frame="1"/>
        </w:rPr>
        <w:t>маршрутов, маршрутными картами на каждое транспортное средство, на котором </w:t>
      </w:r>
      <w:r w:rsidRPr="003B0A73">
        <w:rPr>
          <w:color w:val="444455"/>
          <w:spacing w:val="-1"/>
          <w:sz w:val="28"/>
          <w:szCs w:val="28"/>
          <w:bdr w:val="none" w:sz="0" w:space="0" w:color="auto" w:frame="1"/>
        </w:rPr>
        <w:t>осуществляется перевозка по маршрутам.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z w:val="28"/>
          <w:szCs w:val="28"/>
          <w:bdr w:val="none" w:sz="0" w:space="0" w:color="auto" w:frame="1"/>
        </w:rPr>
        <w:t>2.1.2.    </w:t>
      </w:r>
      <w:r w:rsidRPr="003B0A73">
        <w:rPr>
          <w:color w:val="444455"/>
          <w:spacing w:val="14"/>
          <w:sz w:val="28"/>
          <w:szCs w:val="28"/>
          <w:bdr w:val="none" w:sz="0" w:space="0" w:color="auto" w:frame="1"/>
        </w:rPr>
        <w:t>Обеспечить обследование маршрутов в </w:t>
      </w:r>
      <w:r w:rsidRPr="003B0A73">
        <w:rPr>
          <w:color w:val="444455"/>
          <w:spacing w:val="-1"/>
          <w:sz w:val="28"/>
          <w:szCs w:val="28"/>
          <w:bdr w:val="none" w:sz="0" w:space="0" w:color="auto" w:frame="1"/>
        </w:rPr>
        <w:t>порядке, установленном Заказчиком.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z w:val="28"/>
          <w:szCs w:val="28"/>
          <w:bdr w:val="none" w:sz="0" w:space="0" w:color="auto" w:frame="1"/>
        </w:rPr>
        <w:t>2.1.3.    </w:t>
      </w:r>
      <w:r w:rsidRPr="003B0A73">
        <w:rPr>
          <w:color w:val="444455"/>
          <w:spacing w:val="4"/>
          <w:sz w:val="28"/>
          <w:szCs w:val="28"/>
          <w:bdr w:val="none" w:sz="0" w:space="0" w:color="auto" w:frame="1"/>
        </w:rPr>
        <w:t>Доводить   до   сведения   Перевозчика   изменения,   касающиеся </w:t>
      </w:r>
      <w:r w:rsidRPr="003B0A73">
        <w:rPr>
          <w:color w:val="444455"/>
          <w:spacing w:val="5"/>
          <w:sz w:val="28"/>
          <w:szCs w:val="28"/>
          <w:bdr w:val="none" w:sz="0" w:space="0" w:color="auto" w:frame="1"/>
        </w:rPr>
        <w:t>обслуживаемых им маршрутов, а также изменения, связанные с прекращением </w:t>
      </w:r>
      <w:r w:rsidRPr="003B0A73">
        <w:rPr>
          <w:color w:val="444455"/>
          <w:spacing w:val="-1"/>
          <w:sz w:val="28"/>
          <w:szCs w:val="28"/>
          <w:bdr w:val="none" w:sz="0" w:space="0" w:color="auto" w:frame="1"/>
        </w:rPr>
        <w:t>движения или изменением схем маршрутов.</w:t>
      </w:r>
    </w:p>
    <w:p w:rsidR="00DE2915" w:rsidRPr="003B0A73" w:rsidRDefault="00801757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>
        <w:rPr>
          <w:color w:val="444455"/>
          <w:spacing w:val="4"/>
          <w:sz w:val="28"/>
          <w:szCs w:val="28"/>
          <w:bdr w:val="none" w:sz="0" w:space="0" w:color="auto" w:frame="1"/>
        </w:rPr>
        <w:t xml:space="preserve">2.1.4. </w:t>
      </w:r>
      <w:r w:rsidR="00DE2915" w:rsidRPr="003B0A73">
        <w:rPr>
          <w:color w:val="444455"/>
          <w:spacing w:val="4"/>
          <w:sz w:val="28"/>
          <w:szCs w:val="28"/>
          <w:bdr w:val="none" w:sz="0" w:space="0" w:color="auto" w:frame="1"/>
        </w:rPr>
        <w:t>Рассматривать предложения Перевозчика по улучшению перевозок </w:t>
      </w:r>
      <w:r w:rsidR="00DE2915" w:rsidRPr="003B0A73">
        <w:rPr>
          <w:color w:val="444455"/>
          <w:spacing w:val="-1"/>
          <w:sz w:val="28"/>
          <w:szCs w:val="28"/>
          <w:bdr w:val="none" w:sz="0" w:space="0" w:color="auto" w:frame="1"/>
        </w:rPr>
        <w:t>пассажиров по маршрутам.</w:t>
      </w:r>
    </w:p>
    <w:p w:rsidR="00DE2915" w:rsidRPr="003B0A73" w:rsidRDefault="00801757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>
        <w:rPr>
          <w:color w:val="444455"/>
          <w:spacing w:val="8"/>
          <w:sz w:val="28"/>
          <w:szCs w:val="28"/>
          <w:bdr w:val="none" w:sz="0" w:space="0" w:color="auto" w:frame="1"/>
        </w:rPr>
        <w:t xml:space="preserve">2.1.5. </w:t>
      </w:r>
      <w:r w:rsidR="00DE2915" w:rsidRPr="003B0A73">
        <w:rPr>
          <w:color w:val="444455"/>
          <w:spacing w:val="8"/>
          <w:sz w:val="28"/>
          <w:szCs w:val="28"/>
          <w:bdr w:val="none" w:sz="0" w:space="0" w:color="auto" w:frame="1"/>
        </w:rPr>
        <w:t>Принять решение о закрытии маршрутов в случае возникновения </w:t>
      </w:r>
      <w:r w:rsidR="00DE2915" w:rsidRPr="003B0A73">
        <w:rPr>
          <w:color w:val="444455"/>
          <w:spacing w:val="6"/>
          <w:sz w:val="28"/>
          <w:szCs w:val="28"/>
          <w:bdr w:val="none" w:sz="0" w:space="0" w:color="auto" w:frame="1"/>
        </w:rPr>
        <w:t>чрезвычайных ситуаций природного и техногенного характера, исключающих </w:t>
      </w:r>
      <w:r w:rsidR="00DE2915" w:rsidRPr="003B0A73">
        <w:rPr>
          <w:color w:val="444455"/>
          <w:sz w:val="28"/>
          <w:szCs w:val="28"/>
          <w:bdr w:val="none" w:sz="0" w:space="0" w:color="auto" w:frame="1"/>
        </w:rPr>
        <w:t>возможность осуществления перевозок на соответствующих маршрутах.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z w:val="28"/>
          <w:szCs w:val="28"/>
          <w:bdr w:val="none" w:sz="0" w:space="0" w:color="auto" w:frame="1"/>
        </w:rPr>
        <w:lastRenderedPageBreak/>
        <w:t xml:space="preserve">2.1.6. Осуществлять </w:t>
      </w:r>
      <w:proofErr w:type="gramStart"/>
      <w:r w:rsidRPr="003B0A73">
        <w:rPr>
          <w:color w:val="444455"/>
          <w:sz w:val="28"/>
          <w:szCs w:val="28"/>
          <w:bdr w:val="none" w:sz="0" w:space="0" w:color="auto" w:frame="1"/>
        </w:rPr>
        <w:t>контроль за</w:t>
      </w:r>
      <w:proofErr w:type="gramEnd"/>
      <w:r w:rsidRPr="003B0A73">
        <w:rPr>
          <w:color w:val="444455"/>
          <w:sz w:val="28"/>
          <w:szCs w:val="28"/>
          <w:bdr w:val="none" w:sz="0" w:space="0" w:color="auto" w:frame="1"/>
        </w:rPr>
        <w:t xml:space="preserve"> соблюдением Перевозчиком условий </w:t>
      </w:r>
      <w:r w:rsidRPr="003B0A73">
        <w:rPr>
          <w:color w:val="444455"/>
          <w:spacing w:val="14"/>
          <w:sz w:val="28"/>
          <w:szCs w:val="28"/>
          <w:bdr w:val="none" w:sz="0" w:space="0" w:color="auto" w:frame="1"/>
        </w:rPr>
        <w:t>настоящего Договора, а также областного законодательства в сфере </w:t>
      </w:r>
      <w:r w:rsidRPr="003B0A73">
        <w:rPr>
          <w:color w:val="444455"/>
          <w:sz w:val="28"/>
          <w:szCs w:val="28"/>
          <w:bdr w:val="none" w:sz="0" w:space="0" w:color="auto" w:frame="1"/>
        </w:rPr>
        <w:t>транспортного обслуживания населения.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z w:val="28"/>
          <w:szCs w:val="28"/>
          <w:bdr w:val="none" w:sz="0" w:space="0" w:color="auto" w:frame="1"/>
        </w:rPr>
        <w:t>2.2.        Заказчик имеет право: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pacing w:val="2"/>
          <w:sz w:val="28"/>
          <w:szCs w:val="28"/>
          <w:bdr w:val="none" w:sz="0" w:space="0" w:color="auto" w:frame="1"/>
        </w:rPr>
        <w:t>2.2.1. Вносить изменения в расписание перевозок по маршрутам в порядке, </w:t>
      </w:r>
      <w:r w:rsidRPr="003B0A73">
        <w:rPr>
          <w:color w:val="444455"/>
          <w:spacing w:val="-1"/>
          <w:sz w:val="28"/>
          <w:szCs w:val="28"/>
          <w:bdr w:val="none" w:sz="0" w:space="0" w:color="auto" w:frame="1"/>
        </w:rPr>
        <w:t>предусмотренном настоящим Договором.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pacing w:val="-2"/>
          <w:sz w:val="28"/>
          <w:szCs w:val="28"/>
          <w:bdr w:val="none" w:sz="0" w:space="0" w:color="auto" w:frame="1"/>
        </w:rPr>
        <w:t>2.2.2. Запрашивать у Перевозчика информацию о ходе выполнения им своих </w:t>
      </w:r>
      <w:r w:rsidRPr="003B0A73">
        <w:rPr>
          <w:color w:val="444455"/>
          <w:spacing w:val="-1"/>
          <w:sz w:val="28"/>
          <w:szCs w:val="28"/>
          <w:bdr w:val="none" w:sz="0" w:space="0" w:color="auto" w:frame="1"/>
        </w:rPr>
        <w:t>обязательств по настоящему Договору.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z w:val="28"/>
          <w:szCs w:val="28"/>
          <w:bdr w:val="none" w:sz="0" w:space="0" w:color="auto" w:frame="1"/>
        </w:rPr>
        <w:t>2.3.       Перевозчик обязан: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z w:val="28"/>
          <w:szCs w:val="28"/>
          <w:bdr w:val="none" w:sz="0" w:space="0" w:color="auto" w:frame="1"/>
        </w:rPr>
        <w:t>2.3.1.   </w:t>
      </w:r>
      <w:r w:rsidRPr="003B0A73">
        <w:rPr>
          <w:color w:val="444455"/>
          <w:spacing w:val="7"/>
          <w:sz w:val="28"/>
          <w:szCs w:val="28"/>
          <w:bdr w:val="none" w:sz="0" w:space="0" w:color="auto" w:frame="1"/>
        </w:rPr>
        <w:t>Осуществлять перевозку пассажиров в соответствии с Правилами </w:t>
      </w:r>
      <w:r w:rsidRPr="003B0A73">
        <w:rPr>
          <w:color w:val="444455"/>
          <w:spacing w:val="4"/>
          <w:sz w:val="28"/>
          <w:szCs w:val="28"/>
          <w:bdr w:val="none" w:sz="0" w:space="0" w:color="auto" w:frame="1"/>
        </w:rPr>
        <w:t>организации     транспортного     обслуживания     населения     автомобильным </w:t>
      </w:r>
      <w:r w:rsidRPr="003B0A73">
        <w:rPr>
          <w:color w:val="444455"/>
          <w:spacing w:val="8"/>
          <w:sz w:val="28"/>
          <w:szCs w:val="28"/>
          <w:bdr w:val="none" w:sz="0" w:space="0" w:color="auto" w:frame="1"/>
        </w:rPr>
        <w:t xml:space="preserve">транспортом в муниципальном сообщении на территории </w:t>
      </w:r>
      <w:r w:rsidR="00C53D1E">
        <w:rPr>
          <w:color w:val="444455"/>
          <w:spacing w:val="8"/>
          <w:sz w:val="28"/>
          <w:szCs w:val="28"/>
          <w:bdr w:val="none" w:sz="0" w:space="0" w:color="auto" w:frame="1"/>
        </w:rPr>
        <w:t>Быстроистокского</w:t>
      </w:r>
      <w:r w:rsidRPr="003B0A73">
        <w:rPr>
          <w:color w:val="444455"/>
          <w:spacing w:val="8"/>
          <w:sz w:val="28"/>
          <w:szCs w:val="28"/>
          <w:bdr w:val="none" w:sz="0" w:space="0" w:color="auto" w:frame="1"/>
        </w:rPr>
        <w:t xml:space="preserve"> района </w:t>
      </w:r>
      <w:r w:rsidRPr="003B0A73">
        <w:rPr>
          <w:color w:val="444455"/>
          <w:sz w:val="28"/>
          <w:szCs w:val="28"/>
          <w:bdr w:val="none" w:sz="0" w:space="0" w:color="auto" w:frame="1"/>
        </w:rPr>
        <w:t>Алтайского края, иными правовыми актами в сфере транспортного обслуживания </w:t>
      </w:r>
      <w:r w:rsidRPr="003B0A73">
        <w:rPr>
          <w:color w:val="444455"/>
          <w:spacing w:val="-3"/>
          <w:sz w:val="28"/>
          <w:szCs w:val="28"/>
          <w:bdr w:val="none" w:sz="0" w:space="0" w:color="auto" w:frame="1"/>
        </w:rPr>
        <w:t>населения.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z w:val="28"/>
          <w:szCs w:val="28"/>
          <w:bdr w:val="none" w:sz="0" w:space="0" w:color="auto" w:frame="1"/>
        </w:rPr>
        <w:t>2.3.2.    Осуществлять регулярные перевозки по маршрутам.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z w:val="28"/>
          <w:szCs w:val="28"/>
          <w:bdr w:val="none" w:sz="0" w:space="0" w:color="auto" w:frame="1"/>
        </w:rPr>
        <w:t>2.3.3.    </w:t>
      </w:r>
      <w:r w:rsidRPr="003B0A73">
        <w:rPr>
          <w:color w:val="444455"/>
          <w:spacing w:val="6"/>
          <w:sz w:val="28"/>
          <w:szCs w:val="28"/>
          <w:bdr w:val="none" w:sz="0" w:space="0" w:color="auto" w:frame="1"/>
        </w:rPr>
        <w:t>Обеспечить   наличие   в   транспортном   средстве,   на   котором </w:t>
      </w:r>
      <w:r w:rsidRPr="003B0A73">
        <w:rPr>
          <w:color w:val="444455"/>
          <w:spacing w:val="15"/>
          <w:sz w:val="28"/>
          <w:szCs w:val="28"/>
          <w:bdr w:val="none" w:sz="0" w:space="0" w:color="auto" w:frame="1"/>
        </w:rPr>
        <w:t>осуществляется перевозка по маршруту, маршрутной карты и   расписания </w:t>
      </w:r>
      <w:r w:rsidRPr="003B0A73">
        <w:rPr>
          <w:color w:val="444455"/>
          <w:spacing w:val="13"/>
          <w:sz w:val="28"/>
          <w:szCs w:val="28"/>
          <w:bdr w:val="none" w:sz="0" w:space="0" w:color="auto" w:frame="1"/>
        </w:rPr>
        <w:t>перевозок по маршруту в соответствии с настоящим Договором и краевым </w:t>
      </w:r>
      <w:r w:rsidRPr="003B0A73">
        <w:rPr>
          <w:color w:val="444455"/>
          <w:sz w:val="28"/>
          <w:szCs w:val="28"/>
          <w:bdr w:val="none" w:sz="0" w:space="0" w:color="auto" w:frame="1"/>
        </w:rPr>
        <w:t>законодательством.</w:t>
      </w:r>
    </w:p>
    <w:p w:rsidR="00DE2915" w:rsidRPr="003B0A73" w:rsidRDefault="002944F1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>
        <w:rPr>
          <w:color w:val="444455"/>
          <w:spacing w:val="5"/>
          <w:sz w:val="28"/>
          <w:szCs w:val="28"/>
          <w:bdr w:val="none" w:sz="0" w:space="0" w:color="auto" w:frame="1"/>
        </w:rPr>
        <w:t>2.3.4.Обеспечивать  </w:t>
      </w:r>
      <w:r w:rsidR="00DE2915" w:rsidRPr="003B0A73">
        <w:rPr>
          <w:color w:val="444455"/>
          <w:spacing w:val="5"/>
          <w:sz w:val="28"/>
          <w:szCs w:val="28"/>
          <w:bdr w:val="none" w:sz="0" w:space="0" w:color="auto" w:frame="1"/>
        </w:rPr>
        <w:t>п</w:t>
      </w:r>
      <w:r>
        <w:rPr>
          <w:color w:val="444455"/>
          <w:spacing w:val="5"/>
          <w:sz w:val="28"/>
          <w:szCs w:val="28"/>
          <w:bdr w:val="none" w:sz="0" w:space="0" w:color="auto" w:frame="1"/>
        </w:rPr>
        <w:t>роведение  предрейсовых  и  </w:t>
      </w:r>
      <w:r w:rsidR="00C53D1E">
        <w:rPr>
          <w:color w:val="444455"/>
          <w:spacing w:val="5"/>
          <w:sz w:val="28"/>
          <w:szCs w:val="28"/>
          <w:bdr w:val="none" w:sz="0" w:space="0" w:color="auto" w:frame="1"/>
        </w:rPr>
        <w:t>п</w:t>
      </w:r>
      <w:r w:rsidR="00DE2915" w:rsidRPr="003B0A73">
        <w:rPr>
          <w:color w:val="444455"/>
          <w:spacing w:val="5"/>
          <w:sz w:val="28"/>
          <w:szCs w:val="28"/>
          <w:bdr w:val="none" w:sz="0" w:space="0" w:color="auto" w:frame="1"/>
        </w:rPr>
        <w:t>ослерейсовых </w:t>
      </w:r>
      <w:r w:rsidR="00DE2915" w:rsidRPr="003B0A73">
        <w:rPr>
          <w:color w:val="444455"/>
          <w:sz w:val="28"/>
          <w:szCs w:val="28"/>
          <w:bdr w:val="none" w:sz="0" w:space="0" w:color="auto" w:frame="1"/>
        </w:rPr>
        <w:t>медицинских осмотров водителей в соответствии с законодательством.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pacing w:val="4"/>
          <w:sz w:val="28"/>
          <w:szCs w:val="28"/>
          <w:bdr w:val="none" w:sz="0" w:space="0" w:color="auto" w:frame="1"/>
        </w:rPr>
        <w:t>2.3.5</w:t>
      </w:r>
      <w:r w:rsidR="002944F1">
        <w:rPr>
          <w:color w:val="444455"/>
          <w:spacing w:val="4"/>
          <w:sz w:val="28"/>
          <w:szCs w:val="28"/>
          <w:bdr w:val="none" w:sz="0" w:space="0" w:color="auto" w:frame="1"/>
        </w:rPr>
        <w:t>.Обеспечиват</w:t>
      </w:r>
      <w:r w:rsidR="000767D3">
        <w:rPr>
          <w:color w:val="444455"/>
          <w:spacing w:val="4"/>
          <w:sz w:val="28"/>
          <w:szCs w:val="28"/>
          <w:bdr w:val="none" w:sz="0" w:space="0" w:color="auto" w:frame="1"/>
        </w:rPr>
        <w:t>ь  проведение предрейсовых и</w:t>
      </w:r>
      <w:r w:rsidR="002944F1">
        <w:rPr>
          <w:color w:val="444455"/>
          <w:spacing w:val="4"/>
          <w:sz w:val="28"/>
          <w:szCs w:val="28"/>
          <w:bdr w:val="none" w:sz="0" w:space="0" w:color="auto" w:frame="1"/>
        </w:rPr>
        <w:t> </w:t>
      </w:r>
      <w:r w:rsidRPr="003B0A73">
        <w:rPr>
          <w:color w:val="444455"/>
          <w:spacing w:val="4"/>
          <w:sz w:val="28"/>
          <w:szCs w:val="28"/>
          <w:bdr w:val="none" w:sz="0" w:space="0" w:color="auto" w:frame="1"/>
        </w:rPr>
        <w:t>послерейсовых </w:t>
      </w:r>
      <w:r w:rsidRPr="003B0A73">
        <w:rPr>
          <w:color w:val="444455"/>
          <w:spacing w:val="-1"/>
          <w:sz w:val="28"/>
          <w:szCs w:val="28"/>
          <w:bdr w:val="none" w:sz="0" w:space="0" w:color="auto" w:frame="1"/>
        </w:rPr>
        <w:t>технических осмотров транспортных сре</w:t>
      </w:r>
      <w:proofErr w:type="gramStart"/>
      <w:r w:rsidRPr="003B0A73">
        <w:rPr>
          <w:color w:val="444455"/>
          <w:spacing w:val="-1"/>
          <w:sz w:val="28"/>
          <w:szCs w:val="28"/>
          <w:bdr w:val="none" w:sz="0" w:space="0" w:color="auto" w:frame="1"/>
        </w:rPr>
        <w:t>дств в с</w:t>
      </w:r>
      <w:proofErr w:type="gramEnd"/>
      <w:r w:rsidRPr="003B0A73">
        <w:rPr>
          <w:color w:val="444455"/>
          <w:spacing w:val="-1"/>
          <w:sz w:val="28"/>
          <w:szCs w:val="28"/>
          <w:bdr w:val="none" w:sz="0" w:space="0" w:color="auto" w:frame="1"/>
        </w:rPr>
        <w:t>оответствии с законодательством.</w:t>
      </w:r>
    </w:p>
    <w:p w:rsidR="00DE2915" w:rsidRPr="003B0A73" w:rsidRDefault="002944F1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>
        <w:rPr>
          <w:color w:val="444455"/>
          <w:spacing w:val="7"/>
          <w:sz w:val="28"/>
          <w:szCs w:val="28"/>
          <w:bdr w:val="none" w:sz="0" w:space="0" w:color="auto" w:frame="1"/>
        </w:rPr>
        <w:t xml:space="preserve">2.3.6. </w:t>
      </w:r>
      <w:r w:rsidR="00DE2915" w:rsidRPr="003B0A73">
        <w:rPr>
          <w:color w:val="444455"/>
          <w:spacing w:val="7"/>
          <w:sz w:val="28"/>
          <w:szCs w:val="28"/>
          <w:bdr w:val="none" w:sz="0" w:space="0" w:color="auto" w:frame="1"/>
        </w:rPr>
        <w:t>В установленном порядке обеспечить хранение билетно-учетной, </w:t>
      </w:r>
      <w:r w:rsidR="00DE2915" w:rsidRPr="003B0A73">
        <w:rPr>
          <w:color w:val="444455"/>
          <w:sz w:val="28"/>
          <w:szCs w:val="28"/>
          <w:bdr w:val="none" w:sz="0" w:space="0" w:color="auto" w:frame="1"/>
        </w:rPr>
        <w:t>путевой и прочей документации, подтверждающей факт   выполнения перевозки.           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z w:val="28"/>
          <w:szCs w:val="28"/>
          <w:bdr w:val="none" w:sz="0" w:space="0" w:color="auto" w:frame="1"/>
        </w:rPr>
        <w:t>2.3.7.    </w:t>
      </w:r>
      <w:r w:rsidRPr="003B0A73">
        <w:rPr>
          <w:color w:val="444455"/>
          <w:spacing w:val="7"/>
          <w:sz w:val="28"/>
          <w:szCs w:val="28"/>
          <w:bdr w:val="none" w:sz="0" w:space="0" w:color="auto" w:frame="1"/>
        </w:rPr>
        <w:t>Осуществлять     перевозки     с     соблюдением     требований, </w:t>
      </w:r>
      <w:r w:rsidRPr="003B0A73">
        <w:rPr>
          <w:color w:val="444455"/>
          <w:sz w:val="28"/>
          <w:szCs w:val="28"/>
          <w:bdr w:val="none" w:sz="0" w:space="0" w:color="auto" w:frame="1"/>
        </w:rPr>
        <w:t>обеспечивающих безопасные условия перевозок.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z w:val="28"/>
          <w:szCs w:val="28"/>
          <w:bdr w:val="none" w:sz="0" w:space="0" w:color="auto" w:frame="1"/>
        </w:rPr>
        <w:t>2.3.8.    </w:t>
      </w:r>
      <w:r w:rsidRPr="003B0A73">
        <w:rPr>
          <w:color w:val="444455"/>
          <w:spacing w:val="5"/>
          <w:sz w:val="28"/>
          <w:szCs w:val="28"/>
          <w:bdr w:val="none" w:sz="0" w:space="0" w:color="auto" w:frame="1"/>
        </w:rPr>
        <w:t>Обеспечивать соответствие технического состояния транспортных </w:t>
      </w:r>
      <w:r w:rsidR="000767D3">
        <w:rPr>
          <w:color w:val="444455"/>
          <w:spacing w:val="4"/>
          <w:sz w:val="28"/>
          <w:szCs w:val="28"/>
          <w:bdr w:val="none" w:sz="0" w:space="0" w:color="auto" w:frame="1"/>
        </w:rPr>
        <w:t>средств, требованиям безопасности  дорожного  движения  </w:t>
      </w:r>
      <w:proofErr w:type="spellStart"/>
      <w:r w:rsidR="000767D3">
        <w:rPr>
          <w:color w:val="444455"/>
          <w:spacing w:val="4"/>
          <w:sz w:val="28"/>
          <w:szCs w:val="28"/>
          <w:bdr w:val="none" w:sz="0" w:space="0" w:color="auto" w:frame="1"/>
        </w:rPr>
        <w:t>и</w:t>
      </w:r>
      <w:r w:rsidRPr="003B0A73">
        <w:rPr>
          <w:color w:val="444455"/>
          <w:spacing w:val="4"/>
          <w:sz w:val="28"/>
          <w:szCs w:val="28"/>
          <w:bdr w:val="none" w:sz="0" w:space="0" w:color="auto" w:frame="1"/>
        </w:rPr>
        <w:t>недопущение</w:t>
      </w:r>
      <w:proofErr w:type="spellEnd"/>
      <w:r w:rsidRPr="003B0A73">
        <w:rPr>
          <w:color w:val="444455"/>
          <w:spacing w:val="4"/>
          <w:sz w:val="28"/>
          <w:szCs w:val="28"/>
          <w:bdr w:val="none" w:sz="0" w:space="0" w:color="auto" w:frame="1"/>
        </w:rPr>
        <w:t> </w:t>
      </w:r>
      <w:r w:rsidRPr="003B0A73">
        <w:rPr>
          <w:color w:val="444455"/>
          <w:spacing w:val="13"/>
          <w:sz w:val="28"/>
          <w:szCs w:val="28"/>
          <w:bdr w:val="none" w:sz="0" w:space="0" w:color="auto" w:frame="1"/>
        </w:rPr>
        <w:t>транспортных средств к эксплуатации при наличии у них неисправностей, </w:t>
      </w:r>
      <w:r w:rsidRPr="003B0A73">
        <w:rPr>
          <w:color w:val="444455"/>
          <w:sz w:val="28"/>
          <w:szCs w:val="28"/>
          <w:bdr w:val="none" w:sz="0" w:space="0" w:color="auto" w:frame="1"/>
        </w:rPr>
        <w:t>угрожающих безопасности дорожного движения.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pacing w:val="5"/>
          <w:sz w:val="28"/>
          <w:szCs w:val="28"/>
          <w:bdr w:val="none" w:sz="0" w:space="0" w:color="auto" w:frame="1"/>
        </w:rPr>
        <w:t>2.3.9</w:t>
      </w:r>
      <w:r w:rsidR="00801757">
        <w:rPr>
          <w:color w:val="444455"/>
          <w:spacing w:val="5"/>
          <w:sz w:val="28"/>
          <w:szCs w:val="28"/>
          <w:bdr w:val="none" w:sz="0" w:space="0" w:color="auto" w:frame="1"/>
        </w:rPr>
        <w:t xml:space="preserve">. </w:t>
      </w:r>
      <w:r w:rsidRPr="003B0A73">
        <w:rPr>
          <w:color w:val="444455"/>
          <w:spacing w:val="5"/>
          <w:sz w:val="28"/>
          <w:szCs w:val="28"/>
          <w:bdr w:val="none" w:sz="0" w:space="0" w:color="auto" w:frame="1"/>
        </w:rPr>
        <w:t>Обеспечивать   беспрепятственный   доступ   Уполномоченных </w:t>
      </w:r>
      <w:r w:rsidRPr="003B0A73">
        <w:rPr>
          <w:color w:val="444455"/>
          <w:spacing w:val="2"/>
          <w:sz w:val="28"/>
          <w:szCs w:val="28"/>
          <w:bdr w:val="none" w:sz="0" w:space="0" w:color="auto" w:frame="1"/>
        </w:rPr>
        <w:t>должностных лиц Заказчика для осуществления контроля в сфере транспортного </w:t>
      </w:r>
      <w:r w:rsidRPr="003B0A73">
        <w:rPr>
          <w:color w:val="444455"/>
          <w:spacing w:val="-1"/>
          <w:sz w:val="28"/>
          <w:szCs w:val="28"/>
          <w:bdr w:val="none" w:sz="0" w:space="0" w:color="auto" w:frame="1"/>
        </w:rPr>
        <w:t>обслуживания населения.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z w:val="28"/>
          <w:szCs w:val="28"/>
          <w:bdr w:val="none" w:sz="0" w:space="0" w:color="auto" w:frame="1"/>
        </w:rPr>
        <w:t>2.3.10.  </w:t>
      </w:r>
      <w:r w:rsidRPr="003B0A73">
        <w:rPr>
          <w:color w:val="444455"/>
          <w:spacing w:val="-1"/>
          <w:sz w:val="28"/>
          <w:szCs w:val="28"/>
          <w:bdr w:val="none" w:sz="0" w:space="0" w:color="auto" w:frame="1"/>
        </w:rPr>
        <w:t>Доводить до сведения населения изменения, внесенные в расписание </w:t>
      </w:r>
      <w:r w:rsidRPr="003B0A73">
        <w:rPr>
          <w:color w:val="444455"/>
          <w:sz w:val="28"/>
          <w:szCs w:val="28"/>
          <w:bdr w:val="none" w:sz="0" w:space="0" w:color="auto" w:frame="1"/>
        </w:rPr>
        <w:t>перевозок по маршруту, не позднее, чем за 10 (десять) дней до начала   осуществления </w:t>
      </w:r>
      <w:r w:rsidRPr="003B0A73">
        <w:rPr>
          <w:color w:val="444455"/>
          <w:spacing w:val="4"/>
          <w:sz w:val="28"/>
          <w:szCs w:val="28"/>
          <w:bdr w:val="none" w:sz="0" w:space="0" w:color="auto" w:frame="1"/>
        </w:rPr>
        <w:t>регулярных перевозок пассажиров и багажа согласно измененному расписанию</w:t>
      </w:r>
      <w:r w:rsidRPr="003B0A73">
        <w:rPr>
          <w:color w:val="444455"/>
          <w:spacing w:val="-1"/>
          <w:sz w:val="28"/>
          <w:szCs w:val="28"/>
          <w:bdr w:val="none" w:sz="0" w:space="0" w:color="auto" w:frame="1"/>
        </w:rPr>
        <w:t> перевозок по маршруту.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z w:val="28"/>
          <w:szCs w:val="28"/>
          <w:bdr w:val="none" w:sz="0" w:space="0" w:color="auto" w:frame="1"/>
        </w:rPr>
        <w:t>2.3.11.  </w:t>
      </w:r>
      <w:r w:rsidRPr="003B0A73">
        <w:rPr>
          <w:color w:val="444455"/>
          <w:spacing w:val="6"/>
          <w:sz w:val="28"/>
          <w:szCs w:val="28"/>
          <w:bdr w:val="none" w:sz="0" w:space="0" w:color="auto" w:frame="1"/>
        </w:rPr>
        <w:t>Информировать население об оказываемых услугах по Перевозке </w:t>
      </w:r>
      <w:r w:rsidRPr="003B0A73">
        <w:rPr>
          <w:color w:val="444455"/>
          <w:spacing w:val="7"/>
          <w:sz w:val="28"/>
          <w:szCs w:val="28"/>
          <w:bdr w:val="none" w:sz="0" w:space="0" w:color="auto" w:frame="1"/>
        </w:rPr>
        <w:t>пассажиров   и   багажа   в   соответствии   с   федеральным   и   краевым </w:t>
      </w:r>
      <w:r w:rsidRPr="003B0A73">
        <w:rPr>
          <w:color w:val="444455"/>
          <w:spacing w:val="-1"/>
          <w:sz w:val="28"/>
          <w:szCs w:val="28"/>
          <w:bdr w:val="none" w:sz="0" w:space="0" w:color="auto" w:frame="1"/>
        </w:rPr>
        <w:t>законодательством.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z w:val="28"/>
          <w:szCs w:val="28"/>
          <w:bdr w:val="none" w:sz="0" w:space="0" w:color="auto" w:frame="1"/>
        </w:rPr>
        <w:t>2.4. Перевозчик имеет право: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z w:val="28"/>
          <w:szCs w:val="28"/>
          <w:bdr w:val="none" w:sz="0" w:space="0" w:color="auto" w:frame="1"/>
        </w:rPr>
        <w:t>2.4.1.  </w:t>
      </w:r>
      <w:r w:rsidRPr="003B0A73">
        <w:rPr>
          <w:color w:val="444455"/>
          <w:spacing w:val="1"/>
          <w:sz w:val="28"/>
          <w:szCs w:val="28"/>
          <w:bdr w:val="none" w:sz="0" w:space="0" w:color="auto" w:frame="1"/>
        </w:rPr>
        <w:t>Отменить назначенные на маршруте рейсы или изменить расписание </w:t>
      </w:r>
      <w:r w:rsidRPr="003B0A73">
        <w:rPr>
          <w:color w:val="444455"/>
          <w:spacing w:val="12"/>
          <w:sz w:val="28"/>
          <w:szCs w:val="28"/>
          <w:bdr w:val="none" w:sz="0" w:space="0" w:color="auto" w:frame="1"/>
        </w:rPr>
        <w:t>перевозок по маршруту, в случае, когда выполнение рейсов по расписанию </w:t>
      </w:r>
      <w:r w:rsidRPr="003B0A73">
        <w:rPr>
          <w:color w:val="444455"/>
          <w:spacing w:val="5"/>
          <w:sz w:val="28"/>
          <w:szCs w:val="28"/>
          <w:bdr w:val="none" w:sz="0" w:space="0" w:color="auto" w:frame="1"/>
        </w:rPr>
        <w:t>невозможно при возникновении не зависящих от Перевозчика обстоятельств, в </w:t>
      </w:r>
      <w:r w:rsidRPr="003B0A73">
        <w:rPr>
          <w:color w:val="444455"/>
          <w:spacing w:val="2"/>
          <w:sz w:val="28"/>
          <w:szCs w:val="28"/>
          <w:bdr w:val="none" w:sz="0" w:space="0" w:color="auto" w:frame="1"/>
        </w:rPr>
        <w:t xml:space="preserve">том числе вследствие неблагоприятных </w:t>
      </w:r>
      <w:r w:rsidRPr="003B0A73">
        <w:rPr>
          <w:color w:val="444455"/>
          <w:spacing w:val="2"/>
          <w:sz w:val="28"/>
          <w:szCs w:val="28"/>
          <w:bdr w:val="none" w:sz="0" w:space="0" w:color="auto" w:frame="1"/>
        </w:rPr>
        <w:lastRenderedPageBreak/>
        <w:t>дорожных или природно-климатических </w:t>
      </w:r>
      <w:r w:rsidRPr="003B0A73">
        <w:rPr>
          <w:color w:val="444455"/>
          <w:spacing w:val="12"/>
          <w:sz w:val="28"/>
          <w:szCs w:val="28"/>
          <w:bdr w:val="none" w:sz="0" w:space="0" w:color="auto" w:frame="1"/>
        </w:rPr>
        <w:t>условий, угрожающих безопасности движения или безопасности перевозки </w:t>
      </w:r>
      <w:r w:rsidRPr="003B0A73">
        <w:rPr>
          <w:color w:val="444455"/>
          <w:spacing w:val="1"/>
          <w:sz w:val="28"/>
          <w:szCs w:val="28"/>
          <w:bdr w:val="none" w:sz="0" w:space="0" w:color="auto" w:frame="1"/>
        </w:rPr>
        <w:t>пассажиров. Уведомление Заказчика об изменении расписания движения, отмене</w:t>
      </w:r>
      <w:r w:rsidRPr="003B0A73">
        <w:rPr>
          <w:color w:val="444455"/>
          <w:spacing w:val="1"/>
          <w:sz w:val="28"/>
          <w:szCs w:val="28"/>
          <w:bdr w:val="none" w:sz="0" w:space="0" w:color="auto" w:frame="1"/>
        </w:rPr>
        <w:br/>
      </w:r>
      <w:r w:rsidRPr="003B0A73">
        <w:rPr>
          <w:color w:val="444455"/>
          <w:sz w:val="28"/>
          <w:szCs w:val="28"/>
          <w:bdr w:val="none" w:sz="0" w:space="0" w:color="auto" w:frame="1"/>
        </w:rPr>
        <w:t>рейсов либо о прекращении движения на маршруте производится Перевозчиком в письменной форме незамедлительно после возникновения таких обстоятельств.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z w:val="28"/>
          <w:szCs w:val="28"/>
          <w:bdr w:val="none" w:sz="0" w:space="0" w:color="auto" w:frame="1"/>
        </w:rPr>
        <w:t>2.4.2.    </w:t>
      </w:r>
      <w:r w:rsidRPr="003B0A73">
        <w:rPr>
          <w:color w:val="444455"/>
          <w:spacing w:val="12"/>
          <w:sz w:val="28"/>
          <w:szCs w:val="28"/>
          <w:bdr w:val="none" w:sz="0" w:space="0" w:color="auto" w:frame="1"/>
        </w:rPr>
        <w:t>Вносить предложения по улучшению перевозок пассажиров по </w:t>
      </w:r>
      <w:r w:rsidRPr="003B0A73">
        <w:rPr>
          <w:color w:val="444455"/>
          <w:spacing w:val="-3"/>
          <w:sz w:val="28"/>
          <w:szCs w:val="28"/>
          <w:bdr w:val="none" w:sz="0" w:space="0" w:color="auto" w:frame="1"/>
        </w:rPr>
        <w:t>маршрутам.</w:t>
      </w:r>
    </w:p>
    <w:p w:rsidR="00DE2915" w:rsidRPr="003B0A73" w:rsidRDefault="00DE2915" w:rsidP="00DE2915">
      <w:pPr>
        <w:shd w:val="clear" w:color="auto" w:fill="FFFFFF"/>
        <w:ind w:firstLine="567"/>
        <w:jc w:val="center"/>
        <w:textAlignment w:val="baseline"/>
        <w:rPr>
          <w:color w:val="444455"/>
          <w:sz w:val="28"/>
          <w:szCs w:val="28"/>
        </w:rPr>
      </w:pPr>
      <w:r w:rsidRPr="003B0A73">
        <w:rPr>
          <w:b/>
          <w:bCs/>
          <w:color w:val="444455"/>
          <w:sz w:val="28"/>
          <w:szCs w:val="28"/>
          <w:bdr w:val="none" w:sz="0" w:space="0" w:color="auto" w:frame="1"/>
        </w:rPr>
        <w:t>3. Ответственность Сторон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z w:val="28"/>
          <w:szCs w:val="28"/>
          <w:bdr w:val="none" w:sz="0" w:space="0" w:color="auto" w:frame="1"/>
        </w:rPr>
        <w:t>3.1.        </w:t>
      </w:r>
      <w:r w:rsidRPr="003B0A73">
        <w:rPr>
          <w:color w:val="444455"/>
          <w:spacing w:val="-2"/>
          <w:sz w:val="28"/>
          <w:szCs w:val="28"/>
          <w:bdr w:val="none" w:sz="0" w:space="0" w:color="auto" w:frame="1"/>
        </w:rPr>
        <w:t>За неисполнение или ненадлежащее исполнение условий настоящего</w:t>
      </w:r>
      <w:r w:rsidR="00C53D1E">
        <w:rPr>
          <w:color w:val="444455"/>
          <w:spacing w:val="-2"/>
          <w:sz w:val="28"/>
          <w:szCs w:val="28"/>
          <w:bdr w:val="none" w:sz="0" w:space="0" w:color="auto" w:frame="1"/>
        </w:rPr>
        <w:t xml:space="preserve"> </w:t>
      </w:r>
      <w:r w:rsidRPr="003B0A73">
        <w:rPr>
          <w:color w:val="444455"/>
          <w:sz w:val="28"/>
          <w:szCs w:val="28"/>
          <w:bdr w:val="none" w:sz="0" w:space="0" w:color="auto" w:frame="1"/>
        </w:rPr>
        <w:t>Договора Стороны несут ответственность, предусмотренную   федеральным законодательством.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z w:val="28"/>
          <w:szCs w:val="28"/>
          <w:bdr w:val="none" w:sz="0" w:space="0" w:color="auto" w:frame="1"/>
        </w:rPr>
        <w:t>3.2.        </w:t>
      </w:r>
      <w:r w:rsidRPr="003B0A73">
        <w:rPr>
          <w:color w:val="444455"/>
          <w:spacing w:val="5"/>
          <w:sz w:val="28"/>
          <w:szCs w:val="28"/>
          <w:bdr w:val="none" w:sz="0" w:space="0" w:color="auto" w:frame="1"/>
        </w:rPr>
        <w:t>За вред и (или) ущерб, причиненный третьим лицам при исполнении </w:t>
      </w:r>
      <w:r w:rsidRPr="003B0A73">
        <w:rPr>
          <w:color w:val="444455"/>
          <w:spacing w:val="10"/>
          <w:sz w:val="28"/>
          <w:szCs w:val="28"/>
          <w:bdr w:val="none" w:sz="0" w:space="0" w:color="auto" w:frame="1"/>
        </w:rPr>
        <w:t>настоящего Договора, Перевозчик несет ответственность перед указанными </w:t>
      </w:r>
      <w:r w:rsidRPr="003B0A73">
        <w:rPr>
          <w:color w:val="444455"/>
          <w:spacing w:val="-1"/>
          <w:sz w:val="28"/>
          <w:szCs w:val="28"/>
          <w:bdr w:val="none" w:sz="0" w:space="0" w:color="auto" w:frame="1"/>
        </w:rPr>
        <w:t>лицами в соответствии с законодательством.</w:t>
      </w:r>
    </w:p>
    <w:p w:rsidR="00DE2915" w:rsidRPr="003B0A73" w:rsidRDefault="00DE2915" w:rsidP="00DE2915">
      <w:pPr>
        <w:shd w:val="clear" w:color="auto" w:fill="FFFFFF"/>
        <w:ind w:firstLine="567"/>
        <w:jc w:val="center"/>
        <w:textAlignment w:val="baseline"/>
        <w:rPr>
          <w:color w:val="444455"/>
          <w:sz w:val="28"/>
          <w:szCs w:val="28"/>
        </w:rPr>
      </w:pPr>
      <w:r w:rsidRPr="003B0A73">
        <w:rPr>
          <w:b/>
          <w:bCs/>
          <w:color w:val="444455"/>
          <w:sz w:val="28"/>
          <w:szCs w:val="28"/>
          <w:bdr w:val="none" w:sz="0" w:space="0" w:color="auto" w:frame="1"/>
        </w:rPr>
        <w:t>4. Обстоятельства непреодолимой силы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pacing w:val="1"/>
          <w:sz w:val="28"/>
          <w:szCs w:val="28"/>
          <w:bdr w:val="none" w:sz="0" w:space="0" w:color="auto" w:frame="1"/>
        </w:rPr>
        <w:t>Ни одна из Сторон не несет ответственности перед другой Стороной за </w:t>
      </w:r>
      <w:r w:rsidRPr="003B0A73">
        <w:rPr>
          <w:color w:val="444455"/>
          <w:spacing w:val="11"/>
          <w:sz w:val="28"/>
          <w:szCs w:val="28"/>
          <w:bdr w:val="none" w:sz="0" w:space="0" w:color="auto" w:frame="1"/>
        </w:rPr>
        <w:t>неисполнение или ненадлежащее исполнение обязательств по настоящему </w:t>
      </w:r>
      <w:r w:rsidRPr="003B0A73">
        <w:rPr>
          <w:color w:val="444455"/>
          <w:spacing w:val="2"/>
          <w:sz w:val="28"/>
          <w:szCs w:val="28"/>
          <w:bdr w:val="none" w:sz="0" w:space="0" w:color="auto" w:frame="1"/>
        </w:rPr>
        <w:t>Договору, обусловленное действием обстоятельств непреодолимой силы, то есть </w:t>
      </w:r>
      <w:r w:rsidRPr="003B0A73">
        <w:rPr>
          <w:color w:val="444455"/>
          <w:sz w:val="28"/>
          <w:szCs w:val="28"/>
          <w:bdr w:val="none" w:sz="0" w:space="0" w:color="auto" w:frame="1"/>
        </w:rPr>
        <w:t>чрезвычайных и непредотвратимых при данных условиях обстоятельств.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pacing w:val="1"/>
          <w:sz w:val="28"/>
          <w:szCs w:val="28"/>
          <w:bdr w:val="none" w:sz="0" w:space="0" w:color="auto" w:frame="1"/>
        </w:rPr>
        <w:t>Сторона, которая не исполняет свои обязательства вследствие действия </w:t>
      </w:r>
      <w:r w:rsidRPr="003B0A73">
        <w:rPr>
          <w:color w:val="444455"/>
          <w:spacing w:val="3"/>
          <w:sz w:val="28"/>
          <w:szCs w:val="28"/>
          <w:bdr w:val="none" w:sz="0" w:space="0" w:color="auto" w:frame="1"/>
        </w:rPr>
        <w:t>обстоятельств непреодолимой силы, должна не позднее чем в трехдневный срок </w:t>
      </w:r>
      <w:r w:rsidRPr="003B0A73">
        <w:rPr>
          <w:color w:val="444455"/>
          <w:spacing w:val="2"/>
          <w:sz w:val="28"/>
          <w:szCs w:val="28"/>
          <w:bdr w:val="none" w:sz="0" w:space="0" w:color="auto" w:frame="1"/>
        </w:rPr>
        <w:t>известить другую Сторону о таких обстоятельствах и их влиянии на исполнение </w:t>
      </w:r>
      <w:r w:rsidRPr="003B0A73">
        <w:rPr>
          <w:color w:val="444455"/>
          <w:spacing w:val="-1"/>
          <w:sz w:val="28"/>
          <w:szCs w:val="28"/>
          <w:bdr w:val="none" w:sz="0" w:space="0" w:color="auto" w:frame="1"/>
        </w:rPr>
        <w:t>обязательств по настоящему Договору.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z w:val="28"/>
          <w:szCs w:val="28"/>
          <w:bdr w:val="none" w:sz="0" w:space="0" w:color="auto" w:frame="1"/>
        </w:rPr>
        <w:t>Если обстоятельства непреодолимой силы действуют на протяжении </w:t>
      </w:r>
      <w:r w:rsidRPr="003B0A73">
        <w:rPr>
          <w:color w:val="444455"/>
          <w:spacing w:val="1"/>
          <w:sz w:val="28"/>
          <w:szCs w:val="28"/>
          <w:bdr w:val="none" w:sz="0" w:space="0" w:color="auto" w:frame="1"/>
        </w:rPr>
        <w:t xml:space="preserve">последовательных месяцев, настоящий </w:t>
      </w:r>
      <w:proofErr w:type="gramStart"/>
      <w:r w:rsidRPr="003B0A73">
        <w:rPr>
          <w:color w:val="444455"/>
          <w:spacing w:val="1"/>
          <w:sz w:val="28"/>
          <w:szCs w:val="28"/>
          <w:bdr w:val="none" w:sz="0" w:space="0" w:color="auto" w:frame="1"/>
        </w:rPr>
        <w:t>Договор</w:t>
      </w:r>
      <w:proofErr w:type="gramEnd"/>
      <w:r w:rsidRPr="003B0A73">
        <w:rPr>
          <w:color w:val="444455"/>
          <w:spacing w:val="1"/>
          <w:sz w:val="28"/>
          <w:szCs w:val="28"/>
          <w:bdr w:val="none" w:sz="0" w:space="0" w:color="auto" w:frame="1"/>
        </w:rPr>
        <w:t xml:space="preserve"> может быть расторгнут по </w:t>
      </w:r>
      <w:r w:rsidRPr="003B0A73">
        <w:rPr>
          <w:color w:val="444455"/>
          <w:spacing w:val="-2"/>
          <w:sz w:val="28"/>
          <w:szCs w:val="28"/>
          <w:bdr w:val="none" w:sz="0" w:space="0" w:color="auto" w:frame="1"/>
        </w:rPr>
        <w:t>соглашению Сторон.</w:t>
      </w:r>
    </w:p>
    <w:p w:rsidR="00DE2915" w:rsidRPr="003B0A73" w:rsidRDefault="00DE2915" w:rsidP="00DE2915">
      <w:pPr>
        <w:shd w:val="clear" w:color="auto" w:fill="FFFFFF"/>
        <w:ind w:firstLine="567"/>
        <w:jc w:val="center"/>
        <w:textAlignment w:val="baseline"/>
        <w:rPr>
          <w:color w:val="444455"/>
          <w:sz w:val="28"/>
          <w:szCs w:val="28"/>
        </w:rPr>
      </w:pPr>
      <w:r w:rsidRPr="003B0A73">
        <w:rPr>
          <w:b/>
          <w:bCs/>
          <w:color w:val="444455"/>
          <w:sz w:val="28"/>
          <w:szCs w:val="28"/>
          <w:bdr w:val="none" w:sz="0" w:space="0" w:color="auto" w:frame="1"/>
        </w:rPr>
        <w:t>5. Порядок разрешения споров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z w:val="28"/>
          <w:szCs w:val="28"/>
          <w:bdr w:val="none" w:sz="0" w:space="0" w:color="auto" w:frame="1"/>
        </w:rPr>
        <w:t>5.1.        </w:t>
      </w:r>
      <w:r w:rsidRPr="003B0A73">
        <w:rPr>
          <w:color w:val="444455"/>
          <w:spacing w:val="12"/>
          <w:sz w:val="28"/>
          <w:szCs w:val="28"/>
          <w:bdr w:val="none" w:sz="0" w:space="0" w:color="auto" w:frame="1"/>
        </w:rPr>
        <w:t>Все споры, возникающие при исполнении настоящего Договора, </w:t>
      </w:r>
      <w:r w:rsidRPr="003B0A73">
        <w:rPr>
          <w:color w:val="444455"/>
          <w:spacing w:val="-1"/>
          <w:sz w:val="28"/>
          <w:szCs w:val="28"/>
          <w:bdr w:val="none" w:sz="0" w:space="0" w:color="auto" w:frame="1"/>
        </w:rPr>
        <w:t>решаются Сторонами путем переговоров, которые могут проводиться в том числе, </w:t>
      </w:r>
      <w:r w:rsidRPr="003B0A73">
        <w:rPr>
          <w:color w:val="444455"/>
          <w:sz w:val="28"/>
          <w:szCs w:val="28"/>
          <w:bdr w:val="none" w:sz="0" w:space="0" w:color="auto" w:frame="1"/>
        </w:rPr>
        <w:t>путем отправления писем по почте, обмена факсимильными сообщениями.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z w:val="28"/>
          <w:szCs w:val="28"/>
          <w:bdr w:val="none" w:sz="0" w:space="0" w:color="auto" w:frame="1"/>
        </w:rPr>
        <w:t>5.2.        </w:t>
      </w:r>
      <w:r w:rsidRPr="003B0A73">
        <w:rPr>
          <w:color w:val="444455"/>
          <w:spacing w:val="2"/>
          <w:sz w:val="28"/>
          <w:szCs w:val="28"/>
          <w:bdr w:val="none" w:sz="0" w:space="0" w:color="auto" w:frame="1"/>
        </w:rPr>
        <w:t>Если Стороны не придут к соглашению путем переговоров, все споры </w:t>
      </w:r>
      <w:r w:rsidRPr="003B0A73">
        <w:rPr>
          <w:color w:val="444455"/>
          <w:sz w:val="28"/>
          <w:szCs w:val="28"/>
          <w:bdr w:val="none" w:sz="0" w:space="0" w:color="auto" w:frame="1"/>
        </w:rPr>
        <w:t xml:space="preserve">рассматриваются в претензионном порядке. Срок рассмотрения претензии – один месяц </w:t>
      </w:r>
      <w:proofErr w:type="gramStart"/>
      <w:r w:rsidRPr="003B0A73">
        <w:rPr>
          <w:color w:val="444455"/>
          <w:sz w:val="28"/>
          <w:szCs w:val="28"/>
          <w:bdr w:val="none" w:sz="0" w:space="0" w:color="auto" w:frame="1"/>
        </w:rPr>
        <w:t>с даты получения</w:t>
      </w:r>
      <w:proofErr w:type="gramEnd"/>
      <w:r w:rsidRPr="003B0A73">
        <w:rPr>
          <w:color w:val="444455"/>
          <w:sz w:val="28"/>
          <w:szCs w:val="28"/>
          <w:bdr w:val="none" w:sz="0" w:space="0" w:color="auto" w:frame="1"/>
        </w:rPr>
        <w:t xml:space="preserve"> претензии.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z w:val="28"/>
          <w:szCs w:val="28"/>
          <w:bdr w:val="none" w:sz="0" w:space="0" w:color="auto" w:frame="1"/>
        </w:rPr>
        <w:t>5.3.        </w:t>
      </w:r>
      <w:r w:rsidRPr="003B0A73">
        <w:rPr>
          <w:color w:val="444455"/>
          <w:spacing w:val="17"/>
          <w:sz w:val="28"/>
          <w:szCs w:val="28"/>
          <w:bdr w:val="none" w:sz="0" w:space="0" w:color="auto" w:frame="1"/>
        </w:rPr>
        <w:t>В случае если споры не урегулированы Сторонами с помощью </w:t>
      </w:r>
      <w:r w:rsidRPr="003B0A73">
        <w:rPr>
          <w:color w:val="444455"/>
          <w:spacing w:val="6"/>
          <w:sz w:val="28"/>
          <w:szCs w:val="28"/>
          <w:bdr w:val="none" w:sz="0" w:space="0" w:color="auto" w:frame="1"/>
        </w:rPr>
        <w:t>переговоров и в претензионном порядке, то они передаются заинтересованной </w:t>
      </w:r>
      <w:r w:rsidRPr="003B0A73">
        <w:rPr>
          <w:color w:val="444455"/>
          <w:spacing w:val="-1"/>
          <w:sz w:val="28"/>
          <w:szCs w:val="28"/>
          <w:bdr w:val="none" w:sz="0" w:space="0" w:color="auto" w:frame="1"/>
        </w:rPr>
        <w:t>Стороной в арбитражный суд.</w:t>
      </w:r>
    </w:p>
    <w:p w:rsidR="00DE2915" w:rsidRPr="003B0A73" w:rsidRDefault="00DE2915" w:rsidP="00DE2915">
      <w:pPr>
        <w:shd w:val="clear" w:color="auto" w:fill="FFFFFF"/>
        <w:ind w:firstLine="567"/>
        <w:jc w:val="center"/>
        <w:textAlignment w:val="baseline"/>
        <w:rPr>
          <w:color w:val="444455"/>
          <w:sz w:val="28"/>
          <w:szCs w:val="28"/>
        </w:rPr>
      </w:pPr>
      <w:r w:rsidRPr="003B0A73">
        <w:rPr>
          <w:b/>
          <w:bCs/>
          <w:color w:val="444455"/>
          <w:sz w:val="28"/>
          <w:szCs w:val="28"/>
          <w:bdr w:val="none" w:sz="0" w:space="0" w:color="auto" w:frame="1"/>
        </w:rPr>
        <w:t>6. Порядок изменения и расторжения Договора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z w:val="28"/>
          <w:szCs w:val="28"/>
          <w:bdr w:val="none" w:sz="0" w:space="0" w:color="auto" w:frame="1"/>
        </w:rPr>
        <w:t>6.1. Настоящий Договор прекращает свое действие по окончании его     срока, а также в случаях, предусмотренных пунктом 6.3 настоящего Договора.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pacing w:val="7"/>
          <w:sz w:val="28"/>
          <w:szCs w:val="28"/>
          <w:bdr w:val="none" w:sz="0" w:space="0" w:color="auto" w:frame="1"/>
        </w:rPr>
        <w:t>Изменение   условий   настоящего   Договора   допускается   только по </w:t>
      </w:r>
      <w:r w:rsidRPr="003B0A73">
        <w:rPr>
          <w:color w:val="444455"/>
          <w:spacing w:val="-1"/>
          <w:sz w:val="28"/>
          <w:szCs w:val="28"/>
          <w:bdr w:val="none" w:sz="0" w:space="0" w:color="auto" w:frame="1"/>
        </w:rPr>
        <w:t>письменному соглашению сторон.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z w:val="28"/>
          <w:szCs w:val="28"/>
          <w:bdr w:val="none" w:sz="0" w:space="0" w:color="auto" w:frame="1"/>
        </w:rPr>
        <w:t>Дополнения и изменения настоящего Договора рассматриваются сторонами в месячный срок и оформляются дополнительным соглашением.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z w:val="28"/>
          <w:szCs w:val="28"/>
          <w:bdr w:val="none" w:sz="0" w:space="0" w:color="auto" w:frame="1"/>
        </w:rPr>
        <w:lastRenderedPageBreak/>
        <w:t>6.2.        </w:t>
      </w:r>
      <w:r w:rsidRPr="003B0A73">
        <w:rPr>
          <w:color w:val="444455"/>
          <w:spacing w:val="8"/>
          <w:sz w:val="28"/>
          <w:szCs w:val="28"/>
          <w:bdr w:val="none" w:sz="0" w:space="0" w:color="auto" w:frame="1"/>
        </w:rPr>
        <w:t>Основаниями для досрочного расторжения Договора Заказчиком </w:t>
      </w:r>
      <w:r w:rsidRPr="003B0A73">
        <w:rPr>
          <w:color w:val="444455"/>
          <w:sz w:val="28"/>
          <w:szCs w:val="28"/>
          <w:bdr w:val="none" w:sz="0" w:space="0" w:color="auto" w:frame="1"/>
        </w:rPr>
        <w:t>в</w:t>
      </w:r>
      <w:r w:rsidRPr="003B0A73">
        <w:rPr>
          <w:color w:val="444455"/>
          <w:spacing w:val="8"/>
          <w:sz w:val="28"/>
          <w:szCs w:val="28"/>
          <w:bdr w:val="none" w:sz="0" w:space="0" w:color="auto" w:frame="1"/>
        </w:rPr>
        <w:t> </w:t>
      </w:r>
      <w:r w:rsidRPr="003B0A73">
        <w:rPr>
          <w:color w:val="444455"/>
          <w:spacing w:val="-1"/>
          <w:sz w:val="28"/>
          <w:szCs w:val="28"/>
          <w:bdr w:val="none" w:sz="0" w:space="0" w:color="auto" w:frame="1"/>
        </w:rPr>
        <w:t>одностороннем порядке являются: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z w:val="28"/>
          <w:szCs w:val="28"/>
          <w:bdr w:val="none" w:sz="0" w:space="0" w:color="auto" w:frame="1"/>
        </w:rPr>
        <w:t>-аннулирование действия лицензии Перевозчика;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z w:val="28"/>
          <w:szCs w:val="28"/>
          <w:bdr w:val="none" w:sz="0" w:space="0" w:color="auto" w:frame="1"/>
        </w:rPr>
        <w:t>-отказ Перевозчика от выполнения регулярных перевозок.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z w:val="28"/>
          <w:szCs w:val="28"/>
          <w:bdr w:val="none" w:sz="0" w:space="0" w:color="auto" w:frame="1"/>
        </w:rPr>
        <w:t>6.3.       В случае ликвидации Перевозчика как юридического лица   настоящий </w:t>
      </w:r>
      <w:r w:rsidRPr="003B0A73">
        <w:rPr>
          <w:color w:val="444455"/>
          <w:spacing w:val="-1"/>
          <w:sz w:val="28"/>
          <w:szCs w:val="28"/>
          <w:bdr w:val="none" w:sz="0" w:space="0" w:color="auto" w:frame="1"/>
        </w:rPr>
        <w:t>Договор считается расторгнутым.</w:t>
      </w:r>
    </w:p>
    <w:p w:rsidR="00DE2915" w:rsidRPr="003B0A73" w:rsidRDefault="00DE2915" w:rsidP="00DE2915">
      <w:pPr>
        <w:shd w:val="clear" w:color="auto" w:fill="FFFFFF"/>
        <w:ind w:firstLine="567"/>
        <w:jc w:val="center"/>
        <w:textAlignment w:val="baseline"/>
        <w:rPr>
          <w:color w:val="444455"/>
          <w:sz w:val="28"/>
          <w:szCs w:val="28"/>
        </w:rPr>
      </w:pPr>
      <w:r w:rsidRPr="003B0A73">
        <w:rPr>
          <w:b/>
          <w:bCs/>
          <w:color w:val="444455"/>
          <w:sz w:val="28"/>
          <w:szCs w:val="28"/>
          <w:bdr w:val="none" w:sz="0" w:space="0" w:color="auto" w:frame="1"/>
        </w:rPr>
        <w:t>7. Срок действия Договора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pacing w:val="3"/>
          <w:sz w:val="28"/>
          <w:szCs w:val="28"/>
          <w:bdr w:val="none" w:sz="0" w:space="0" w:color="auto" w:frame="1"/>
        </w:rPr>
        <w:t xml:space="preserve">7.1.Настоящий Договор вступает в силу со дня его подписания и действует до </w:t>
      </w:r>
      <w:r w:rsidR="002944F1">
        <w:rPr>
          <w:color w:val="444455"/>
          <w:spacing w:val="3"/>
          <w:sz w:val="28"/>
          <w:szCs w:val="28"/>
          <w:bdr w:val="none" w:sz="0" w:space="0" w:color="auto" w:frame="1"/>
        </w:rPr>
        <w:t>____________</w:t>
      </w:r>
      <w:r w:rsidRPr="003B0A73">
        <w:rPr>
          <w:color w:val="444455"/>
          <w:sz w:val="28"/>
          <w:szCs w:val="28"/>
          <w:bdr w:val="none" w:sz="0" w:space="0" w:color="auto" w:frame="1"/>
        </w:rPr>
        <w:t> года.</w:t>
      </w:r>
    </w:p>
    <w:p w:rsidR="00DE2915" w:rsidRPr="003B0A73" w:rsidRDefault="00DE2915" w:rsidP="00DE2915">
      <w:pPr>
        <w:shd w:val="clear" w:color="auto" w:fill="FFFFFF"/>
        <w:ind w:firstLine="567"/>
        <w:jc w:val="center"/>
        <w:textAlignment w:val="baseline"/>
        <w:rPr>
          <w:color w:val="444455"/>
          <w:sz w:val="28"/>
          <w:szCs w:val="28"/>
        </w:rPr>
      </w:pPr>
      <w:r w:rsidRPr="003B0A73">
        <w:rPr>
          <w:b/>
          <w:bCs/>
          <w:color w:val="444455"/>
          <w:sz w:val="28"/>
          <w:szCs w:val="28"/>
          <w:bdr w:val="none" w:sz="0" w:space="0" w:color="auto" w:frame="1"/>
        </w:rPr>
        <w:t>8. Прочие условия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pacing w:val="2"/>
          <w:sz w:val="28"/>
          <w:szCs w:val="28"/>
          <w:bdr w:val="none" w:sz="0" w:space="0" w:color="auto" w:frame="1"/>
        </w:rPr>
        <w:t>8.1. В случае изменения юридических адресов или платёжных реквизитов, </w:t>
      </w:r>
      <w:r w:rsidRPr="003B0A73">
        <w:rPr>
          <w:color w:val="444455"/>
          <w:spacing w:val="1"/>
          <w:sz w:val="28"/>
          <w:szCs w:val="28"/>
          <w:bdr w:val="none" w:sz="0" w:space="0" w:color="auto" w:frame="1"/>
        </w:rPr>
        <w:t>Стороны обязаны в течение 1 (одного) рабочего дня письменно информировать друг </w:t>
      </w:r>
      <w:r w:rsidRPr="003B0A73">
        <w:rPr>
          <w:color w:val="444455"/>
          <w:sz w:val="28"/>
          <w:szCs w:val="28"/>
          <w:bdr w:val="none" w:sz="0" w:space="0" w:color="auto" w:frame="1"/>
        </w:rPr>
        <w:t>друга об указанных обстоятельствах.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pacing w:val="3"/>
          <w:sz w:val="28"/>
          <w:szCs w:val="28"/>
          <w:bdr w:val="none" w:sz="0" w:space="0" w:color="auto" w:frame="1"/>
        </w:rPr>
        <w:t>8.2. Вопросы, не урегулированные настоящим Договором, разрешаются в </w:t>
      </w:r>
      <w:r w:rsidRPr="003B0A73">
        <w:rPr>
          <w:color w:val="444455"/>
          <w:spacing w:val="-1"/>
          <w:sz w:val="28"/>
          <w:szCs w:val="28"/>
          <w:bdr w:val="none" w:sz="0" w:space="0" w:color="auto" w:frame="1"/>
        </w:rPr>
        <w:t>соответствии с федеральным законодательством.</w:t>
      </w:r>
    </w:p>
    <w:p w:rsidR="00DE2915" w:rsidRPr="003B0A73" w:rsidRDefault="00DE2915" w:rsidP="00DE2915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3B0A73">
        <w:rPr>
          <w:color w:val="444455"/>
          <w:spacing w:val="3"/>
          <w:sz w:val="28"/>
          <w:szCs w:val="28"/>
          <w:bdr w:val="none" w:sz="0" w:space="0" w:color="auto" w:frame="1"/>
        </w:rPr>
        <w:t>8.3. Настоящий Договор составлен в двух экземплярах, имеющих равную </w:t>
      </w:r>
      <w:r w:rsidRPr="003B0A73">
        <w:rPr>
          <w:color w:val="444455"/>
          <w:sz w:val="28"/>
          <w:szCs w:val="28"/>
          <w:bdr w:val="none" w:sz="0" w:space="0" w:color="auto" w:frame="1"/>
        </w:rPr>
        <w:t>юридическую силу, по одному для каждой из Сторон.</w:t>
      </w:r>
    </w:p>
    <w:p w:rsidR="00DE2915" w:rsidRPr="003B0A73" w:rsidRDefault="00DE2915" w:rsidP="00DE2915">
      <w:pPr>
        <w:shd w:val="clear" w:color="auto" w:fill="FFFFFF"/>
        <w:ind w:firstLine="567"/>
        <w:jc w:val="center"/>
        <w:textAlignment w:val="baseline"/>
        <w:rPr>
          <w:color w:val="444455"/>
          <w:sz w:val="28"/>
          <w:szCs w:val="28"/>
        </w:rPr>
      </w:pPr>
      <w:r w:rsidRPr="003B0A73">
        <w:rPr>
          <w:b/>
          <w:bCs/>
          <w:color w:val="444455"/>
          <w:sz w:val="28"/>
          <w:szCs w:val="28"/>
          <w:bdr w:val="none" w:sz="0" w:space="0" w:color="auto" w:frame="1"/>
        </w:rPr>
        <w:t>9.Юридические адреса и реквизиты сторон:</w:t>
      </w:r>
    </w:p>
    <w:tbl>
      <w:tblPr>
        <w:tblW w:w="9989" w:type="dxa"/>
        <w:tblInd w:w="-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38"/>
        <w:gridCol w:w="236"/>
        <w:gridCol w:w="4915"/>
      </w:tblGrid>
      <w:tr w:rsidR="00DE2915" w:rsidRPr="00DE2915" w:rsidTr="00C53D1E"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2915" w:rsidRPr="00C53D1E" w:rsidRDefault="00DE2915" w:rsidP="00DE2915">
            <w:pPr>
              <w:ind w:firstLine="567"/>
              <w:jc w:val="both"/>
              <w:textAlignment w:val="baseline"/>
              <w:rPr>
                <w:color w:val="444455"/>
                <w:sz w:val="28"/>
                <w:szCs w:val="28"/>
              </w:rPr>
            </w:pPr>
            <w:r w:rsidRPr="00C53D1E">
              <w:rPr>
                <w:color w:val="444455"/>
                <w:sz w:val="28"/>
                <w:szCs w:val="28"/>
                <w:bdr w:val="none" w:sz="0" w:space="0" w:color="auto" w:frame="1"/>
              </w:rPr>
              <w:t>     Заказчик:</w:t>
            </w:r>
          </w:p>
          <w:p w:rsidR="003B0A73" w:rsidRPr="00C53D1E" w:rsidRDefault="003B0A73" w:rsidP="003B0A73">
            <w:pPr>
              <w:pStyle w:val="msonormalmrcssattrmrcssatt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3D1E">
              <w:rPr>
                <w:sz w:val="28"/>
                <w:szCs w:val="28"/>
              </w:rPr>
              <w:t xml:space="preserve">Администрация Быстроистокского района Алтайского края, </w:t>
            </w:r>
          </w:p>
          <w:p w:rsidR="003B0A73" w:rsidRPr="00C53D1E" w:rsidRDefault="003B0A73" w:rsidP="003B0A73">
            <w:pPr>
              <w:pStyle w:val="msonormalmrcssattrmrcssatt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3D1E">
              <w:rPr>
                <w:sz w:val="28"/>
                <w:szCs w:val="28"/>
              </w:rPr>
              <w:t xml:space="preserve">659560: Алтайский край с. Быстрый Исток ул. </w:t>
            </w:r>
            <w:proofErr w:type="gramStart"/>
            <w:r w:rsidRPr="00C53D1E">
              <w:rPr>
                <w:sz w:val="28"/>
                <w:szCs w:val="28"/>
              </w:rPr>
              <w:t>Советская</w:t>
            </w:r>
            <w:proofErr w:type="gramEnd"/>
            <w:r w:rsidRPr="00C53D1E">
              <w:rPr>
                <w:sz w:val="28"/>
                <w:szCs w:val="28"/>
              </w:rPr>
              <w:t xml:space="preserve"> 3</w:t>
            </w:r>
          </w:p>
          <w:p w:rsidR="003B0A73" w:rsidRPr="00C53D1E" w:rsidRDefault="003B0A73" w:rsidP="003B0A73">
            <w:pPr>
              <w:pStyle w:val="msonormalmrcssattrmrcssatt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C53D1E">
              <w:rPr>
                <w:sz w:val="28"/>
                <w:szCs w:val="28"/>
              </w:rPr>
              <w:t>л</w:t>
            </w:r>
            <w:proofErr w:type="gramEnd"/>
            <w:r w:rsidRPr="00C53D1E">
              <w:rPr>
                <w:sz w:val="28"/>
                <w:szCs w:val="28"/>
              </w:rPr>
              <w:t>/с 03173028230</w:t>
            </w:r>
          </w:p>
          <w:p w:rsidR="003B0A73" w:rsidRPr="00C53D1E" w:rsidRDefault="003B0A73" w:rsidP="003B0A73">
            <w:pPr>
              <w:pStyle w:val="msonormalmrcssattrmrcssatt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3D1E">
              <w:rPr>
                <w:sz w:val="28"/>
                <w:szCs w:val="28"/>
              </w:rPr>
              <w:t>ИНН 2237000696</w:t>
            </w:r>
          </w:p>
          <w:p w:rsidR="003B0A73" w:rsidRPr="00C53D1E" w:rsidRDefault="003B0A73" w:rsidP="003B0A73">
            <w:pPr>
              <w:pStyle w:val="msonormalmrcssattrmrcssatt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3D1E">
              <w:rPr>
                <w:sz w:val="28"/>
                <w:szCs w:val="28"/>
              </w:rPr>
              <w:t>КПП 223701001</w:t>
            </w:r>
          </w:p>
          <w:p w:rsidR="003B0A73" w:rsidRPr="00C53D1E" w:rsidRDefault="003B0A73" w:rsidP="003B0A73">
            <w:pPr>
              <w:pStyle w:val="msonormalmrcssattrmrcssatt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3D1E">
              <w:rPr>
                <w:sz w:val="28"/>
                <w:szCs w:val="28"/>
              </w:rPr>
              <w:t>Казначейский счет: 03231643016070001700</w:t>
            </w:r>
          </w:p>
          <w:p w:rsidR="003B0A73" w:rsidRPr="00C53D1E" w:rsidRDefault="003B0A73" w:rsidP="003B0A73">
            <w:pPr>
              <w:pStyle w:val="msonormalmrcssattrmrcssatt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3D1E">
              <w:rPr>
                <w:sz w:val="28"/>
                <w:szCs w:val="28"/>
              </w:rPr>
              <w:t>Банковский счет:40102810045370000009</w:t>
            </w:r>
          </w:p>
          <w:p w:rsidR="003B0A73" w:rsidRPr="00C53D1E" w:rsidRDefault="003B0A73" w:rsidP="003B0A73">
            <w:pPr>
              <w:pStyle w:val="msonormalmrcssattrmrcssatt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3D1E">
              <w:rPr>
                <w:sz w:val="28"/>
                <w:szCs w:val="28"/>
              </w:rPr>
              <w:t xml:space="preserve">Банк: ОТДЕЛЕНИЕ БАРНАУЛ БАНКА РОССИИ //УФК по Алтайскому краю </w:t>
            </w:r>
            <w:proofErr w:type="gramStart"/>
            <w:r w:rsidRPr="00C53D1E">
              <w:rPr>
                <w:sz w:val="28"/>
                <w:szCs w:val="28"/>
              </w:rPr>
              <w:t>г</w:t>
            </w:r>
            <w:proofErr w:type="gramEnd"/>
            <w:r w:rsidRPr="00C53D1E">
              <w:rPr>
                <w:sz w:val="28"/>
                <w:szCs w:val="28"/>
              </w:rPr>
              <w:t>. Барнаул</w:t>
            </w:r>
          </w:p>
          <w:p w:rsidR="003B0A73" w:rsidRPr="00C53D1E" w:rsidRDefault="003B0A73" w:rsidP="003B0A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D1E">
              <w:rPr>
                <w:rFonts w:ascii="Times New Roman" w:hAnsi="Times New Roman" w:cs="Times New Roman"/>
                <w:sz w:val="28"/>
                <w:szCs w:val="28"/>
              </w:rPr>
              <w:t xml:space="preserve">БИК: 010173001   </w:t>
            </w:r>
          </w:p>
          <w:p w:rsidR="003B0A73" w:rsidRPr="00C53D1E" w:rsidRDefault="003B0A73" w:rsidP="003B0A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A73" w:rsidRPr="00C53D1E" w:rsidRDefault="003B0A73" w:rsidP="003B0A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D1E">
              <w:rPr>
                <w:rFonts w:ascii="Times New Roman" w:hAnsi="Times New Roman" w:cs="Times New Roman"/>
                <w:sz w:val="28"/>
                <w:szCs w:val="28"/>
              </w:rPr>
              <w:t>Глава района _____________________/Д.А. Попов/</w:t>
            </w:r>
          </w:p>
          <w:p w:rsidR="00DE2915" w:rsidRPr="00DE2915" w:rsidRDefault="00C53D1E" w:rsidP="003B0A73">
            <w:pPr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sz w:val="28"/>
                <w:szCs w:val="28"/>
                <w:lang w:eastAsia="en-US"/>
              </w:rPr>
              <w:t xml:space="preserve">   м.п</w:t>
            </w:r>
            <w:r w:rsidR="003B0A7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2915" w:rsidRPr="00DE2915" w:rsidRDefault="00DE2915" w:rsidP="00DE2915">
            <w:pPr>
              <w:rPr>
                <w:rFonts w:ascii="Arial" w:hAnsi="Arial" w:cs="Arial"/>
                <w:color w:val="444455"/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2915" w:rsidRPr="00C53D1E" w:rsidRDefault="00DE2915" w:rsidP="00DE2915">
            <w:pPr>
              <w:ind w:firstLine="567"/>
              <w:jc w:val="both"/>
              <w:textAlignment w:val="baseline"/>
              <w:rPr>
                <w:color w:val="444455"/>
                <w:sz w:val="28"/>
                <w:szCs w:val="28"/>
              </w:rPr>
            </w:pPr>
            <w:r w:rsidRPr="00C53D1E">
              <w:rPr>
                <w:color w:val="444455"/>
                <w:sz w:val="28"/>
                <w:szCs w:val="28"/>
                <w:bdr w:val="none" w:sz="0" w:space="0" w:color="auto" w:frame="1"/>
              </w:rPr>
              <w:t>Перевозчик:</w:t>
            </w:r>
          </w:p>
          <w:p w:rsidR="00CA1229" w:rsidRDefault="00CA1229" w:rsidP="00CA12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A1229" w:rsidRPr="00752FA0" w:rsidRDefault="00CA1229" w:rsidP="00CA12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A1229" w:rsidRDefault="00CA1229" w:rsidP="00CA12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A1229" w:rsidRPr="00752FA0" w:rsidRDefault="00CA1229" w:rsidP="00CA12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</w:t>
            </w:r>
            <w:r w:rsidR="002944F1">
              <w:rPr>
                <w:rFonts w:ascii="Times New Roman" w:hAnsi="Times New Roman"/>
                <w:sz w:val="28"/>
                <w:szCs w:val="28"/>
              </w:rPr>
              <w:t>__/Ф.И.О.</w:t>
            </w:r>
            <w:r w:rsidRPr="00752FA0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DE2915" w:rsidRPr="00DE2915" w:rsidRDefault="000767D3" w:rsidP="00CA1229">
            <w:pPr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sz w:val="28"/>
                <w:szCs w:val="28"/>
                <w:lang w:eastAsia="en-US"/>
              </w:rPr>
              <w:t xml:space="preserve">   м.п</w:t>
            </w:r>
            <w:r w:rsidR="00CA1229" w:rsidRPr="00752FA0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DE2915" w:rsidRPr="00DE2915" w:rsidRDefault="00DE2915" w:rsidP="00DE2915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 w:rsidRPr="00DE2915">
        <w:rPr>
          <w:rFonts w:ascii="Arial" w:hAnsi="Arial" w:cs="Arial"/>
          <w:color w:val="444455"/>
          <w:spacing w:val="-1"/>
          <w:sz w:val="26"/>
          <w:szCs w:val="26"/>
          <w:bdr w:val="none" w:sz="0" w:space="0" w:color="auto" w:frame="1"/>
        </w:rPr>
        <w:t>                                                              </w:t>
      </w:r>
    </w:p>
    <w:p w:rsidR="003B0A73" w:rsidRDefault="00DE2915" w:rsidP="00DE2915">
      <w:pPr>
        <w:shd w:val="clear" w:color="auto" w:fill="FFFFFF"/>
        <w:spacing w:line="230" w:lineRule="atLeast"/>
        <w:jc w:val="both"/>
        <w:textAlignment w:val="baseline"/>
        <w:rPr>
          <w:rFonts w:ascii="Arial" w:hAnsi="Arial" w:cs="Arial"/>
          <w:color w:val="444455"/>
          <w:spacing w:val="-1"/>
          <w:sz w:val="18"/>
          <w:szCs w:val="18"/>
          <w:bdr w:val="none" w:sz="0" w:space="0" w:color="auto" w:frame="1"/>
        </w:rPr>
      </w:pPr>
      <w:r w:rsidRPr="00DE2915">
        <w:rPr>
          <w:rFonts w:ascii="Arial" w:hAnsi="Arial" w:cs="Arial"/>
          <w:color w:val="444455"/>
          <w:spacing w:val="-1"/>
          <w:sz w:val="18"/>
          <w:szCs w:val="18"/>
          <w:bdr w:val="none" w:sz="0" w:space="0" w:color="auto" w:frame="1"/>
        </w:rPr>
        <w:t>                                              </w:t>
      </w:r>
    </w:p>
    <w:p w:rsidR="000767D3" w:rsidRPr="000767D3" w:rsidRDefault="000767D3" w:rsidP="00DE2915">
      <w:pPr>
        <w:shd w:val="clear" w:color="auto" w:fill="FFFFFF"/>
        <w:spacing w:line="230" w:lineRule="atLeast"/>
        <w:jc w:val="both"/>
        <w:textAlignment w:val="baseline"/>
        <w:rPr>
          <w:rFonts w:ascii="Arial" w:hAnsi="Arial" w:cs="Arial"/>
          <w:color w:val="444455"/>
          <w:spacing w:val="-1"/>
          <w:sz w:val="18"/>
          <w:szCs w:val="18"/>
          <w:bdr w:val="none" w:sz="0" w:space="0" w:color="auto" w:frame="1"/>
        </w:rPr>
      </w:pPr>
    </w:p>
    <w:p w:rsidR="000767D3" w:rsidRDefault="000767D3" w:rsidP="00DE2915">
      <w:pPr>
        <w:shd w:val="clear" w:color="auto" w:fill="FFFFFF"/>
        <w:spacing w:before="120" w:after="120"/>
        <w:jc w:val="right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801757" w:rsidRDefault="00801757" w:rsidP="00DE2915">
      <w:pPr>
        <w:shd w:val="clear" w:color="auto" w:fill="FFFFFF"/>
        <w:spacing w:before="120" w:after="120"/>
        <w:jc w:val="right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801757" w:rsidRDefault="00801757" w:rsidP="00DE2915">
      <w:pPr>
        <w:shd w:val="clear" w:color="auto" w:fill="FFFFFF"/>
        <w:spacing w:before="120" w:after="120"/>
        <w:jc w:val="right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801757" w:rsidRDefault="00801757" w:rsidP="00DE2915">
      <w:pPr>
        <w:shd w:val="clear" w:color="auto" w:fill="FFFFFF"/>
        <w:spacing w:before="120" w:after="120"/>
        <w:jc w:val="right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DE2915" w:rsidRPr="00DE2915" w:rsidRDefault="00DE2915" w:rsidP="00DE2915">
      <w:pPr>
        <w:shd w:val="clear" w:color="auto" w:fill="FFFFFF"/>
        <w:spacing w:before="120" w:after="120"/>
        <w:jc w:val="right"/>
        <w:textAlignment w:val="baseline"/>
        <w:rPr>
          <w:rFonts w:ascii="Arial" w:hAnsi="Arial" w:cs="Arial"/>
          <w:color w:val="444455"/>
          <w:sz w:val="18"/>
          <w:szCs w:val="18"/>
        </w:rPr>
      </w:pPr>
      <w:r w:rsidRPr="00DE2915">
        <w:rPr>
          <w:rFonts w:ascii="Arial" w:hAnsi="Arial" w:cs="Arial"/>
          <w:color w:val="444455"/>
          <w:sz w:val="18"/>
          <w:szCs w:val="18"/>
        </w:rPr>
        <w:t>Приложение N 1</w:t>
      </w:r>
    </w:p>
    <w:p w:rsidR="00DE2915" w:rsidRPr="00DE2915" w:rsidRDefault="002944F1" w:rsidP="00DE2915">
      <w:pPr>
        <w:shd w:val="clear" w:color="auto" w:fill="FFFFFF"/>
        <w:spacing w:before="120" w:after="120"/>
        <w:jc w:val="right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sz w:val="18"/>
          <w:szCs w:val="18"/>
        </w:rPr>
        <w:t>к Контракту</w:t>
      </w:r>
      <w:r w:rsidR="00DE2915" w:rsidRPr="00DE2915">
        <w:rPr>
          <w:rFonts w:ascii="Arial" w:hAnsi="Arial" w:cs="Arial"/>
          <w:color w:val="444455"/>
          <w:sz w:val="18"/>
          <w:szCs w:val="18"/>
        </w:rPr>
        <w:t xml:space="preserve"> № _____</w:t>
      </w:r>
    </w:p>
    <w:p w:rsidR="00DE2915" w:rsidRPr="00DE2915" w:rsidRDefault="00CA1229" w:rsidP="00DE2915">
      <w:pPr>
        <w:shd w:val="clear" w:color="auto" w:fill="FFFFFF"/>
        <w:spacing w:before="120" w:after="120"/>
        <w:jc w:val="right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sz w:val="18"/>
          <w:szCs w:val="18"/>
        </w:rPr>
        <w:lastRenderedPageBreak/>
        <w:t>от "__" _________20 22</w:t>
      </w:r>
      <w:r w:rsidR="00DE2915" w:rsidRPr="00DE2915">
        <w:rPr>
          <w:rFonts w:ascii="Arial" w:hAnsi="Arial" w:cs="Arial"/>
          <w:color w:val="444455"/>
          <w:sz w:val="18"/>
          <w:szCs w:val="18"/>
        </w:rPr>
        <w:t>г.</w:t>
      </w:r>
    </w:p>
    <w:p w:rsidR="00DE2915" w:rsidRPr="00DE2915" w:rsidRDefault="00DE2915" w:rsidP="00DE2915">
      <w:pPr>
        <w:shd w:val="clear" w:color="auto" w:fill="FFFFFF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  <w:r w:rsidRPr="00DE2915"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ПАРАМЕТРЫ</w:t>
      </w:r>
    </w:p>
    <w:p w:rsidR="00DE2915" w:rsidRPr="00DE2915" w:rsidRDefault="00DE2915" w:rsidP="00DE2915">
      <w:pPr>
        <w:shd w:val="clear" w:color="auto" w:fill="FFFFFF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  <w:r w:rsidRPr="00DE2915"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ПЕРЕВОЗОК ПО МАРШРУТУ (МАРШРУТАМ) РЕГУЛЯРНЫХ ПЕРЕВОЗОК</w:t>
      </w:r>
    </w:p>
    <w:p w:rsidR="00DE2915" w:rsidRPr="00DE2915" w:rsidRDefault="00CA1229" w:rsidP="00CA1229">
      <w:pPr>
        <w:shd w:val="clear" w:color="auto" w:fill="FFFFFF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 xml:space="preserve">                                 </w:t>
      </w:r>
      <w:r w:rsidRPr="00CA1229">
        <w:rPr>
          <w:sz w:val="28"/>
          <w:szCs w:val="28"/>
        </w:rPr>
        <w:t xml:space="preserve"> </w:t>
      </w:r>
      <w:r w:rsidR="002944F1">
        <w:rPr>
          <w:sz w:val="28"/>
          <w:szCs w:val="28"/>
        </w:rPr>
        <w:t>__________________________________</w:t>
      </w: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 xml:space="preserve">                           </w:t>
      </w:r>
    </w:p>
    <w:p w:rsidR="00DE2915" w:rsidRPr="00DE2915" w:rsidRDefault="00DE2915" w:rsidP="00DE2915">
      <w:pPr>
        <w:shd w:val="clear" w:color="auto" w:fill="FFFFFF"/>
        <w:spacing w:before="120" w:after="120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  <w:proofErr w:type="gramStart"/>
      <w:r w:rsidRPr="00DE2915">
        <w:rPr>
          <w:rFonts w:ascii="Arial" w:hAnsi="Arial" w:cs="Arial"/>
          <w:color w:val="444455"/>
          <w:sz w:val="18"/>
          <w:szCs w:val="18"/>
        </w:rPr>
        <w:t>(наименование юридического лица,</w:t>
      </w:r>
      <w:proofErr w:type="gramEnd"/>
    </w:p>
    <w:p w:rsidR="00DE2915" w:rsidRPr="00DE2915" w:rsidRDefault="00DE2915" w:rsidP="00DE2915">
      <w:pPr>
        <w:shd w:val="clear" w:color="auto" w:fill="FFFFFF"/>
        <w:spacing w:before="120" w:after="120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  <w:r w:rsidRPr="00DE2915">
        <w:rPr>
          <w:rFonts w:ascii="Arial" w:hAnsi="Arial" w:cs="Arial"/>
          <w:color w:val="444455"/>
          <w:sz w:val="18"/>
          <w:szCs w:val="18"/>
        </w:rPr>
        <w:t>индивидуального предпринимателя)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2"/>
        <w:gridCol w:w="2030"/>
        <w:gridCol w:w="1845"/>
        <w:gridCol w:w="1813"/>
        <w:gridCol w:w="1783"/>
        <w:gridCol w:w="1342"/>
      </w:tblGrid>
      <w:tr w:rsidR="00DE2915" w:rsidRPr="00DE2915" w:rsidTr="00DE2915">
        <w:trPr>
          <w:trHeight w:val="240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2915" w:rsidRPr="00DE2915" w:rsidRDefault="00DE2915" w:rsidP="00DE2915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 w:rsidRPr="00DE2915">
              <w:rPr>
                <w:rFonts w:ascii="Arial" w:hAnsi="Arial" w:cs="Arial"/>
                <w:color w:val="444455"/>
                <w:sz w:val="18"/>
                <w:szCs w:val="18"/>
              </w:rPr>
              <w:br/>
              <w:t>№</w:t>
            </w:r>
          </w:p>
          <w:p w:rsidR="00DE2915" w:rsidRPr="00DE2915" w:rsidRDefault="00DE2915" w:rsidP="00DE2915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proofErr w:type="spellStart"/>
            <w:proofErr w:type="gramStart"/>
            <w:r w:rsidRPr="00DE2915">
              <w:rPr>
                <w:rFonts w:ascii="Arial" w:hAnsi="Arial" w:cs="Arial"/>
                <w:color w:val="444455"/>
                <w:sz w:val="18"/>
                <w:szCs w:val="18"/>
              </w:rPr>
              <w:t>п</w:t>
            </w:r>
            <w:proofErr w:type="spellEnd"/>
            <w:proofErr w:type="gramEnd"/>
            <w:r w:rsidRPr="00DE2915">
              <w:rPr>
                <w:rFonts w:ascii="Arial" w:hAnsi="Arial" w:cs="Arial"/>
                <w:color w:val="444455"/>
                <w:sz w:val="18"/>
                <w:szCs w:val="18"/>
              </w:rPr>
              <w:t>/</w:t>
            </w:r>
            <w:proofErr w:type="spellStart"/>
            <w:r w:rsidRPr="00DE2915">
              <w:rPr>
                <w:rFonts w:ascii="Arial" w:hAnsi="Arial" w:cs="Arial"/>
                <w:color w:val="444455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2915" w:rsidRPr="00DE2915" w:rsidRDefault="00DE2915" w:rsidP="00DE2915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 w:rsidRPr="00DE2915">
              <w:rPr>
                <w:rFonts w:ascii="Arial" w:hAnsi="Arial" w:cs="Arial"/>
                <w:color w:val="444455"/>
                <w:sz w:val="18"/>
                <w:szCs w:val="18"/>
              </w:rPr>
              <w:t>Порядковый номер, наименование</w:t>
            </w:r>
          </w:p>
          <w:p w:rsidR="00DE2915" w:rsidRPr="00DE2915" w:rsidRDefault="00DE2915" w:rsidP="00DE2915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 w:rsidRPr="00DE2915">
              <w:rPr>
                <w:rFonts w:ascii="Arial" w:hAnsi="Arial" w:cs="Arial"/>
                <w:color w:val="444455"/>
                <w:sz w:val="18"/>
                <w:szCs w:val="18"/>
              </w:rPr>
              <w:t>маршрута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2915" w:rsidRPr="00DE2915" w:rsidRDefault="00DE2915" w:rsidP="00DE2915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 w:rsidRPr="00DE2915">
              <w:rPr>
                <w:rFonts w:ascii="Arial" w:hAnsi="Arial" w:cs="Arial"/>
                <w:color w:val="444455"/>
                <w:sz w:val="18"/>
                <w:szCs w:val="18"/>
              </w:rPr>
              <w:t>Наименование промежуточных остановочных пунктов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2915" w:rsidRPr="00DE2915" w:rsidRDefault="00DE2915" w:rsidP="00DE2915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 w:rsidRPr="00DE2915">
              <w:rPr>
                <w:rFonts w:ascii="Arial" w:hAnsi="Arial" w:cs="Arial"/>
                <w:color w:val="444455"/>
                <w:sz w:val="18"/>
                <w:szCs w:val="18"/>
              </w:rPr>
              <w:t xml:space="preserve">Протяженность маршрута, </w:t>
            </w:r>
            <w:proofErr w:type="gramStart"/>
            <w:r w:rsidRPr="00DE2915">
              <w:rPr>
                <w:rFonts w:ascii="Arial" w:hAnsi="Arial" w:cs="Arial"/>
                <w:color w:val="444455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2915" w:rsidRPr="00DE2915" w:rsidRDefault="00DE2915" w:rsidP="00DE2915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 w:rsidRPr="00DE2915">
              <w:rPr>
                <w:rFonts w:ascii="Arial" w:hAnsi="Arial" w:cs="Arial"/>
                <w:color w:val="444455"/>
                <w:sz w:val="18"/>
                <w:szCs w:val="18"/>
              </w:rPr>
              <w:t>Транспортное средство, класс, экологические характеристики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E2915" w:rsidRPr="00DE2915" w:rsidRDefault="00DE2915" w:rsidP="00DE2915">
            <w:pPr>
              <w:spacing w:before="120" w:after="120"/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 w:rsidRPr="00DE2915">
              <w:rPr>
                <w:rFonts w:ascii="Arial" w:hAnsi="Arial" w:cs="Arial"/>
                <w:color w:val="444455"/>
                <w:sz w:val="18"/>
                <w:szCs w:val="18"/>
              </w:rPr>
              <w:t>Вместимость пассажиров</w:t>
            </w:r>
          </w:p>
        </w:tc>
      </w:tr>
      <w:tr w:rsidR="00DE2915" w:rsidRPr="00DE2915" w:rsidTr="00DE2915">
        <w:trPr>
          <w:trHeight w:val="2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2915" w:rsidRPr="00DE2915" w:rsidRDefault="00DE2915" w:rsidP="00DE2915">
            <w:pPr>
              <w:jc w:val="center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 w:rsidRPr="00DE2915">
              <w:rPr>
                <w:rFonts w:ascii="Arial" w:hAnsi="Arial" w:cs="Arial"/>
                <w:color w:val="44445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2915" w:rsidRPr="00DE2915" w:rsidRDefault="00DE2915" w:rsidP="00DE2915">
            <w:pPr>
              <w:jc w:val="center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 w:rsidRPr="00DE2915">
              <w:rPr>
                <w:rFonts w:ascii="Arial" w:hAnsi="Arial" w:cs="Arial"/>
                <w:color w:val="44445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2915" w:rsidRPr="00DE2915" w:rsidRDefault="00DE2915" w:rsidP="00DE2915">
            <w:pPr>
              <w:jc w:val="center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 w:rsidRPr="00DE2915">
              <w:rPr>
                <w:rFonts w:ascii="Arial" w:hAnsi="Arial" w:cs="Arial"/>
                <w:color w:val="444455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2915" w:rsidRPr="00DE2915" w:rsidRDefault="00DE2915" w:rsidP="00DE2915">
            <w:pPr>
              <w:jc w:val="center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 w:rsidRPr="00DE2915">
              <w:rPr>
                <w:rFonts w:ascii="Arial" w:hAnsi="Arial" w:cs="Arial"/>
                <w:color w:val="444455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2915" w:rsidRPr="00DE2915" w:rsidRDefault="00DE2915" w:rsidP="00DE2915">
            <w:pPr>
              <w:jc w:val="center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 w:rsidRPr="00DE2915">
              <w:rPr>
                <w:rFonts w:ascii="Arial" w:hAnsi="Arial" w:cs="Arial"/>
                <w:color w:val="444455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E2915" w:rsidRPr="00DE2915" w:rsidRDefault="00DE2915" w:rsidP="00DE2915">
            <w:pPr>
              <w:jc w:val="center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 w:rsidRPr="00DE2915">
              <w:rPr>
                <w:rFonts w:ascii="Arial" w:hAnsi="Arial" w:cs="Arial"/>
                <w:color w:val="444455"/>
                <w:sz w:val="28"/>
                <w:szCs w:val="28"/>
                <w:bdr w:val="none" w:sz="0" w:space="0" w:color="auto" w:frame="1"/>
              </w:rPr>
              <w:t>6</w:t>
            </w:r>
          </w:p>
        </w:tc>
      </w:tr>
      <w:tr w:rsidR="00DE2915" w:rsidRPr="00DE2915" w:rsidTr="00DE2915">
        <w:trPr>
          <w:trHeight w:val="24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2915" w:rsidRPr="00DE2915" w:rsidRDefault="00DE2915" w:rsidP="00DE2915">
            <w:pPr>
              <w:jc w:val="center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 w:rsidRPr="00DE2915">
              <w:rPr>
                <w:rFonts w:ascii="Arial" w:hAnsi="Arial" w:cs="Arial"/>
                <w:color w:val="444455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2915" w:rsidRPr="00DE2915" w:rsidRDefault="00CA1229" w:rsidP="00CA1229">
            <w:pPr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sz w:val="22"/>
                <w:szCs w:val="22"/>
                <w:bdr w:val="none" w:sz="0" w:space="0" w:color="auto" w:frame="1"/>
              </w:rPr>
              <w:t>№ 2</w:t>
            </w:r>
            <w:r w:rsidR="00DE2915" w:rsidRPr="00DE2915">
              <w:rPr>
                <w:rFonts w:ascii="Arial" w:hAnsi="Arial" w:cs="Arial"/>
                <w:color w:val="444455"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ascii="Arial" w:hAnsi="Arial" w:cs="Arial"/>
                <w:color w:val="444455"/>
                <w:sz w:val="22"/>
                <w:szCs w:val="22"/>
                <w:bdr w:val="none" w:sz="0" w:space="0" w:color="auto" w:frame="1"/>
              </w:rPr>
              <w:t xml:space="preserve">с. Быстрый Исток – с. </w:t>
            </w:r>
            <w:proofErr w:type="gramStart"/>
            <w:r>
              <w:rPr>
                <w:rFonts w:ascii="Arial" w:hAnsi="Arial" w:cs="Arial"/>
                <w:color w:val="444455"/>
                <w:sz w:val="22"/>
                <w:szCs w:val="22"/>
                <w:bdr w:val="none" w:sz="0" w:space="0" w:color="auto" w:frame="1"/>
              </w:rPr>
              <w:t>Приобское</w:t>
            </w:r>
            <w:proofErr w:type="gramEnd"/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2915" w:rsidRPr="00DE2915" w:rsidRDefault="00CA1229" w:rsidP="00DE2915">
            <w:pPr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sz w:val="22"/>
                <w:szCs w:val="22"/>
                <w:bdr w:val="none" w:sz="0" w:space="0" w:color="auto" w:frame="1"/>
              </w:rPr>
              <w:t xml:space="preserve">С. Быстрый Исток – с. </w:t>
            </w:r>
            <w:proofErr w:type="gramStart"/>
            <w:r>
              <w:rPr>
                <w:rFonts w:ascii="Arial" w:hAnsi="Arial" w:cs="Arial"/>
                <w:color w:val="444455"/>
                <w:sz w:val="22"/>
                <w:szCs w:val="22"/>
                <w:bdr w:val="none" w:sz="0" w:space="0" w:color="auto" w:frame="1"/>
              </w:rPr>
              <w:t>Приобское</w:t>
            </w:r>
            <w:proofErr w:type="gramEnd"/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2915" w:rsidRPr="00DE2915" w:rsidRDefault="00CA1229" w:rsidP="00DE2915">
            <w:pPr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rFonts w:ascii="Arial" w:hAnsi="Arial" w:cs="Arial"/>
                <w:color w:val="444455"/>
                <w:sz w:val="22"/>
                <w:szCs w:val="22"/>
                <w:bdr w:val="none" w:sz="0" w:space="0" w:color="auto" w:frame="1"/>
              </w:rPr>
              <w:t>12</w:t>
            </w:r>
            <w:r w:rsidR="00DE2915" w:rsidRPr="00DE2915">
              <w:rPr>
                <w:rFonts w:ascii="Arial" w:hAnsi="Arial" w:cs="Arial"/>
                <w:color w:val="444455"/>
                <w:sz w:val="22"/>
                <w:szCs w:val="22"/>
                <w:bdr w:val="none" w:sz="0" w:space="0" w:color="auto" w:frame="1"/>
              </w:rPr>
              <w:t xml:space="preserve"> км</w:t>
            </w:r>
          </w:p>
          <w:p w:rsidR="00DE2915" w:rsidRPr="00DE2915" w:rsidRDefault="00DE2915" w:rsidP="00DE2915">
            <w:pPr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 w:rsidRPr="00DE2915">
              <w:rPr>
                <w:rFonts w:ascii="Arial" w:hAnsi="Arial" w:cs="Arial"/>
                <w:color w:val="444455"/>
                <w:sz w:val="22"/>
                <w:szCs w:val="22"/>
                <w:bdr w:val="none" w:sz="0" w:space="0" w:color="auto" w:frame="1"/>
              </w:rPr>
              <w:t>(в одну сторону)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2915" w:rsidRPr="002944F1" w:rsidRDefault="00DE2915" w:rsidP="00DE2915">
            <w:pPr>
              <w:rPr>
                <w:rFonts w:ascii="Arial" w:hAnsi="Arial" w:cs="Arial"/>
                <w:color w:val="444455"/>
                <w:sz w:val="22"/>
                <w:szCs w:val="22"/>
              </w:rPr>
            </w:pPr>
            <w:r w:rsidRPr="00DE2915">
              <w:rPr>
                <w:rFonts w:ascii="Arial" w:hAnsi="Arial" w:cs="Arial"/>
                <w:color w:val="444455"/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E2915" w:rsidRPr="00DE2915" w:rsidRDefault="00DE2915" w:rsidP="00DE2915">
            <w:pPr>
              <w:rPr>
                <w:rFonts w:ascii="Arial" w:hAnsi="Arial" w:cs="Arial"/>
                <w:color w:val="444455"/>
                <w:sz w:val="18"/>
                <w:szCs w:val="18"/>
              </w:rPr>
            </w:pPr>
          </w:p>
        </w:tc>
      </w:tr>
    </w:tbl>
    <w:p w:rsidR="00DE2915" w:rsidRPr="00DE2915" w:rsidRDefault="00DE2915" w:rsidP="00DE2915">
      <w:pPr>
        <w:shd w:val="clear" w:color="auto" w:fill="FFFFFF"/>
        <w:spacing w:before="120" w:after="12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 w:rsidRPr="00DE2915">
        <w:rPr>
          <w:rFonts w:ascii="Arial" w:hAnsi="Arial" w:cs="Arial"/>
          <w:color w:val="444455"/>
          <w:sz w:val="18"/>
          <w:szCs w:val="18"/>
        </w:rPr>
        <w:t>Примечание: при заполнении таблицы в графе 6 применяются следующие условные обозначения:</w:t>
      </w:r>
    </w:p>
    <w:p w:rsidR="00DE2915" w:rsidRPr="00DE2915" w:rsidRDefault="00DE2915" w:rsidP="00DE2915">
      <w:pPr>
        <w:shd w:val="clear" w:color="auto" w:fill="FFFFFF"/>
        <w:spacing w:before="120" w:after="12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 w:rsidRPr="00DE2915">
        <w:rPr>
          <w:rFonts w:ascii="Arial" w:hAnsi="Arial" w:cs="Arial"/>
          <w:color w:val="444455"/>
          <w:sz w:val="18"/>
          <w:szCs w:val="18"/>
        </w:rPr>
        <w:t>ОМВ - автобусы особо малой вместимости (</w:t>
      </w:r>
      <w:proofErr w:type="spellStart"/>
      <w:r w:rsidRPr="00DE2915">
        <w:rPr>
          <w:rFonts w:ascii="Arial" w:hAnsi="Arial" w:cs="Arial"/>
          <w:color w:val="444455"/>
          <w:sz w:val="18"/>
          <w:szCs w:val="18"/>
        </w:rPr>
        <w:t>пассажировместимость</w:t>
      </w:r>
      <w:proofErr w:type="spellEnd"/>
      <w:r w:rsidRPr="00DE2915">
        <w:rPr>
          <w:rFonts w:ascii="Arial" w:hAnsi="Arial" w:cs="Arial"/>
          <w:color w:val="444455"/>
          <w:sz w:val="18"/>
          <w:szCs w:val="18"/>
        </w:rPr>
        <w:t xml:space="preserve"> от 9 до 15 человек включительно);</w:t>
      </w:r>
    </w:p>
    <w:p w:rsidR="00DE2915" w:rsidRPr="00DE2915" w:rsidRDefault="00DE2915" w:rsidP="00DE2915">
      <w:pPr>
        <w:shd w:val="clear" w:color="auto" w:fill="FFFFFF"/>
        <w:spacing w:before="120" w:after="12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 w:rsidRPr="00DE2915">
        <w:rPr>
          <w:rFonts w:ascii="Arial" w:hAnsi="Arial" w:cs="Arial"/>
          <w:color w:val="444455"/>
          <w:sz w:val="18"/>
          <w:szCs w:val="18"/>
        </w:rPr>
        <w:t>МВ I - автобусы малой вместимости (</w:t>
      </w:r>
      <w:proofErr w:type="spellStart"/>
      <w:r w:rsidRPr="00DE2915">
        <w:rPr>
          <w:rFonts w:ascii="Arial" w:hAnsi="Arial" w:cs="Arial"/>
          <w:color w:val="444455"/>
          <w:sz w:val="18"/>
          <w:szCs w:val="18"/>
        </w:rPr>
        <w:t>пассажировместимость</w:t>
      </w:r>
      <w:proofErr w:type="spellEnd"/>
      <w:r w:rsidRPr="00DE2915">
        <w:rPr>
          <w:rFonts w:ascii="Arial" w:hAnsi="Arial" w:cs="Arial"/>
          <w:color w:val="444455"/>
          <w:sz w:val="18"/>
          <w:szCs w:val="18"/>
        </w:rPr>
        <w:t xml:space="preserve"> от 16 до 45 человек включительно);</w:t>
      </w:r>
    </w:p>
    <w:p w:rsidR="00DE2915" w:rsidRPr="00DE2915" w:rsidRDefault="00DE2915" w:rsidP="00DE2915">
      <w:pPr>
        <w:shd w:val="clear" w:color="auto" w:fill="FFFFFF"/>
        <w:spacing w:before="120" w:after="12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 w:rsidRPr="00DE2915">
        <w:rPr>
          <w:rFonts w:ascii="Arial" w:hAnsi="Arial" w:cs="Arial"/>
          <w:color w:val="444455"/>
          <w:sz w:val="18"/>
          <w:szCs w:val="18"/>
        </w:rPr>
        <w:t>МВ II - автобусы малой вместимости (</w:t>
      </w:r>
      <w:proofErr w:type="spellStart"/>
      <w:r w:rsidRPr="00DE2915">
        <w:rPr>
          <w:rFonts w:ascii="Arial" w:hAnsi="Arial" w:cs="Arial"/>
          <w:color w:val="444455"/>
          <w:sz w:val="18"/>
          <w:szCs w:val="18"/>
        </w:rPr>
        <w:t>пассажировместимость</w:t>
      </w:r>
      <w:proofErr w:type="spellEnd"/>
      <w:r w:rsidRPr="00DE2915">
        <w:rPr>
          <w:rFonts w:ascii="Arial" w:hAnsi="Arial" w:cs="Arial"/>
          <w:color w:val="444455"/>
          <w:sz w:val="18"/>
          <w:szCs w:val="18"/>
        </w:rPr>
        <w:t xml:space="preserve"> от 16 до 25 человек включительно);</w:t>
      </w:r>
    </w:p>
    <w:p w:rsidR="00DE2915" w:rsidRPr="00DE2915" w:rsidRDefault="00DE2915" w:rsidP="00DE2915">
      <w:pPr>
        <w:shd w:val="clear" w:color="auto" w:fill="FFFFFF"/>
        <w:spacing w:before="120" w:after="12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proofErr w:type="gramStart"/>
      <w:r w:rsidRPr="00DE2915">
        <w:rPr>
          <w:rFonts w:ascii="Arial" w:hAnsi="Arial" w:cs="Arial"/>
          <w:color w:val="444455"/>
          <w:sz w:val="18"/>
          <w:szCs w:val="18"/>
        </w:rPr>
        <w:t>СВ</w:t>
      </w:r>
      <w:proofErr w:type="gramEnd"/>
      <w:r w:rsidRPr="00DE2915">
        <w:rPr>
          <w:rFonts w:ascii="Arial" w:hAnsi="Arial" w:cs="Arial"/>
          <w:color w:val="444455"/>
          <w:sz w:val="18"/>
          <w:szCs w:val="18"/>
        </w:rPr>
        <w:t xml:space="preserve"> I - автобусы средней вместимости (</w:t>
      </w:r>
      <w:proofErr w:type="spellStart"/>
      <w:r w:rsidRPr="00DE2915">
        <w:rPr>
          <w:rFonts w:ascii="Arial" w:hAnsi="Arial" w:cs="Arial"/>
          <w:color w:val="444455"/>
          <w:sz w:val="18"/>
          <w:szCs w:val="18"/>
        </w:rPr>
        <w:t>пассажировместимость</w:t>
      </w:r>
      <w:proofErr w:type="spellEnd"/>
      <w:r w:rsidRPr="00DE2915">
        <w:rPr>
          <w:rFonts w:ascii="Arial" w:hAnsi="Arial" w:cs="Arial"/>
          <w:color w:val="444455"/>
          <w:sz w:val="18"/>
          <w:szCs w:val="18"/>
        </w:rPr>
        <w:t xml:space="preserve"> от 46 до 75 человек включительно);</w:t>
      </w:r>
    </w:p>
    <w:p w:rsidR="00DE2915" w:rsidRPr="00DE2915" w:rsidRDefault="00DE2915" w:rsidP="00DE2915">
      <w:pPr>
        <w:shd w:val="clear" w:color="auto" w:fill="FFFFFF"/>
        <w:spacing w:before="120" w:after="12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proofErr w:type="gramStart"/>
      <w:r w:rsidRPr="00DE2915">
        <w:rPr>
          <w:rFonts w:ascii="Arial" w:hAnsi="Arial" w:cs="Arial"/>
          <w:color w:val="444455"/>
          <w:sz w:val="18"/>
          <w:szCs w:val="18"/>
        </w:rPr>
        <w:t>СВ</w:t>
      </w:r>
      <w:proofErr w:type="gramEnd"/>
      <w:r w:rsidRPr="00DE2915">
        <w:rPr>
          <w:rFonts w:ascii="Arial" w:hAnsi="Arial" w:cs="Arial"/>
          <w:color w:val="444455"/>
          <w:sz w:val="18"/>
          <w:szCs w:val="18"/>
        </w:rPr>
        <w:t xml:space="preserve"> II - автобусы средней вместимости (</w:t>
      </w:r>
      <w:proofErr w:type="spellStart"/>
      <w:r w:rsidRPr="00DE2915">
        <w:rPr>
          <w:rFonts w:ascii="Arial" w:hAnsi="Arial" w:cs="Arial"/>
          <w:color w:val="444455"/>
          <w:sz w:val="18"/>
          <w:szCs w:val="18"/>
        </w:rPr>
        <w:t>пассажировместимость</w:t>
      </w:r>
      <w:proofErr w:type="spellEnd"/>
      <w:r w:rsidRPr="00DE2915">
        <w:rPr>
          <w:rFonts w:ascii="Arial" w:hAnsi="Arial" w:cs="Arial"/>
          <w:color w:val="444455"/>
          <w:sz w:val="18"/>
          <w:szCs w:val="18"/>
        </w:rPr>
        <w:t xml:space="preserve"> от 26 до 41 человека включительно);</w:t>
      </w:r>
    </w:p>
    <w:p w:rsidR="00DE2915" w:rsidRPr="00DE2915" w:rsidRDefault="00DE2915" w:rsidP="00DE2915">
      <w:pPr>
        <w:shd w:val="clear" w:color="auto" w:fill="FFFFFF"/>
        <w:spacing w:before="120" w:after="12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 w:rsidRPr="00DE2915">
        <w:rPr>
          <w:rFonts w:ascii="Arial" w:hAnsi="Arial" w:cs="Arial"/>
          <w:color w:val="444455"/>
          <w:sz w:val="18"/>
          <w:szCs w:val="18"/>
        </w:rPr>
        <w:t>БВ I - автобусы большой вместимости (</w:t>
      </w:r>
      <w:proofErr w:type="spellStart"/>
      <w:r w:rsidRPr="00DE2915">
        <w:rPr>
          <w:rFonts w:ascii="Arial" w:hAnsi="Arial" w:cs="Arial"/>
          <w:color w:val="444455"/>
          <w:sz w:val="18"/>
          <w:szCs w:val="18"/>
        </w:rPr>
        <w:t>пассажировместимость</w:t>
      </w:r>
      <w:proofErr w:type="spellEnd"/>
      <w:r w:rsidRPr="00DE2915">
        <w:rPr>
          <w:rFonts w:ascii="Arial" w:hAnsi="Arial" w:cs="Arial"/>
          <w:color w:val="444455"/>
          <w:sz w:val="18"/>
          <w:szCs w:val="18"/>
        </w:rPr>
        <w:t xml:space="preserve"> от 76 до 120 человек включительно);</w:t>
      </w:r>
    </w:p>
    <w:p w:rsidR="00DE2915" w:rsidRPr="00DE2915" w:rsidRDefault="00DE2915" w:rsidP="00DE2915">
      <w:pPr>
        <w:shd w:val="clear" w:color="auto" w:fill="FFFFFF"/>
        <w:spacing w:before="120" w:after="12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 w:rsidRPr="00DE2915">
        <w:rPr>
          <w:rFonts w:ascii="Arial" w:hAnsi="Arial" w:cs="Arial"/>
          <w:color w:val="444455"/>
          <w:sz w:val="18"/>
          <w:szCs w:val="18"/>
        </w:rPr>
        <w:t>БВ II - автобусы большой вместимости (</w:t>
      </w:r>
      <w:proofErr w:type="spellStart"/>
      <w:r w:rsidRPr="00DE2915">
        <w:rPr>
          <w:rFonts w:ascii="Arial" w:hAnsi="Arial" w:cs="Arial"/>
          <w:color w:val="444455"/>
          <w:sz w:val="18"/>
          <w:szCs w:val="18"/>
        </w:rPr>
        <w:t>пассажировместимость</w:t>
      </w:r>
      <w:proofErr w:type="spellEnd"/>
      <w:r w:rsidRPr="00DE2915">
        <w:rPr>
          <w:rFonts w:ascii="Arial" w:hAnsi="Arial" w:cs="Arial"/>
          <w:color w:val="444455"/>
          <w:sz w:val="18"/>
          <w:szCs w:val="18"/>
        </w:rPr>
        <w:t xml:space="preserve"> свыше 41 человека);</w:t>
      </w:r>
    </w:p>
    <w:p w:rsidR="00DE2915" w:rsidRPr="00DE2915" w:rsidRDefault="00DE2915" w:rsidP="00DE2915">
      <w:pPr>
        <w:shd w:val="clear" w:color="auto" w:fill="FFFFFF"/>
        <w:spacing w:before="120" w:after="12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 w:rsidRPr="00DE2915">
        <w:rPr>
          <w:rFonts w:ascii="Arial" w:hAnsi="Arial" w:cs="Arial"/>
          <w:color w:val="444455"/>
          <w:sz w:val="18"/>
          <w:szCs w:val="18"/>
        </w:rPr>
        <w:t>I - в транспортном средстве имеются места, предназначенные для стоящих пассажиров;</w:t>
      </w:r>
    </w:p>
    <w:p w:rsidR="00DE2915" w:rsidRPr="00DE2915" w:rsidRDefault="00DE2915" w:rsidP="00DE2915">
      <w:pPr>
        <w:shd w:val="clear" w:color="auto" w:fill="FFFFFF"/>
        <w:spacing w:before="120" w:after="12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 w:rsidRPr="00DE2915">
        <w:rPr>
          <w:rFonts w:ascii="Arial" w:hAnsi="Arial" w:cs="Arial"/>
          <w:color w:val="444455"/>
          <w:sz w:val="18"/>
          <w:szCs w:val="18"/>
        </w:rPr>
        <w:t>II - в транспортном средстве перевозка стоящих пассажиров не предусмотрена.</w:t>
      </w:r>
    </w:p>
    <w:tbl>
      <w:tblPr>
        <w:tblW w:w="9989" w:type="dxa"/>
        <w:tblInd w:w="-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38"/>
        <w:gridCol w:w="236"/>
        <w:gridCol w:w="4915"/>
      </w:tblGrid>
      <w:tr w:rsidR="000767D3" w:rsidRPr="00DE2915" w:rsidTr="0027172A"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7D3" w:rsidRPr="00C53D1E" w:rsidRDefault="000767D3" w:rsidP="0027172A">
            <w:pPr>
              <w:ind w:firstLine="567"/>
              <w:jc w:val="both"/>
              <w:textAlignment w:val="baseline"/>
              <w:rPr>
                <w:color w:val="444455"/>
                <w:sz w:val="28"/>
                <w:szCs w:val="28"/>
              </w:rPr>
            </w:pPr>
            <w:r w:rsidRPr="00C53D1E">
              <w:rPr>
                <w:color w:val="444455"/>
                <w:sz w:val="28"/>
                <w:szCs w:val="28"/>
                <w:bdr w:val="none" w:sz="0" w:space="0" w:color="auto" w:frame="1"/>
              </w:rPr>
              <w:t>     Заказчик:</w:t>
            </w:r>
          </w:p>
          <w:p w:rsidR="000767D3" w:rsidRPr="00C53D1E" w:rsidRDefault="000767D3" w:rsidP="0027172A">
            <w:pPr>
              <w:pStyle w:val="msonormalmrcssattrmrcssatt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3D1E">
              <w:rPr>
                <w:sz w:val="28"/>
                <w:szCs w:val="28"/>
              </w:rPr>
              <w:t xml:space="preserve">Администрация Быстроистокского района Алтайского края, </w:t>
            </w:r>
          </w:p>
          <w:p w:rsidR="000767D3" w:rsidRPr="00C53D1E" w:rsidRDefault="000767D3" w:rsidP="0027172A">
            <w:pPr>
              <w:pStyle w:val="msonormalmrcssattrmrcssatt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3D1E">
              <w:rPr>
                <w:sz w:val="28"/>
                <w:szCs w:val="28"/>
              </w:rPr>
              <w:t xml:space="preserve">659560: Алтайский край с. Быстрый Исток ул. </w:t>
            </w:r>
            <w:proofErr w:type="gramStart"/>
            <w:r w:rsidRPr="00C53D1E">
              <w:rPr>
                <w:sz w:val="28"/>
                <w:szCs w:val="28"/>
              </w:rPr>
              <w:t>Советская</w:t>
            </w:r>
            <w:proofErr w:type="gramEnd"/>
            <w:r w:rsidRPr="00C53D1E">
              <w:rPr>
                <w:sz w:val="28"/>
                <w:szCs w:val="28"/>
              </w:rPr>
              <w:t xml:space="preserve"> 3</w:t>
            </w:r>
          </w:p>
          <w:p w:rsidR="000767D3" w:rsidRPr="00C53D1E" w:rsidRDefault="000767D3" w:rsidP="0027172A">
            <w:pPr>
              <w:pStyle w:val="msonormalmrcssattrmrcssatt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C53D1E">
              <w:rPr>
                <w:sz w:val="28"/>
                <w:szCs w:val="28"/>
              </w:rPr>
              <w:t>л</w:t>
            </w:r>
            <w:proofErr w:type="gramEnd"/>
            <w:r w:rsidRPr="00C53D1E">
              <w:rPr>
                <w:sz w:val="28"/>
                <w:szCs w:val="28"/>
              </w:rPr>
              <w:t>/с 03173028230</w:t>
            </w:r>
          </w:p>
          <w:p w:rsidR="000767D3" w:rsidRPr="00C53D1E" w:rsidRDefault="000767D3" w:rsidP="0027172A">
            <w:pPr>
              <w:pStyle w:val="msonormalmrcssattrmrcssatt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3D1E">
              <w:rPr>
                <w:sz w:val="28"/>
                <w:szCs w:val="28"/>
              </w:rPr>
              <w:t>ИНН 2237000696</w:t>
            </w:r>
          </w:p>
          <w:p w:rsidR="000767D3" w:rsidRPr="00C53D1E" w:rsidRDefault="000767D3" w:rsidP="0027172A">
            <w:pPr>
              <w:pStyle w:val="msonormalmrcssattrmrcssatt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3D1E">
              <w:rPr>
                <w:sz w:val="28"/>
                <w:szCs w:val="28"/>
              </w:rPr>
              <w:t>КПП 223701001</w:t>
            </w:r>
          </w:p>
          <w:p w:rsidR="000767D3" w:rsidRPr="00C53D1E" w:rsidRDefault="000767D3" w:rsidP="0027172A">
            <w:pPr>
              <w:pStyle w:val="msonormalmrcssattrmrcssatt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Казначейский счет:</w:t>
            </w:r>
            <w:r w:rsidRPr="00C53D1E">
              <w:rPr>
                <w:sz w:val="28"/>
                <w:szCs w:val="28"/>
              </w:rPr>
              <w:t>03231643016070001700</w:t>
            </w:r>
          </w:p>
          <w:p w:rsidR="000767D3" w:rsidRPr="00C53D1E" w:rsidRDefault="000767D3" w:rsidP="0027172A">
            <w:pPr>
              <w:pStyle w:val="msonormalmrcssattrmrcssatt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3D1E">
              <w:rPr>
                <w:sz w:val="28"/>
                <w:szCs w:val="28"/>
              </w:rPr>
              <w:t>Банковский счет:40102810045370000009</w:t>
            </w:r>
          </w:p>
          <w:p w:rsidR="000767D3" w:rsidRPr="00C53D1E" w:rsidRDefault="000767D3" w:rsidP="0027172A">
            <w:pPr>
              <w:pStyle w:val="msonormalmrcssattrmrcssatt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3D1E">
              <w:rPr>
                <w:sz w:val="28"/>
                <w:szCs w:val="28"/>
              </w:rPr>
              <w:t xml:space="preserve">Банк: ОТДЕЛЕНИЕ БАРНАУЛ БАНКА РОССИИ //УФК по Алтайскому краю </w:t>
            </w:r>
            <w:proofErr w:type="gramStart"/>
            <w:r w:rsidRPr="00C53D1E">
              <w:rPr>
                <w:sz w:val="28"/>
                <w:szCs w:val="28"/>
              </w:rPr>
              <w:t>г</w:t>
            </w:r>
            <w:proofErr w:type="gramEnd"/>
            <w:r w:rsidRPr="00C53D1E">
              <w:rPr>
                <w:sz w:val="28"/>
                <w:szCs w:val="28"/>
              </w:rPr>
              <w:t>. Барнаул</w:t>
            </w:r>
          </w:p>
          <w:p w:rsidR="000767D3" w:rsidRPr="00C53D1E" w:rsidRDefault="000767D3" w:rsidP="002717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D1E">
              <w:rPr>
                <w:rFonts w:ascii="Times New Roman" w:hAnsi="Times New Roman" w:cs="Times New Roman"/>
                <w:sz w:val="28"/>
                <w:szCs w:val="28"/>
              </w:rPr>
              <w:t xml:space="preserve">БИК: 010173001   </w:t>
            </w:r>
          </w:p>
          <w:p w:rsidR="000767D3" w:rsidRPr="00C53D1E" w:rsidRDefault="000767D3" w:rsidP="002717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D3" w:rsidRPr="00C53D1E" w:rsidRDefault="000767D3" w:rsidP="002717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D1E">
              <w:rPr>
                <w:rFonts w:ascii="Times New Roman" w:hAnsi="Times New Roman" w:cs="Times New Roman"/>
                <w:sz w:val="28"/>
                <w:szCs w:val="28"/>
              </w:rPr>
              <w:t>Глава района _____________________/Д.А. Попов/</w:t>
            </w:r>
          </w:p>
          <w:p w:rsidR="000767D3" w:rsidRPr="00DE2915" w:rsidRDefault="000767D3" w:rsidP="0027172A">
            <w:pPr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sz w:val="28"/>
                <w:szCs w:val="28"/>
                <w:lang w:eastAsia="en-US"/>
              </w:rPr>
              <w:t xml:space="preserve">   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7D3" w:rsidRPr="00DE2915" w:rsidRDefault="000767D3" w:rsidP="0027172A">
            <w:pPr>
              <w:rPr>
                <w:rFonts w:ascii="Arial" w:hAnsi="Arial" w:cs="Arial"/>
                <w:color w:val="444455"/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7D3" w:rsidRPr="00C53D1E" w:rsidRDefault="000767D3" w:rsidP="0027172A">
            <w:pPr>
              <w:ind w:firstLine="567"/>
              <w:jc w:val="both"/>
              <w:textAlignment w:val="baseline"/>
              <w:rPr>
                <w:color w:val="444455"/>
                <w:sz w:val="28"/>
                <w:szCs w:val="28"/>
              </w:rPr>
            </w:pPr>
            <w:r w:rsidRPr="00C53D1E">
              <w:rPr>
                <w:color w:val="444455"/>
                <w:sz w:val="28"/>
                <w:szCs w:val="28"/>
                <w:bdr w:val="none" w:sz="0" w:space="0" w:color="auto" w:frame="1"/>
              </w:rPr>
              <w:t>Перевозчик:</w:t>
            </w:r>
          </w:p>
          <w:p w:rsidR="000767D3" w:rsidRDefault="000767D3" w:rsidP="002717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67D3" w:rsidRPr="00752FA0" w:rsidRDefault="000767D3" w:rsidP="002717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67D3" w:rsidRDefault="000767D3" w:rsidP="002717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67D3" w:rsidRPr="00752FA0" w:rsidRDefault="000767D3" w:rsidP="002717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____________________/Ф.И.О.</w:t>
            </w:r>
            <w:r w:rsidRPr="00752FA0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0767D3" w:rsidRPr="00DE2915" w:rsidRDefault="000767D3" w:rsidP="0027172A">
            <w:pPr>
              <w:jc w:val="both"/>
              <w:textAlignment w:val="baseline"/>
              <w:rPr>
                <w:rFonts w:ascii="Arial" w:hAnsi="Arial" w:cs="Arial"/>
                <w:color w:val="444455"/>
                <w:sz w:val="18"/>
                <w:szCs w:val="18"/>
              </w:rPr>
            </w:pPr>
            <w:r>
              <w:rPr>
                <w:sz w:val="28"/>
                <w:szCs w:val="28"/>
                <w:lang w:eastAsia="en-US"/>
              </w:rPr>
              <w:t xml:space="preserve">   м.п</w:t>
            </w:r>
            <w:r w:rsidRPr="00752FA0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546F75" w:rsidRDefault="00546F75" w:rsidP="00801757"/>
    <w:sectPr w:rsidR="00546F75" w:rsidSect="008017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915"/>
    <w:rsid w:val="000767D3"/>
    <w:rsid w:val="00290FFB"/>
    <w:rsid w:val="002944F1"/>
    <w:rsid w:val="00377C54"/>
    <w:rsid w:val="003A0A30"/>
    <w:rsid w:val="003B0A73"/>
    <w:rsid w:val="004F144A"/>
    <w:rsid w:val="00546F75"/>
    <w:rsid w:val="00620845"/>
    <w:rsid w:val="00801757"/>
    <w:rsid w:val="008A6278"/>
    <w:rsid w:val="008A7D40"/>
    <w:rsid w:val="00BA5F9E"/>
    <w:rsid w:val="00C53D1E"/>
    <w:rsid w:val="00C95677"/>
    <w:rsid w:val="00CA1229"/>
    <w:rsid w:val="00DE2915"/>
    <w:rsid w:val="00EF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45"/>
  </w:style>
  <w:style w:type="paragraph" w:styleId="2">
    <w:name w:val="heading 2"/>
    <w:basedOn w:val="a"/>
    <w:link w:val="20"/>
    <w:uiPriority w:val="9"/>
    <w:qFormat/>
    <w:rsid w:val="006208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0845"/>
    <w:rPr>
      <w:b/>
      <w:bCs/>
      <w:sz w:val="36"/>
      <w:szCs w:val="36"/>
    </w:rPr>
  </w:style>
  <w:style w:type="paragraph" w:styleId="a3">
    <w:name w:val="No Spacing"/>
    <w:uiPriority w:val="1"/>
    <w:qFormat/>
    <w:rsid w:val="006208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62084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E2915"/>
    <w:pPr>
      <w:spacing w:before="100" w:beforeAutospacing="1" w:after="100" w:afterAutospacing="1"/>
    </w:pPr>
  </w:style>
  <w:style w:type="paragraph" w:customStyle="1" w:styleId="msonormalmrcssattrmrcssattr">
    <w:name w:val="msonormal_mr_css_attr_mr_css_attr"/>
    <w:basedOn w:val="a"/>
    <w:rsid w:val="003B0A7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Андрей</cp:lastModifiedBy>
  <cp:revision>10</cp:revision>
  <dcterms:created xsi:type="dcterms:W3CDTF">2022-03-10T02:40:00Z</dcterms:created>
  <dcterms:modified xsi:type="dcterms:W3CDTF">2022-03-10T05:33:00Z</dcterms:modified>
</cp:coreProperties>
</file>