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502" w:rsidRPr="000A5F6A" w:rsidRDefault="00C76502" w:rsidP="00C76502">
      <w:pPr>
        <w:jc w:val="center"/>
        <w:rPr>
          <w:rFonts w:eastAsia="A"/>
          <w:sz w:val="28"/>
          <w:szCs w:val="28"/>
        </w:rPr>
      </w:pPr>
      <w:r w:rsidRPr="000A5F6A">
        <w:rPr>
          <w:rFonts w:eastAsia="A"/>
          <w:sz w:val="28"/>
          <w:szCs w:val="28"/>
        </w:rPr>
        <w:t>РОССИЙСКАЯ ФЕДЕРАЦИЯ</w:t>
      </w:r>
    </w:p>
    <w:p w:rsidR="00C76502" w:rsidRPr="000A5F6A" w:rsidRDefault="00C76502" w:rsidP="00C76502">
      <w:pPr>
        <w:jc w:val="center"/>
        <w:rPr>
          <w:rFonts w:eastAsia="A"/>
          <w:sz w:val="28"/>
          <w:szCs w:val="28"/>
        </w:rPr>
      </w:pPr>
      <w:r w:rsidRPr="000A5F6A">
        <w:rPr>
          <w:rFonts w:eastAsia="A"/>
          <w:sz w:val="28"/>
          <w:szCs w:val="28"/>
        </w:rPr>
        <w:t xml:space="preserve">Быстроистокское районное Собрание депутатов </w:t>
      </w:r>
    </w:p>
    <w:p w:rsidR="00C76502" w:rsidRPr="000A5F6A" w:rsidRDefault="00C76502" w:rsidP="00C76502">
      <w:pPr>
        <w:jc w:val="center"/>
        <w:rPr>
          <w:sz w:val="28"/>
          <w:szCs w:val="28"/>
        </w:rPr>
      </w:pPr>
      <w:r w:rsidRPr="000A5F6A">
        <w:rPr>
          <w:sz w:val="28"/>
          <w:szCs w:val="28"/>
        </w:rPr>
        <w:t>Алтайского края</w:t>
      </w:r>
    </w:p>
    <w:p w:rsidR="00C76502" w:rsidRPr="000A5F6A" w:rsidRDefault="00C76502" w:rsidP="00C76502">
      <w:pPr>
        <w:jc w:val="center"/>
        <w:rPr>
          <w:rFonts w:eastAsia="A"/>
          <w:sz w:val="28"/>
          <w:szCs w:val="28"/>
        </w:rPr>
      </w:pPr>
    </w:p>
    <w:p w:rsidR="00C76502" w:rsidRPr="000A5F6A" w:rsidRDefault="00C76502" w:rsidP="00C76502">
      <w:pPr>
        <w:jc w:val="center"/>
        <w:rPr>
          <w:rFonts w:eastAsia="A"/>
          <w:b/>
          <w:sz w:val="28"/>
          <w:szCs w:val="28"/>
        </w:rPr>
      </w:pPr>
      <w:r w:rsidRPr="000A5F6A">
        <w:rPr>
          <w:rFonts w:eastAsia="A"/>
          <w:b/>
          <w:sz w:val="28"/>
          <w:szCs w:val="28"/>
        </w:rPr>
        <w:t>РЕШЕНИЕ</w:t>
      </w:r>
    </w:p>
    <w:p w:rsidR="00C76502" w:rsidRPr="000A5F6A" w:rsidRDefault="00C76502" w:rsidP="00C76502">
      <w:pPr>
        <w:jc w:val="both"/>
        <w:rPr>
          <w:rFonts w:eastAsia="A"/>
          <w:sz w:val="28"/>
          <w:szCs w:val="28"/>
        </w:rPr>
      </w:pPr>
      <w:r w:rsidRPr="000A5F6A">
        <w:rPr>
          <w:rFonts w:eastAsia="A"/>
          <w:sz w:val="28"/>
          <w:szCs w:val="28"/>
        </w:rPr>
        <w:t>«</w:t>
      </w:r>
      <w:r w:rsidR="006D2DE9">
        <w:rPr>
          <w:rFonts w:eastAsia="A"/>
          <w:sz w:val="28"/>
          <w:szCs w:val="28"/>
        </w:rPr>
        <w:t>20</w:t>
      </w:r>
      <w:r w:rsidRPr="000A5F6A">
        <w:rPr>
          <w:rFonts w:eastAsia="A"/>
          <w:sz w:val="28"/>
          <w:szCs w:val="28"/>
        </w:rPr>
        <w:t xml:space="preserve">» </w:t>
      </w:r>
      <w:r>
        <w:rPr>
          <w:rFonts w:eastAsia="A"/>
          <w:sz w:val="28"/>
          <w:szCs w:val="28"/>
        </w:rPr>
        <w:t xml:space="preserve">  </w:t>
      </w:r>
      <w:r w:rsidR="006D2DE9">
        <w:rPr>
          <w:rFonts w:eastAsia="A"/>
          <w:sz w:val="28"/>
          <w:szCs w:val="28"/>
        </w:rPr>
        <w:t>июня</w:t>
      </w:r>
      <w:r>
        <w:rPr>
          <w:rFonts w:eastAsia="A"/>
          <w:sz w:val="28"/>
          <w:szCs w:val="28"/>
        </w:rPr>
        <w:t xml:space="preserve">  2022</w:t>
      </w:r>
      <w:r w:rsidRPr="000A5F6A">
        <w:rPr>
          <w:sz w:val="28"/>
          <w:szCs w:val="28"/>
        </w:rPr>
        <w:t xml:space="preserve"> г.</w:t>
      </w:r>
      <w:r w:rsidRPr="000A5F6A">
        <w:rPr>
          <w:sz w:val="28"/>
          <w:szCs w:val="28"/>
        </w:rPr>
        <w:tab/>
      </w:r>
      <w:r w:rsidRPr="000A5F6A">
        <w:rPr>
          <w:sz w:val="28"/>
          <w:szCs w:val="28"/>
        </w:rPr>
        <w:tab/>
      </w:r>
      <w:r w:rsidRPr="000A5F6A">
        <w:rPr>
          <w:sz w:val="28"/>
          <w:szCs w:val="28"/>
        </w:rPr>
        <w:tab/>
      </w:r>
      <w:r w:rsidRPr="000A5F6A">
        <w:rPr>
          <w:sz w:val="28"/>
          <w:szCs w:val="28"/>
        </w:rPr>
        <w:tab/>
      </w:r>
      <w:r w:rsidRPr="000A5F6A">
        <w:rPr>
          <w:rFonts w:eastAsia="A"/>
          <w:sz w:val="28"/>
          <w:szCs w:val="28"/>
        </w:rPr>
        <w:tab/>
      </w:r>
      <w:r w:rsidRPr="000A5F6A">
        <w:rPr>
          <w:rFonts w:eastAsia="A"/>
          <w:sz w:val="28"/>
          <w:szCs w:val="28"/>
        </w:rPr>
        <w:tab/>
      </w:r>
      <w:r w:rsidRPr="000A5F6A">
        <w:rPr>
          <w:rFonts w:eastAsia="A"/>
          <w:sz w:val="28"/>
          <w:szCs w:val="28"/>
        </w:rPr>
        <w:tab/>
      </w:r>
      <w:r>
        <w:rPr>
          <w:rFonts w:eastAsia="A"/>
          <w:sz w:val="28"/>
          <w:szCs w:val="28"/>
        </w:rPr>
        <w:tab/>
      </w:r>
      <w:r w:rsidRPr="000A5F6A">
        <w:rPr>
          <w:sz w:val="28"/>
          <w:szCs w:val="28"/>
        </w:rPr>
        <w:t xml:space="preserve">№  </w:t>
      </w:r>
      <w:r w:rsidR="004C4717">
        <w:rPr>
          <w:sz w:val="28"/>
          <w:szCs w:val="28"/>
        </w:rPr>
        <w:t>56</w:t>
      </w:r>
    </w:p>
    <w:p w:rsidR="00C76502" w:rsidRPr="000A5F6A" w:rsidRDefault="00C76502" w:rsidP="00C76502">
      <w:pPr>
        <w:ind w:left="2832" w:firstLine="708"/>
        <w:jc w:val="both"/>
        <w:rPr>
          <w:sz w:val="28"/>
          <w:szCs w:val="28"/>
        </w:rPr>
      </w:pPr>
      <w:r w:rsidRPr="000A5F6A">
        <w:rPr>
          <w:sz w:val="28"/>
          <w:szCs w:val="28"/>
        </w:rPr>
        <w:t>с. Быстрый Исток</w:t>
      </w:r>
    </w:p>
    <w:p w:rsidR="00C76502" w:rsidRDefault="00C76502" w:rsidP="00C76502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070"/>
      </w:tblGrid>
      <w:tr w:rsidR="00C76502" w:rsidRPr="000A7835" w:rsidTr="00E1687E">
        <w:trPr>
          <w:trHeight w:val="1178"/>
        </w:trPr>
        <w:tc>
          <w:tcPr>
            <w:tcW w:w="5070" w:type="dxa"/>
          </w:tcPr>
          <w:p w:rsidR="00C76502" w:rsidRPr="006D2DE9" w:rsidRDefault="00C76502" w:rsidP="00C76502">
            <w:pPr>
              <w:adjustRightInd w:val="0"/>
              <w:jc w:val="both"/>
              <w:rPr>
                <w:b/>
                <w:sz w:val="28"/>
                <w:szCs w:val="28"/>
              </w:rPr>
            </w:pPr>
            <w:r w:rsidRPr="006D2DE9">
              <w:rPr>
                <w:b/>
                <w:sz w:val="28"/>
                <w:szCs w:val="28"/>
              </w:rPr>
              <w:t xml:space="preserve">О принятии порядка предоставления отпуска </w:t>
            </w:r>
            <w:r w:rsidRPr="006D2DE9">
              <w:rPr>
                <w:b/>
                <w:bCs/>
                <w:sz w:val="28"/>
                <w:szCs w:val="28"/>
              </w:rPr>
              <w:t xml:space="preserve">председателю контрольно-счетной палаты </w:t>
            </w:r>
            <w:r w:rsidRPr="006D2DE9">
              <w:rPr>
                <w:b/>
                <w:spacing w:val="-1"/>
                <w:sz w:val="28"/>
                <w:szCs w:val="28"/>
              </w:rPr>
              <w:t xml:space="preserve">  муниципального образования Быстроистокский район  Алтайского края</w:t>
            </w:r>
          </w:p>
          <w:p w:rsidR="00C76502" w:rsidRPr="00B07AE7" w:rsidRDefault="00C76502" w:rsidP="00E1687E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C76502" w:rsidRDefault="00C76502" w:rsidP="00C76502">
      <w:pPr>
        <w:widowControl w:val="0"/>
        <w:autoSpaceDE/>
        <w:rPr>
          <w:sz w:val="28"/>
          <w:szCs w:val="28"/>
        </w:rPr>
      </w:pPr>
    </w:p>
    <w:p w:rsidR="00C76502" w:rsidRPr="00C76502" w:rsidRDefault="00C76502" w:rsidP="00C76502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C76502">
        <w:rPr>
          <w:sz w:val="28"/>
          <w:szCs w:val="28"/>
        </w:rPr>
        <w:t xml:space="preserve">В соответствии со статьёй 8  Закона  Алтайского края от 10.10.2011    № 130-ЗС «О гарантиях осуществления полномочий депутата, члена выборного органа  местного самоуправления, выборного должностного лица местного самоуправления  в Алтайском крае», статьёй  54 Устава муниципального образования  </w:t>
      </w:r>
      <w:r>
        <w:rPr>
          <w:sz w:val="28"/>
          <w:szCs w:val="28"/>
        </w:rPr>
        <w:t>Быстроистокский</w:t>
      </w:r>
      <w:r w:rsidRPr="00C76502">
        <w:rPr>
          <w:sz w:val="28"/>
          <w:szCs w:val="28"/>
        </w:rPr>
        <w:t xml:space="preserve"> район Алтайского края</w:t>
      </w:r>
      <w:r>
        <w:rPr>
          <w:sz w:val="28"/>
          <w:szCs w:val="28"/>
        </w:rPr>
        <w:t>,Быстроистокское р</w:t>
      </w:r>
      <w:r w:rsidRPr="00FB35A5">
        <w:rPr>
          <w:sz w:val="28"/>
          <w:szCs w:val="28"/>
        </w:rPr>
        <w:t>айонн</w:t>
      </w:r>
      <w:r>
        <w:rPr>
          <w:sz w:val="28"/>
          <w:szCs w:val="28"/>
        </w:rPr>
        <w:t>ое Собрание депутатов</w:t>
      </w:r>
      <w:r w:rsidRPr="00C76502">
        <w:rPr>
          <w:sz w:val="28"/>
          <w:szCs w:val="28"/>
        </w:rPr>
        <w:t xml:space="preserve">: </w:t>
      </w:r>
    </w:p>
    <w:p w:rsidR="00C76502" w:rsidRPr="006D2DE9" w:rsidRDefault="00C76502" w:rsidP="00C76502">
      <w:pPr>
        <w:widowControl w:val="0"/>
        <w:ind w:firstLine="709"/>
        <w:jc w:val="both"/>
        <w:rPr>
          <w:b/>
          <w:sz w:val="28"/>
          <w:szCs w:val="28"/>
        </w:rPr>
      </w:pPr>
      <w:bookmarkStart w:id="0" w:name="_GoBack"/>
      <w:r w:rsidRPr="006D2DE9">
        <w:rPr>
          <w:b/>
          <w:sz w:val="28"/>
          <w:szCs w:val="28"/>
        </w:rPr>
        <w:t>решило:</w:t>
      </w:r>
    </w:p>
    <w:bookmarkEnd w:id="0"/>
    <w:p w:rsidR="00C76502" w:rsidRDefault="00C76502" w:rsidP="00C76502">
      <w:pPr>
        <w:ind w:firstLine="708"/>
        <w:jc w:val="both"/>
        <w:rPr>
          <w:color w:val="000000"/>
          <w:sz w:val="28"/>
          <w:szCs w:val="28"/>
        </w:rPr>
      </w:pPr>
    </w:p>
    <w:p w:rsidR="00C76502" w:rsidRDefault="00C76502" w:rsidP="00C76502">
      <w:pPr>
        <w:ind w:firstLine="708"/>
        <w:jc w:val="both"/>
        <w:rPr>
          <w:color w:val="000000"/>
          <w:sz w:val="28"/>
          <w:szCs w:val="28"/>
        </w:rPr>
      </w:pPr>
      <w:r w:rsidRPr="00C563B1">
        <w:rPr>
          <w:color w:val="000000"/>
          <w:sz w:val="28"/>
          <w:szCs w:val="28"/>
        </w:rPr>
        <w:t>1</w:t>
      </w:r>
      <w:r>
        <w:rPr>
          <w:sz w:val="28"/>
          <w:szCs w:val="28"/>
        </w:rPr>
        <w:t>.Принять порядок предоставления отпуска председателю контрольно-счетной палаты муниципального образования Быстроистокский район Алтайского края</w:t>
      </w:r>
      <w:r w:rsidRPr="007827FE">
        <w:rPr>
          <w:sz w:val="28"/>
          <w:szCs w:val="28"/>
        </w:rPr>
        <w:t>.</w:t>
      </w:r>
    </w:p>
    <w:p w:rsidR="00C76502" w:rsidRDefault="00C76502" w:rsidP="00C76502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2. </w:t>
      </w:r>
      <w:r w:rsidRPr="00C76502">
        <w:rPr>
          <w:sz w:val="28"/>
          <w:szCs w:val="28"/>
          <w:shd w:val="clear" w:color="auto" w:fill="FFFFFF"/>
        </w:rPr>
        <w:t xml:space="preserve">Настоящее решение вступает в силу </w:t>
      </w:r>
      <w:r w:rsidRPr="00C76502">
        <w:rPr>
          <w:sz w:val="28"/>
          <w:szCs w:val="28"/>
        </w:rPr>
        <w:t>с момента его принятия</w:t>
      </w:r>
      <w:r>
        <w:rPr>
          <w:sz w:val="28"/>
          <w:szCs w:val="28"/>
        </w:rPr>
        <w:t>.</w:t>
      </w:r>
    </w:p>
    <w:p w:rsidR="00C76502" w:rsidRPr="00C76502" w:rsidRDefault="00B42749" w:rsidP="00C76502">
      <w:pPr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76502" w:rsidRPr="00C76502">
        <w:rPr>
          <w:sz w:val="28"/>
          <w:szCs w:val="28"/>
        </w:rPr>
        <w:t>.</w:t>
      </w:r>
      <w:r w:rsidR="004C4717">
        <w:rPr>
          <w:sz w:val="28"/>
          <w:szCs w:val="28"/>
        </w:rPr>
        <w:t xml:space="preserve"> </w:t>
      </w:r>
      <w:r w:rsidR="00C76502" w:rsidRPr="00C76502">
        <w:rPr>
          <w:sz w:val="28"/>
          <w:szCs w:val="28"/>
        </w:rPr>
        <w:t xml:space="preserve">Опубликовать настоящее решение на официальном сайте Администрации Быстроистокского района Алтайского края в информационно – телекоммуникационной сети «Интернет». </w:t>
      </w:r>
    </w:p>
    <w:p w:rsidR="00C76502" w:rsidRPr="00C76502" w:rsidRDefault="00B42749" w:rsidP="00C76502">
      <w:pPr>
        <w:autoSpaceDE/>
        <w:autoSpaceDN/>
        <w:ind w:firstLine="64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76502" w:rsidRPr="00C76502">
        <w:rPr>
          <w:sz w:val="28"/>
          <w:szCs w:val="28"/>
        </w:rPr>
        <w:t>. Контроль за исполнением настоящего решения возложить на постоянную комиссию районного Собрания депутатов по бюджету, финансам, налоговой и кред</w:t>
      </w:r>
      <w:r w:rsidR="00355824">
        <w:rPr>
          <w:sz w:val="28"/>
          <w:szCs w:val="28"/>
        </w:rPr>
        <w:t>итной политике (Иванов Г.М.)</w:t>
      </w:r>
    </w:p>
    <w:p w:rsidR="00C76502" w:rsidRDefault="00C76502" w:rsidP="00C76502">
      <w:pPr>
        <w:adjustRightInd w:val="0"/>
        <w:ind w:firstLine="709"/>
        <w:jc w:val="both"/>
        <w:rPr>
          <w:sz w:val="28"/>
          <w:szCs w:val="28"/>
        </w:rPr>
      </w:pPr>
    </w:p>
    <w:p w:rsidR="00C76502" w:rsidRDefault="00C76502" w:rsidP="00C76502">
      <w:pPr>
        <w:widowControl w:val="0"/>
        <w:autoSpaceDE/>
        <w:ind w:firstLine="708"/>
        <w:jc w:val="both"/>
        <w:rPr>
          <w:sz w:val="28"/>
          <w:szCs w:val="28"/>
        </w:rPr>
      </w:pPr>
    </w:p>
    <w:p w:rsidR="00C76502" w:rsidRDefault="00C76502" w:rsidP="00C76502">
      <w:pPr>
        <w:widowControl w:val="0"/>
        <w:autoSpaceDE/>
        <w:ind w:firstLine="708"/>
        <w:jc w:val="both"/>
        <w:rPr>
          <w:sz w:val="28"/>
          <w:szCs w:val="28"/>
        </w:rPr>
      </w:pPr>
    </w:p>
    <w:p w:rsidR="00C76502" w:rsidRDefault="00C76502" w:rsidP="00C76502">
      <w:pPr>
        <w:widowControl w:val="0"/>
        <w:autoSpaceDE/>
        <w:rPr>
          <w:sz w:val="28"/>
          <w:szCs w:val="28"/>
        </w:rPr>
      </w:pPr>
      <w:r w:rsidRPr="006E0CE1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районного</w:t>
      </w:r>
    </w:p>
    <w:p w:rsidR="00C76502" w:rsidRDefault="00C76502" w:rsidP="00C76502">
      <w:pPr>
        <w:widowControl w:val="0"/>
        <w:autoSpaceDE/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И.Г. Часовских</w:t>
      </w:r>
    </w:p>
    <w:p w:rsidR="00B42749" w:rsidRDefault="00B42749" w:rsidP="00C76502">
      <w:pPr>
        <w:widowControl w:val="0"/>
        <w:autoSpaceDE/>
        <w:rPr>
          <w:sz w:val="28"/>
          <w:szCs w:val="28"/>
        </w:rPr>
      </w:pPr>
    </w:p>
    <w:p w:rsidR="00B42749" w:rsidRDefault="00B42749" w:rsidP="00C76502">
      <w:pPr>
        <w:widowControl w:val="0"/>
        <w:autoSpaceDE/>
        <w:rPr>
          <w:sz w:val="28"/>
          <w:szCs w:val="28"/>
        </w:rPr>
      </w:pPr>
    </w:p>
    <w:p w:rsidR="00B42749" w:rsidRDefault="00B42749" w:rsidP="00C76502">
      <w:pPr>
        <w:widowControl w:val="0"/>
        <w:autoSpaceDE/>
        <w:rPr>
          <w:sz w:val="28"/>
          <w:szCs w:val="28"/>
        </w:rPr>
      </w:pPr>
    </w:p>
    <w:p w:rsidR="00C76502" w:rsidRDefault="00C76502" w:rsidP="00C76502">
      <w:pPr>
        <w:widowControl w:val="0"/>
        <w:autoSpaceDE/>
        <w:rPr>
          <w:sz w:val="28"/>
          <w:szCs w:val="28"/>
        </w:rPr>
      </w:pPr>
    </w:p>
    <w:p w:rsidR="00C76502" w:rsidRDefault="00C76502" w:rsidP="00C76502">
      <w:pPr>
        <w:widowControl w:val="0"/>
        <w:autoSpaceDE/>
        <w:rPr>
          <w:sz w:val="28"/>
          <w:szCs w:val="28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0"/>
      </w:tblGrid>
      <w:tr w:rsidR="00C76502" w:rsidRPr="00B42749" w:rsidTr="00EF7DA9">
        <w:trPr>
          <w:jc w:val="right"/>
        </w:trPr>
        <w:tc>
          <w:tcPr>
            <w:tcW w:w="3680" w:type="dxa"/>
          </w:tcPr>
          <w:p w:rsidR="00A30EE5" w:rsidRPr="00B42749" w:rsidRDefault="00A30EE5" w:rsidP="00EF7DA9">
            <w:pPr>
              <w:widowControl w:val="0"/>
              <w:autoSpaceDE/>
              <w:rPr>
                <w:sz w:val="28"/>
                <w:szCs w:val="28"/>
              </w:rPr>
            </w:pPr>
          </w:p>
          <w:p w:rsidR="00A30EE5" w:rsidRPr="00B42749" w:rsidRDefault="00A30EE5" w:rsidP="00EF7DA9">
            <w:pPr>
              <w:widowControl w:val="0"/>
              <w:autoSpaceDE/>
              <w:rPr>
                <w:sz w:val="28"/>
                <w:szCs w:val="28"/>
              </w:rPr>
            </w:pPr>
          </w:p>
          <w:p w:rsidR="00C76502" w:rsidRPr="00B42749" w:rsidRDefault="00C76502" w:rsidP="00EF7DA9">
            <w:pPr>
              <w:widowControl w:val="0"/>
              <w:autoSpaceDE/>
              <w:rPr>
                <w:sz w:val="28"/>
                <w:szCs w:val="28"/>
              </w:rPr>
            </w:pPr>
            <w:r w:rsidRPr="00B42749">
              <w:rPr>
                <w:sz w:val="28"/>
                <w:szCs w:val="28"/>
              </w:rPr>
              <w:lastRenderedPageBreak/>
              <w:t xml:space="preserve">Принято решением </w:t>
            </w:r>
          </w:p>
          <w:p w:rsidR="00C76502" w:rsidRPr="00B42749" w:rsidRDefault="00C76502" w:rsidP="006D2DE9">
            <w:pPr>
              <w:widowControl w:val="0"/>
              <w:autoSpaceDE/>
              <w:rPr>
                <w:sz w:val="28"/>
                <w:szCs w:val="28"/>
              </w:rPr>
            </w:pPr>
            <w:r w:rsidRPr="00B42749">
              <w:rPr>
                <w:sz w:val="28"/>
                <w:szCs w:val="28"/>
              </w:rPr>
              <w:t>Быстроистокского районного Собрания депутатов Алтайского края от</w:t>
            </w:r>
            <w:r w:rsidR="00EF7DA9" w:rsidRPr="00B42749">
              <w:rPr>
                <w:sz w:val="28"/>
                <w:szCs w:val="28"/>
              </w:rPr>
              <w:t xml:space="preserve"> «</w:t>
            </w:r>
            <w:r w:rsidR="006D2DE9" w:rsidRPr="00B42749">
              <w:rPr>
                <w:sz w:val="28"/>
                <w:szCs w:val="28"/>
              </w:rPr>
              <w:t>20</w:t>
            </w:r>
            <w:r w:rsidR="00EF7DA9" w:rsidRPr="00B42749">
              <w:rPr>
                <w:sz w:val="28"/>
                <w:szCs w:val="28"/>
              </w:rPr>
              <w:t xml:space="preserve"> »  </w:t>
            </w:r>
            <w:r w:rsidR="006D2DE9" w:rsidRPr="00B42749">
              <w:rPr>
                <w:sz w:val="28"/>
                <w:szCs w:val="28"/>
              </w:rPr>
              <w:t>июня</w:t>
            </w:r>
            <w:r w:rsidR="00EF7DA9" w:rsidRPr="00B42749">
              <w:rPr>
                <w:sz w:val="28"/>
                <w:szCs w:val="28"/>
              </w:rPr>
              <w:t xml:space="preserve"> 2022 №</w:t>
            </w:r>
            <w:r w:rsidR="004C4717">
              <w:rPr>
                <w:sz w:val="28"/>
                <w:szCs w:val="28"/>
              </w:rPr>
              <w:t xml:space="preserve"> 56</w:t>
            </w:r>
          </w:p>
        </w:tc>
      </w:tr>
    </w:tbl>
    <w:p w:rsidR="00C76502" w:rsidRDefault="00C76502" w:rsidP="00C76502">
      <w:pPr>
        <w:widowControl w:val="0"/>
        <w:autoSpaceDE/>
        <w:rPr>
          <w:sz w:val="28"/>
          <w:szCs w:val="28"/>
        </w:rPr>
      </w:pPr>
    </w:p>
    <w:p w:rsidR="00EF7DA9" w:rsidRPr="00303AAA" w:rsidRDefault="00EF7DA9" w:rsidP="00EF7DA9">
      <w:pPr>
        <w:adjustRightInd w:val="0"/>
        <w:jc w:val="center"/>
        <w:rPr>
          <w:b/>
          <w:bCs/>
          <w:sz w:val="28"/>
          <w:szCs w:val="28"/>
        </w:rPr>
      </w:pPr>
      <w:r w:rsidRPr="00EF7DA9">
        <w:rPr>
          <w:b/>
          <w:sz w:val="28"/>
          <w:szCs w:val="28"/>
        </w:rPr>
        <w:t xml:space="preserve">Порядокпредоставления отпуска </w:t>
      </w:r>
      <w:r w:rsidRPr="00EF7DA9">
        <w:rPr>
          <w:b/>
          <w:bCs/>
          <w:sz w:val="28"/>
          <w:szCs w:val="28"/>
        </w:rPr>
        <w:t>председателю</w:t>
      </w:r>
    </w:p>
    <w:p w:rsidR="00EF7DA9" w:rsidRDefault="00EF7DA9" w:rsidP="00EF7DA9">
      <w:pPr>
        <w:adjustRightInd w:val="0"/>
        <w:jc w:val="center"/>
        <w:rPr>
          <w:b/>
          <w:spacing w:val="-1"/>
          <w:sz w:val="28"/>
          <w:szCs w:val="28"/>
        </w:rPr>
      </w:pPr>
      <w:r w:rsidRPr="00EF7DA9">
        <w:rPr>
          <w:b/>
          <w:bCs/>
          <w:sz w:val="28"/>
          <w:szCs w:val="28"/>
        </w:rPr>
        <w:t xml:space="preserve"> контрольно-счетной </w:t>
      </w:r>
      <w:r w:rsidRPr="00303AAA">
        <w:rPr>
          <w:b/>
          <w:bCs/>
          <w:sz w:val="28"/>
          <w:szCs w:val="28"/>
        </w:rPr>
        <w:t>палаты</w:t>
      </w:r>
      <w:r w:rsidRPr="00EF7DA9">
        <w:rPr>
          <w:b/>
          <w:spacing w:val="-1"/>
          <w:sz w:val="28"/>
          <w:szCs w:val="28"/>
        </w:rPr>
        <w:t xml:space="preserve"> муниципального образования </w:t>
      </w:r>
      <w:proofErr w:type="spellStart"/>
      <w:r w:rsidRPr="00303AAA">
        <w:rPr>
          <w:b/>
          <w:spacing w:val="-1"/>
          <w:sz w:val="28"/>
          <w:szCs w:val="28"/>
        </w:rPr>
        <w:t>Быстроистокский</w:t>
      </w:r>
      <w:proofErr w:type="spellEnd"/>
      <w:r w:rsidRPr="00EF7DA9">
        <w:rPr>
          <w:b/>
          <w:spacing w:val="-1"/>
          <w:sz w:val="28"/>
          <w:szCs w:val="28"/>
        </w:rPr>
        <w:t xml:space="preserve"> район Алтайского края</w:t>
      </w:r>
    </w:p>
    <w:p w:rsidR="00976C41" w:rsidRPr="00303AAA" w:rsidRDefault="00976C41" w:rsidP="00EF7DA9">
      <w:pPr>
        <w:adjustRightInd w:val="0"/>
        <w:jc w:val="center"/>
        <w:rPr>
          <w:b/>
          <w:spacing w:val="-1"/>
          <w:sz w:val="28"/>
          <w:szCs w:val="28"/>
        </w:rPr>
      </w:pPr>
    </w:p>
    <w:p w:rsidR="00EF7DA9" w:rsidRPr="00EF7DA9" w:rsidRDefault="00EF7DA9" w:rsidP="00EF7DA9">
      <w:pPr>
        <w:adjustRightInd w:val="0"/>
        <w:jc w:val="both"/>
        <w:rPr>
          <w:spacing w:val="-1"/>
          <w:sz w:val="28"/>
          <w:szCs w:val="28"/>
        </w:rPr>
      </w:pPr>
      <w:r w:rsidRPr="00EF7DA9">
        <w:rPr>
          <w:bCs/>
          <w:sz w:val="28"/>
          <w:szCs w:val="28"/>
        </w:rPr>
        <w:t xml:space="preserve">        1. </w:t>
      </w:r>
      <w:r w:rsidRPr="00EF7DA9">
        <w:rPr>
          <w:sz w:val="28"/>
          <w:szCs w:val="28"/>
        </w:rPr>
        <w:t xml:space="preserve">Настоящий Порядок на основании закона Алтайского края от 10.10.2011 №130-ЗС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и в соответствии с Трудовым кодексом Российской Федерации регламентирует вопросы предоставления </w:t>
      </w:r>
      <w:r w:rsidRPr="00EF7DA9">
        <w:rPr>
          <w:spacing w:val="-1"/>
          <w:sz w:val="28"/>
          <w:szCs w:val="28"/>
        </w:rPr>
        <w:t xml:space="preserve">ежегодного оплачиваемого </w:t>
      </w:r>
      <w:r w:rsidRPr="00EF7DA9">
        <w:rPr>
          <w:sz w:val="28"/>
          <w:szCs w:val="28"/>
        </w:rPr>
        <w:t xml:space="preserve">отпуска </w:t>
      </w:r>
      <w:r w:rsidRPr="00EF7DA9">
        <w:rPr>
          <w:bCs/>
          <w:sz w:val="28"/>
          <w:szCs w:val="28"/>
        </w:rPr>
        <w:t xml:space="preserve">председателю контрольно-счетной </w:t>
      </w:r>
      <w:r w:rsidRPr="00303AAA">
        <w:rPr>
          <w:bCs/>
          <w:sz w:val="28"/>
          <w:szCs w:val="28"/>
        </w:rPr>
        <w:t>палаты</w:t>
      </w:r>
      <w:r w:rsidRPr="00EF7DA9">
        <w:rPr>
          <w:spacing w:val="-1"/>
          <w:sz w:val="28"/>
          <w:szCs w:val="28"/>
        </w:rPr>
        <w:t xml:space="preserve">  муниципального образования </w:t>
      </w:r>
      <w:r w:rsidRPr="00303AAA">
        <w:rPr>
          <w:spacing w:val="-1"/>
          <w:sz w:val="28"/>
          <w:szCs w:val="28"/>
        </w:rPr>
        <w:t>Быстроистокский</w:t>
      </w:r>
      <w:r w:rsidRPr="00EF7DA9">
        <w:rPr>
          <w:spacing w:val="-1"/>
          <w:sz w:val="28"/>
          <w:szCs w:val="28"/>
        </w:rPr>
        <w:t xml:space="preserve"> район Алтайского края, осуществляющему полномочия на постоянной основе (далее – председатель контрольно-счетной </w:t>
      </w:r>
      <w:r w:rsidRPr="00303AAA">
        <w:rPr>
          <w:spacing w:val="-1"/>
          <w:sz w:val="28"/>
          <w:szCs w:val="28"/>
        </w:rPr>
        <w:t>палаты района</w:t>
      </w:r>
      <w:r w:rsidRPr="00EF7DA9">
        <w:rPr>
          <w:spacing w:val="-1"/>
          <w:sz w:val="28"/>
          <w:szCs w:val="28"/>
        </w:rPr>
        <w:t>), замены ежегодного оплачиваемого отпуска или его части денежной компенсацией и его продолжительности.</w:t>
      </w:r>
    </w:p>
    <w:p w:rsidR="00303AAA" w:rsidRPr="005E4A36" w:rsidRDefault="00303AAA" w:rsidP="005E4A36">
      <w:pPr>
        <w:adjustRightInd w:val="0"/>
        <w:ind w:firstLine="709"/>
        <w:jc w:val="both"/>
        <w:rPr>
          <w:sz w:val="28"/>
          <w:szCs w:val="28"/>
        </w:rPr>
      </w:pPr>
      <w:r w:rsidRPr="00303AAA">
        <w:rPr>
          <w:sz w:val="28"/>
          <w:szCs w:val="28"/>
        </w:rPr>
        <w:t xml:space="preserve">2. Председателю </w:t>
      </w:r>
      <w:r w:rsidRPr="00EF7DA9">
        <w:rPr>
          <w:spacing w:val="-1"/>
          <w:sz w:val="28"/>
          <w:szCs w:val="28"/>
        </w:rPr>
        <w:t xml:space="preserve">контрольно-счетной </w:t>
      </w:r>
      <w:r w:rsidRPr="00303AAA">
        <w:rPr>
          <w:spacing w:val="-1"/>
          <w:sz w:val="28"/>
          <w:szCs w:val="28"/>
        </w:rPr>
        <w:t>палаты района</w:t>
      </w:r>
      <w:r w:rsidRPr="00303AAA">
        <w:rPr>
          <w:sz w:val="28"/>
          <w:szCs w:val="28"/>
        </w:rPr>
        <w:t xml:space="preserve"> предоставляется ежегодный оплачиваемый отпуск, состоящий из основного оплачиваемого отпуска и дополнительного оплачиваемого отпуска за ненормированный рабочий день.</w:t>
      </w:r>
    </w:p>
    <w:p w:rsidR="00303AAA" w:rsidRPr="00303AAA" w:rsidRDefault="005E4A36" w:rsidP="00303AAA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03AAA" w:rsidRPr="00303AAA">
        <w:rPr>
          <w:sz w:val="28"/>
          <w:szCs w:val="28"/>
        </w:rPr>
        <w:t xml:space="preserve">. Председателю </w:t>
      </w:r>
      <w:r w:rsidR="00303AAA" w:rsidRPr="00EF7DA9">
        <w:rPr>
          <w:spacing w:val="-1"/>
          <w:sz w:val="28"/>
          <w:szCs w:val="28"/>
        </w:rPr>
        <w:t xml:space="preserve">контрольно-счетной </w:t>
      </w:r>
      <w:r w:rsidR="00303AAA" w:rsidRPr="00303AAA">
        <w:rPr>
          <w:spacing w:val="-1"/>
          <w:sz w:val="28"/>
          <w:szCs w:val="28"/>
        </w:rPr>
        <w:t>палаты района</w:t>
      </w:r>
      <w:r w:rsidR="00303AAA" w:rsidRPr="00303AAA">
        <w:rPr>
          <w:sz w:val="28"/>
          <w:szCs w:val="28"/>
        </w:rPr>
        <w:t xml:space="preserve"> предоставляется ежегодный основной оплачиваемый отпуск продолжительностью 40 календарных дней.</w:t>
      </w:r>
    </w:p>
    <w:p w:rsidR="00303AAA" w:rsidRPr="00303AAA" w:rsidRDefault="005E4A36" w:rsidP="00303AAA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03AAA" w:rsidRPr="00303AAA">
        <w:rPr>
          <w:sz w:val="28"/>
          <w:szCs w:val="28"/>
        </w:rPr>
        <w:t xml:space="preserve">. Председателю </w:t>
      </w:r>
      <w:r w:rsidR="00303AAA" w:rsidRPr="00EF7DA9">
        <w:rPr>
          <w:spacing w:val="-1"/>
          <w:sz w:val="28"/>
          <w:szCs w:val="28"/>
        </w:rPr>
        <w:t xml:space="preserve">контрольно-счетной </w:t>
      </w:r>
      <w:r w:rsidR="00303AAA" w:rsidRPr="00303AAA">
        <w:rPr>
          <w:spacing w:val="-1"/>
          <w:sz w:val="28"/>
          <w:szCs w:val="28"/>
        </w:rPr>
        <w:t>палаты района</w:t>
      </w:r>
      <w:r w:rsidR="00303AAA" w:rsidRPr="00303AAA">
        <w:rPr>
          <w:sz w:val="28"/>
          <w:szCs w:val="28"/>
        </w:rPr>
        <w:t xml:space="preserve"> предоставляется дополнительный оплачиваемый отпуск за ненормированный рабочий день продолжительностью 5 календарных дней.</w:t>
      </w:r>
    </w:p>
    <w:p w:rsidR="00303AAA" w:rsidRDefault="00303AAA" w:rsidP="00303AAA">
      <w:pPr>
        <w:adjustRightInd w:val="0"/>
        <w:ind w:firstLine="709"/>
        <w:jc w:val="both"/>
        <w:rPr>
          <w:sz w:val="28"/>
          <w:szCs w:val="28"/>
        </w:rPr>
      </w:pPr>
      <w:r w:rsidRPr="00303AAA">
        <w:rPr>
          <w:sz w:val="28"/>
          <w:szCs w:val="28"/>
        </w:rPr>
        <w:t xml:space="preserve">Право на дополнительный оплачиваемый отпуск за ненормированный рабочий день возникает у председателя </w:t>
      </w:r>
      <w:r w:rsidRPr="00EF7DA9">
        <w:rPr>
          <w:spacing w:val="-1"/>
          <w:sz w:val="28"/>
          <w:szCs w:val="28"/>
        </w:rPr>
        <w:t xml:space="preserve">контрольно-счетной </w:t>
      </w:r>
      <w:r w:rsidRPr="00303AAA">
        <w:rPr>
          <w:spacing w:val="-1"/>
          <w:sz w:val="28"/>
          <w:szCs w:val="28"/>
        </w:rPr>
        <w:t>палаты района</w:t>
      </w:r>
      <w:r w:rsidRPr="00303AAA">
        <w:rPr>
          <w:sz w:val="28"/>
          <w:szCs w:val="28"/>
        </w:rPr>
        <w:t xml:space="preserve"> независимо от продолжительности исполнения им полномочий в условиях ненормированного рабочего дня в рабочем периоде.</w:t>
      </w:r>
    </w:p>
    <w:p w:rsidR="00606F59" w:rsidRPr="00606F59" w:rsidRDefault="00606F59" w:rsidP="00606F59">
      <w:pPr>
        <w:adjustRightInd w:val="0"/>
        <w:ind w:firstLine="709"/>
        <w:jc w:val="both"/>
        <w:rPr>
          <w:sz w:val="28"/>
          <w:szCs w:val="28"/>
        </w:rPr>
      </w:pPr>
      <w:r w:rsidRPr="00606F59">
        <w:rPr>
          <w:sz w:val="28"/>
          <w:szCs w:val="28"/>
        </w:rPr>
        <w:t>Дополнительный отпуск за ненормированный рабочий день суммируется с основным оплачиваемым отпуском.</w:t>
      </w:r>
    </w:p>
    <w:p w:rsidR="00606F59" w:rsidRPr="00606F59" w:rsidRDefault="00606F59" w:rsidP="00606F59">
      <w:pPr>
        <w:adjustRightInd w:val="0"/>
        <w:ind w:firstLine="709"/>
        <w:jc w:val="both"/>
        <w:rPr>
          <w:sz w:val="28"/>
          <w:szCs w:val="28"/>
        </w:rPr>
      </w:pPr>
      <w:r w:rsidRPr="00234870">
        <w:rPr>
          <w:sz w:val="28"/>
          <w:szCs w:val="28"/>
        </w:rPr>
        <w:t xml:space="preserve">По распоряжению председателя контрольно-счетной палаты </w:t>
      </w:r>
      <w:r w:rsidRPr="00606F59">
        <w:rPr>
          <w:sz w:val="28"/>
          <w:szCs w:val="28"/>
        </w:rPr>
        <w:t>района дополнительный оплачиваемый отпуск за ненормированный рабочий день может быть использован председателем КСП отдельно.</w:t>
      </w:r>
    </w:p>
    <w:p w:rsidR="00C36649" w:rsidRPr="00C36649" w:rsidRDefault="00606F59" w:rsidP="00C36649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C36649" w:rsidRPr="00C36649">
        <w:rPr>
          <w:sz w:val="28"/>
          <w:szCs w:val="28"/>
        </w:rPr>
        <w:t xml:space="preserve">Решение председателя контрольно-счетной </w:t>
      </w:r>
      <w:r>
        <w:rPr>
          <w:sz w:val="28"/>
          <w:szCs w:val="28"/>
        </w:rPr>
        <w:t xml:space="preserve">палаты района </w:t>
      </w:r>
      <w:r w:rsidR="00C36649" w:rsidRPr="00C36649">
        <w:rPr>
          <w:sz w:val="28"/>
          <w:szCs w:val="28"/>
        </w:rPr>
        <w:t xml:space="preserve">об убытии в ежегодный оплачиваемый отпуск принимается с учетом мнения председателя  </w:t>
      </w:r>
      <w:r>
        <w:rPr>
          <w:sz w:val="28"/>
          <w:szCs w:val="28"/>
        </w:rPr>
        <w:t>Быстроистокского</w:t>
      </w:r>
      <w:r w:rsidR="00C36649" w:rsidRPr="00C36649">
        <w:rPr>
          <w:sz w:val="28"/>
          <w:szCs w:val="28"/>
        </w:rPr>
        <w:t xml:space="preserve"> районного </w:t>
      </w:r>
      <w:r>
        <w:rPr>
          <w:sz w:val="28"/>
          <w:szCs w:val="28"/>
        </w:rPr>
        <w:t>Собрания</w:t>
      </w:r>
      <w:r w:rsidR="00C36649" w:rsidRPr="00C36649">
        <w:rPr>
          <w:sz w:val="28"/>
          <w:szCs w:val="28"/>
        </w:rPr>
        <w:t xml:space="preserve"> депутатов, о чем издается соответствующее </w:t>
      </w:r>
      <w:r w:rsidR="00C36649" w:rsidRPr="00234870">
        <w:rPr>
          <w:sz w:val="28"/>
          <w:szCs w:val="28"/>
        </w:rPr>
        <w:t>распоря</w:t>
      </w:r>
      <w:r w:rsidRPr="00234870">
        <w:rPr>
          <w:sz w:val="28"/>
          <w:szCs w:val="28"/>
        </w:rPr>
        <w:t>жение а</w:t>
      </w:r>
      <w:r w:rsidR="00C36649" w:rsidRPr="00234870">
        <w:rPr>
          <w:sz w:val="28"/>
          <w:szCs w:val="28"/>
        </w:rPr>
        <w:t xml:space="preserve">дминистрации  </w:t>
      </w:r>
      <w:r w:rsidRPr="00234870">
        <w:rPr>
          <w:sz w:val="28"/>
          <w:szCs w:val="28"/>
        </w:rPr>
        <w:t>Быстроистокского</w:t>
      </w:r>
      <w:r w:rsidR="00C36649" w:rsidRPr="00234870">
        <w:rPr>
          <w:sz w:val="28"/>
          <w:szCs w:val="28"/>
        </w:rPr>
        <w:t xml:space="preserve">  района </w:t>
      </w:r>
      <w:r w:rsidR="00C36649" w:rsidRPr="00C36649">
        <w:rPr>
          <w:sz w:val="28"/>
          <w:szCs w:val="28"/>
        </w:rPr>
        <w:t xml:space="preserve">в срок не менее чем за 10  дней до даты начала отпуска. </w:t>
      </w:r>
    </w:p>
    <w:p w:rsidR="00C36649" w:rsidRPr="00C36649" w:rsidRDefault="00C36649" w:rsidP="00C36649">
      <w:pPr>
        <w:adjustRightInd w:val="0"/>
        <w:ind w:firstLine="709"/>
        <w:jc w:val="both"/>
        <w:rPr>
          <w:i/>
          <w:sz w:val="28"/>
          <w:szCs w:val="28"/>
        </w:rPr>
      </w:pPr>
      <w:r w:rsidRPr="00C36649">
        <w:rPr>
          <w:sz w:val="28"/>
          <w:szCs w:val="28"/>
        </w:rPr>
        <w:lastRenderedPageBreak/>
        <w:t>6. Часть ежегодного оплачиваемого отпуска, превышающая 28 календарных дней, может быть заменена денежной компенсацией  по  письменному заявлению.</w:t>
      </w:r>
    </w:p>
    <w:p w:rsidR="00303AAA" w:rsidRPr="00303AAA" w:rsidRDefault="00303AAA" w:rsidP="00303AAA">
      <w:pPr>
        <w:adjustRightInd w:val="0"/>
        <w:ind w:firstLine="709"/>
        <w:jc w:val="both"/>
        <w:rPr>
          <w:sz w:val="28"/>
          <w:szCs w:val="28"/>
        </w:rPr>
      </w:pPr>
      <w:r w:rsidRPr="00303AAA">
        <w:rPr>
          <w:sz w:val="28"/>
          <w:szCs w:val="28"/>
        </w:rPr>
        <w:t xml:space="preserve">8. Председателю </w:t>
      </w:r>
      <w:r w:rsidRPr="00EF7DA9">
        <w:rPr>
          <w:spacing w:val="-1"/>
          <w:sz w:val="28"/>
          <w:szCs w:val="28"/>
        </w:rPr>
        <w:t xml:space="preserve">контрольно-счетной </w:t>
      </w:r>
      <w:r w:rsidRPr="00303AAA">
        <w:rPr>
          <w:spacing w:val="-1"/>
          <w:sz w:val="28"/>
          <w:szCs w:val="28"/>
        </w:rPr>
        <w:t>палаты района</w:t>
      </w:r>
      <w:r w:rsidRPr="00303AAA">
        <w:rPr>
          <w:sz w:val="28"/>
          <w:szCs w:val="28"/>
        </w:rPr>
        <w:t xml:space="preserve"> по его письменному заявлению может быть предоставлен отпуск без сохранения денежного содержания в порядке, установленном действующим законодательством. </w:t>
      </w:r>
    </w:p>
    <w:p w:rsidR="00303AAA" w:rsidRPr="00303AAA" w:rsidRDefault="00303AAA" w:rsidP="00303AAA">
      <w:pPr>
        <w:adjustRightInd w:val="0"/>
        <w:ind w:firstLine="709"/>
        <w:jc w:val="both"/>
        <w:rPr>
          <w:sz w:val="28"/>
          <w:szCs w:val="28"/>
        </w:rPr>
      </w:pPr>
      <w:r w:rsidRPr="00303AAA">
        <w:rPr>
          <w:sz w:val="28"/>
          <w:szCs w:val="28"/>
        </w:rPr>
        <w:t xml:space="preserve">9. Отзыв председателя </w:t>
      </w:r>
      <w:r w:rsidRPr="00EF7DA9">
        <w:rPr>
          <w:spacing w:val="-1"/>
          <w:sz w:val="28"/>
          <w:szCs w:val="28"/>
        </w:rPr>
        <w:t xml:space="preserve">контрольно-счетной </w:t>
      </w:r>
      <w:r w:rsidRPr="00303AAA">
        <w:rPr>
          <w:spacing w:val="-1"/>
          <w:sz w:val="28"/>
          <w:szCs w:val="28"/>
        </w:rPr>
        <w:t>палаты района</w:t>
      </w:r>
      <w:r w:rsidRPr="00303AAA">
        <w:rPr>
          <w:sz w:val="28"/>
          <w:szCs w:val="28"/>
        </w:rPr>
        <w:t xml:space="preserve"> из отпуска допускается только с его согласия. Решение об отзыве из отпуска председателя </w:t>
      </w:r>
      <w:r w:rsidRPr="00EF7DA9">
        <w:rPr>
          <w:spacing w:val="-1"/>
          <w:sz w:val="28"/>
          <w:szCs w:val="28"/>
        </w:rPr>
        <w:t xml:space="preserve">контрольно-счетной </w:t>
      </w:r>
      <w:r w:rsidRPr="00303AAA">
        <w:rPr>
          <w:spacing w:val="-1"/>
          <w:sz w:val="28"/>
          <w:szCs w:val="28"/>
        </w:rPr>
        <w:t>палаты района</w:t>
      </w:r>
      <w:r w:rsidR="00606F59">
        <w:rPr>
          <w:sz w:val="28"/>
          <w:szCs w:val="28"/>
        </w:rPr>
        <w:t xml:space="preserve"> оформляется распоряжением к</w:t>
      </w:r>
      <w:r w:rsidRPr="00303AAA">
        <w:rPr>
          <w:sz w:val="28"/>
          <w:szCs w:val="28"/>
        </w:rPr>
        <w:t xml:space="preserve">онтрольно-счётной палаты муниципального образования </w:t>
      </w:r>
      <w:r>
        <w:rPr>
          <w:sz w:val="28"/>
          <w:szCs w:val="28"/>
        </w:rPr>
        <w:t>Быстроистокский</w:t>
      </w:r>
      <w:r w:rsidRPr="00303AAA">
        <w:rPr>
          <w:sz w:val="28"/>
          <w:szCs w:val="28"/>
        </w:rPr>
        <w:t xml:space="preserve"> район Алтайского края. Неиспользованная в связи с этим часть отпуска должна быть предоставлена по выбору председателю </w:t>
      </w:r>
      <w:r w:rsidRPr="00EF7DA9">
        <w:rPr>
          <w:spacing w:val="-1"/>
          <w:sz w:val="28"/>
          <w:szCs w:val="28"/>
        </w:rPr>
        <w:t xml:space="preserve">контрольно-счетной </w:t>
      </w:r>
      <w:r w:rsidRPr="00303AAA">
        <w:rPr>
          <w:spacing w:val="-1"/>
          <w:sz w:val="28"/>
          <w:szCs w:val="28"/>
        </w:rPr>
        <w:t>палаты района</w:t>
      </w:r>
      <w:r w:rsidRPr="00303AAA">
        <w:rPr>
          <w:sz w:val="28"/>
          <w:szCs w:val="28"/>
        </w:rPr>
        <w:t xml:space="preserve"> в удобное для него время в течение текущего рабочего года или присоединена к отпуску за следующий рабочий год. </w:t>
      </w:r>
    </w:p>
    <w:p w:rsidR="00303AAA" w:rsidRPr="00303AAA" w:rsidRDefault="00303AAA" w:rsidP="00303AAA">
      <w:pPr>
        <w:adjustRightInd w:val="0"/>
        <w:ind w:firstLine="709"/>
        <w:jc w:val="both"/>
        <w:rPr>
          <w:sz w:val="28"/>
          <w:szCs w:val="28"/>
        </w:rPr>
      </w:pPr>
      <w:r w:rsidRPr="00303AAA">
        <w:rPr>
          <w:sz w:val="28"/>
          <w:szCs w:val="28"/>
        </w:rPr>
        <w:t xml:space="preserve">10. Финансирование ежегодного оплачиваемого отпуска председателя </w:t>
      </w:r>
      <w:r w:rsidRPr="00EF7DA9">
        <w:rPr>
          <w:spacing w:val="-1"/>
          <w:sz w:val="28"/>
          <w:szCs w:val="28"/>
        </w:rPr>
        <w:t xml:space="preserve">контрольно-счетной </w:t>
      </w:r>
      <w:r w:rsidRPr="00303AAA">
        <w:rPr>
          <w:spacing w:val="-1"/>
          <w:sz w:val="28"/>
          <w:szCs w:val="28"/>
        </w:rPr>
        <w:t>палаты района</w:t>
      </w:r>
      <w:r w:rsidRPr="00303AAA">
        <w:rPr>
          <w:sz w:val="28"/>
          <w:szCs w:val="28"/>
        </w:rPr>
        <w:t xml:space="preserve">, осуществляется в пределах средств, предусмотренных в бюджете </w:t>
      </w:r>
      <w:r>
        <w:rPr>
          <w:sz w:val="28"/>
          <w:szCs w:val="28"/>
        </w:rPr>
        <w:t xml:space="preserve">Быстроистокского </w:t>
      </w:r>
      <w:r w:rsidRPr="00303AAA">
        <w:rPr>
          <w:sz w:val="28"/>
          <w:szCs w:val="28"/>
        </w:rPr>
        <w:t xml:space="preserve">района на содержание председателя </w:t>
      </w:r>
      <w:r w:rsidRPr="00EF7DA9">
        <w:rPr>
          <w:spacing w:val="-1"/>
          <w:sz w:val="28"/>
          <w:szCs w:val="28"/>
        </w:rPr>
        <w:t xml:space="preserve">контрольно-счетной </w:t>
      </w:r>
      <w:r w:rsidRPr="00303AAA">
        <w:rPr>
          <w:spacing w:val="-1"/>
          <w:sz w:val="28"/>
          <w:szCs w:val="28"/>
        </w:rPr>
        <w:t>палаты района</w:t>
      </w:r>
      <w:r w:rsidRPr="00303AAA">
        <w:rPr>
          <w:sz w:val="28"/>
          <w:szCs w:val="28"/>
        </w:rPr>
        <w:t>.</w:t>
      </w:r>
    </w:p>
    <w:p w:rsidR="00303AAA" w:rsidRPr="00303AAA" w:rsidRDefault="00303AAA" w:rsidP="00303AAA">
      <w:pPr>
        <w:adjustRightInd w:val="0"/>
        <w:ind w:firstLine="709"/>
        <w:jc w:val="both"/>
        <w:rPr>
          <w:sz w:val="28"/>
          <w:szCs w:val="28"/>
        </w:rPr>
      </w:pPr>
      <w:r w:rsidRPr="00303AAA">
        <w:rPr>
          <w:sz w:val="28"/>
          <w:szCs w:val="28"/>
        </w:rPr>
        <w:t xml:space="preserve">11. Иные вопросы, касающиеся предоставления ежегодного оплачиваемого отпуска председателя </w:t>
      </w:r>
      <w:r w:rsidR="00606F59">
        <w:rPr>
          <w:sz w:val="28"/>
          <w:szCs w:val="28"/>
        </w:rPr>
        <w:t>контрольно-счетной палаты</w:t>
      </w:r>
      <w:r w:rsidRPr="00303AAA">
        <w:rPr>
          <w:sz w:val="28"/>
          <w:szCs w:val="28"/>
        </w:rPr>
        <w:t xml:space="preserve"> регулируются трудовым законодательством.</w:t>
      </w:r>
    </w:p>
    <w:p w:rsidR="00303AAA" w:rsidRPr="00303AAA" w:rsidRDefault="00303AAA" w:rsidP="00303AAA">
      <w:pPr>
        <w:adjustRightInd w:val="0"/>
        <w:ind w:firstLine="709"/>
        <w:jc w:val="both"/>
        <w:rPr>
          <w:sz w:val="28"/>
          <w:szCs w:val="28"/>
        </w:rPr>
      </w:pPr>
    </w:p>
    <w:p w:rsidR="00303AAA" w:rsidRPr="00303AAA" w:rsidRDefault="00303AAA" w:rsidP="00303AAA">
      <w:pPr>
        <w:adjustRightInd w:val="0"/>
        <w:ind w:firstLine="709"/>
        <w:jc w:val="both"/>
        <w:rPr>
          <w:sz w:val="28"/>
          <w:szCs w:val="28"/>
        </w:rPr>
      </w:pPr>
    </w:p>
    <w:p w:rsidR="00EF7DA9" w:rsidRPr="00EF7DA9" w:rsidRDefault="00EF7DA9" w:rsidP="00303AAA">
      <w:pPr>
        <w:adjustRightInd w:val="0"/>
        <w:ind w:firstLine="709"/>
        <w:jc w:val="both"/>
        <w:rPr>
          <w:spacing w:val="-1"/>
          <w:sz w:val="28"/>
          <w:szCs w:val="28"/>
        </w:rPr>
      </w:pPr>
    </w:p>
    <w:p w:rsidR="00C76502" w:rsidRDefault="00832753" w:rsidP="00EF7DA9">
      <w:pPr>
        <w:widowControl w:val="0"/>
        <w:autoSpaceDE/>
        <w:jc w:val="center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Д.А. Попов</w:t>
      </w:r>
    </w:p>
    <w:p w:rsidR="00C76502" w:rsidRDefault="00C76502" w:rsidP="00C76502">
      <w:pPr>
        <w:widowControl w:val="0"/>
        <w:autoSpaceDE/>
        <w:rPr>
          <w:sz w:val="28"/>
          <w:szCs w:val="28"/>
        </w:rPr>
      </w:pPr>
    </w:p>
    <w:p w:rsidR="00C76502" w:rsidRDefault="00C76502" w:rsidP="00C76502">
      <w:pPr>
        <w:widowControl w:val="0"/>
        <w:autoSpaceDE/>
        <w:rPr>
          <w:sz w:val="28"/>
          <w:szCs w:val="28"/>
        </w:rPr>
      </w:pPr>
    </w:p>
    <w:p w:rsidR="00C76502" w:rsidRDefault="00C76502" w:rsidP="00C76502">
      <w:pPr>
        <w:widowControl w:val="0"/>
        <w:autoSpaceDE/>
        <w:rPr>
          <w:sz w:val="28"/>
          <w:szCs w:val="28"/>
        </w:rPr>
      </w:pPr>
    </w:p>
    <w:p w:rsidR="00C76502" w:rsidRDefault="00C76502" w:rsidP="00C76502">
      <w:pPr>
        <w:widowControl w:val="0"/>
        <w:autoSpaceDE/>
        <w:rPr>
          <w:sz w:val="28"/>
          <w:szCs w:val="28"/>
        </w:rPr>
      </w:pPr>
    </w:p>
    <w:p w:rsidR="00E26476" w:rsidRDefault="00E26476"/>
    <w:sectPr w:rsidR="00E26476" w:rsidSect="00586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6502"/>
    <w:rsid w:val="00226BD1"/>
    <w:rsid w:val="00234870"/>
    <w:rsid w:val="00303AAA"/>
    <w:rsid w:val="00355824"/>
    <w:rsid w:val="004C4717"/>
    <w:rsid w:val="005865C7"/>
    <w:rsid w:val="005E4A36"/>
    <w:rsid w:val="00606F59"/>
    <w:rsid w:val="006D2DE9"/>
    <w:rsid w:val="007775D5"/>
    <w:rsid w:val="00797D75"/>
    <w:rsid w:val="00800530"/>
    <w:rsid w:val="00832753"/>
    <w:rsid w:val="00976C41"/>
    <w:rsid w:val="00A27179"/>
    <w:rsid w:val="00A30EE5"/>
    <w:rsid w:val="00AA0B61"/>
    <w:rsid w:val="00B42749"/>
    <w:rsid w:val="00C04232"/>
    <w:rsid w:val="00C36649"/>
    <w:rsid w:val="00C76502"/>
    <w:rsid w:val="00E26476"/>
    <w:rsid w:val="00EF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50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6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03AA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275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27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Кадры</cp:lastModifiedBy>
  <cp:revision>14</cp:revision>
  <cp:lastPrinted>2022-06-15T02:30:00Z</cp:lastPrinted>
  <dcterms:created xsi:type="dcterms:W3CDTF">2022-05-10T23:48:00Z</dcterms:created>
  <dcterms:modified xsi:type="dcterms:W3CDTF">2022-06-22T02:51:00Z</dcterms:modified>
</cp:coreProperties>
</file>