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E1" w:rsidRPr="006D7517" w:rsidRDefault="00EA70E1" w:rsidP="00EA70E1">
      <w:pPr>
        <w:jc w:val="center"/>
        <w:rPr>
          <w:sz w:val="28"/>
          <w:szCs w:val="28"/>
        </w:rPr>
      </w:pPr>
      <w:r w:rsidRPr="006D7517">
        <w:rPr>
          <w:sz w:val="28"/>
          <w:szCs w:val="28"/>
        </w:rPr>
        <w:t>РОССИЙСКАЯ ФЕДЕРАЦИЯ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  <w:proofErr w:type="spellStart"/>
      <w:r w:rsidRPr="006D7517">
        <w:rPr>
          <w:sz w:val="28"/>
          <w:szCs w:val="28"/>
        </w:rPr>
        <w:t>Быстроистокское</w:t>
      </w:r>
      <w:proofErr w:type="spellEnd"/>
      <w:r w:rsidRPr="006D7517">
        <w:rPr>
          <w:sz w:val="28"/>
          <w:szCs w:val="28"/>
        </w:rPr>
        <w:t xml:space="preserve"> районное Собрание депутатов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  <w:r w:rsidRPr="006D7517">
        <w:rPr>
          <w:sz w:val="28"/>
          <w:szCs w:val="28"/>
        </w:rPr>
        <w:t>Алтайского края</w:t>
      </w:r>
    </w:p>
    <w:p w:rsidR="00EA70E1" w:rsidRPr="006D7517" w:rsidRDefault="00EA70E1" w:rsidP="00EA70E1">
      <w:pPr>
        <w:jc w:val="center"/>
        <w:rPr>
          <w:sz w:val="28"/>
          <w:szCs w:val="28"/>
        </w:rPr>
      </w:pPr>
    </w:p>
    <w:p w:rsidR="00EA70E1" w:rsidRPr="006D7517" w:rsidRDefault="00EA70E1" w:rsidP="00EA70E1">
      <w:pPr>
        <w:jc w:val="center"/>
        <w:rPr>
          <w:b/>
          <w:sz w:val="28"/>
          <w:szCs w:val="28"/>
        </w:rPr>
      </w:pPr>
      <w:r w:rsidRPr="006D7517">
        <w:rPr>
          <w:b/>
          <w:sz w:val="28"/>
          <w:szCs w:val="28"/>
        </w:rPr>
        <w:t>РЕШЕНИЕ</w:t>
      </w:r>
    </w:p>
    <w:p w:rsidR="00EA70E1" w:rsidRPr="006D7517" w:rsidRDefault="00EA70E1" w:rsidP="00EA70E1">
      <w:pPr>
        <w:spacing w:line="250" w:lineRule="exact"/>
        <w:ind w:right="20"/>
        <w:rPr>
          <w:rStyle w:val="30pt"/>
          <w:b w:val="0"/>
          <w:i w:val="0"/>
          <w:sz w:val="28"/>
          <w:szCs w:val="28"/>
        </w:rPr>
      </w:pPr>
      <w:r w:rsidRPr="006D7517">
        <w:rPr>
          <w:rStyle w:val="30pt"/>
          <w:sz w:val="28"/>
          <w:szCs w:val="28"/>
        </w:rPr>
        <w:t xml:space="preserve"> </w:t>
      </w:r>
    </w:p>
    <w:p w:rsidR="00EA70E1" w:rsidRPr="006D7517" w:rsidRDefault="002D1DED" w:rsidP="00EA70E1">
      <w:pPr>
        <w:spacing w:line="250" w:lineRule="exact"/>
        <w:ind w:right="20"/>
        <w:rPr>
          <w:sz w:val="28"/>
          <w:szCs w:val="28"/>
        </w:rPr>
      </w:pPr>
      <w:r>
        <w:rPr>
          <w:rStyle w:val="30pt"/>
          <w:b w:val="0"/>
          <w:i w:val="0"/>
          <w:sz w:val="28"/>
          <w:szCs w:val="28"/>
        </w:rPr>
        <w:t xml:space="preserve">« </w:t>
      </w:r>
      <w:r w:rsidR="000E2B01">
        <w:rPr>
          <w:rStyle w:val="30pt"/>
          <w:b w:val="0"/>
          <w:i w:val="0"/>
          <w:sz w:val="28"/>
          <w:szCs w:val="28"/>
        </w:rPr>
        <w:t>23</w:t>
      </w:r>
      <w:r>
        <w:rPr>
          <w:rStyle w:val="30pt"/>
          <w:b w:val="0"/>
          <w:i w:val="0"/>
          <w:sz w:val="28"/>
          <w:szCs w:val="28"/>
        </w:rPr>
        <w:t xml:space="preserve"> »  </w:t>
      </w:r>
      <w:r w:rsidR="000E2B01">
        <w:rPr>
          <w:rStyle w:val="30pt"/>
          <w:b w:val="0"/>
          <w:i w:val="0"/>
          <w:sz w:val="28"/>
          <w:szCs w:val="28"/>
        </w:rPr>
        <w:t>октября</w:t>
      </w:r>
      <w:r>
        <w:rPr>
          <w:rStyle w:val="30pt"/>
          <w:b w:val="0"/>
          <w:i w:val="0"/>
          <w:sz w:val="28"/>
          <w:szCs w:val="28"/>
        </w:rPr>
        <w:t>_</w:t>
      </w:r>
      <w:r w:rsidR="00EA70E1" w:rsidRPr="006D7517">
        <w:rPr>
          <w:rStyle w:val="30pt"/>
          <w:b w:val="0"/>
          <w:i w:val="0"/>
          <w:sz w:val="28"/>
          <w:szCs w:val="28"/>
        </w:rPr>
        <w:t xml:space="preserve"> 2020г.</w:t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>
        <w:rPr>
          <w:rStyle w:val="30pt"/>
          <w:b w:val="0"/>
          <w:i w:val="0"/>
          <w:sz w:val="28"/>
          <w:szCs w:val="28"/>
        </w:rPr>
        <w:t xml:space="preserve">          </w:t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EA70E1" w:rsidRPr="006D7517">
        <w:rPr>
          <w:rStyle w:val="30pt"/>
          <w:b w:val="0"/>
          <w:i w:val="0"/>
          <w:sz w:val="28"/>
          <w:szCs w:val="28"/>
        </w:rPr>
        <w:tab/>
      </w:r>
      <w:r w:rsidR="00DE7212">
        <w:rPr>
          <w:rStyle w:val="30pt"/>
          <w:b w:val="0"/>
          <w:i w:val="0"/>
          <w:sz w:val="28"/>
          <w:szCs w:val="28"/>
        </w:rPr>
        <w:t xml:space="preserve">         </w:t>
      </w:r>
      <w:r w:rsidR="00EA70E1" w:rsidRPr="006D7517">
        <w:rPr>
          <w:rStyle w:val="30pt"/>
          <w:b w:val="0"/>
          <w:i w:val="0"/>
          <w:sz w:val="28"/>
          <w:szCs w:val="28"/>
        </w:rPr>
        <w:t>№</w:t>
      </w:r>
      <w:r w:rsidR="00EA70E1">
        <w:rPr>
          <w:rStyle w:val="30pt"/>
          <w:b w:val="0"/>
          <w:i w:val="0"/>
          <w:sz w:val="28"/>
          <w:szCs w:val="28"/>
        </w:rPr>
        <w:t xml:space="preserve"> </w:t>
      </w:r>
      <w:r w:rsidR="00DE7212">
        <w:rPr>
          <w:rStyle w:val="30pt"/>
          <w:b w:val="0"/>
          <w:i w:val="0"/>
          <w:sz w:val="28"/>
          <w:szCs w:val="28"/>
        </w:rPr>
        <w:t>36</w:t>
      </w:r>
    </w:p>
    <w:p w:rsidR="00EA70E1" w:rsidRPr="006D7517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p w:rsidR="00EA70E1" w:rsidRP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EA70E1">
        <w:rPr>
          <w:rStyle w:val="1"/>
          <w:rFonts w:ascii="Times New Roman" w:hAnsi="Times New Roman" w:cs="Times New Roman"/>
          <w:sz w:val="28"/>
          <w:szCs w:val="28"/>
        </w:rPr>
        <w:t>с. Быстрый Исток</w:t>
      </w:r>
    </w:p>
    <w:p w:rsid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tbl>
      <w:tblPr>
        <w:tblW w:w="0" w:type="auto"/>
        <w:tblLook w:val="04A0"/>
      </w:tblPr>
      <w:tblGrid>
        <w:gridCol w:w="5835"/>
      </w:tblGrid>
      <w:tr w:rsidR="00EA70E1" w:rsidRPr="000E2B01" w:rsidTr="00DE7212">
        <w:trPr>
          <w:trHeight w:val="2375"/>
        </w:trPr>
        <w:tc>
          <w:tcPr>
            <w:tcW w:w="5835" w:type="dxa"/>
          </w:tcPr>
          <w:p w:rsidR="00EA70E1" w:rsidRPr="000E2B01" w:rsidRDefault="006E4EFD" w:rsidP="00DE7212">
            <w:pPr>
              <w:pStyle w:val="6"/>
              <w:shd w:val="clear" w:color="auto" w:fill="auto"/>
              <w:spacing w:after="0" w:line="240" w:lineRule="auto"/>
              <w:ind w:right="-112" w:firstLine="0"/>
              <w:jc w:val="left"/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</w:pPr>
            <w:r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B59DF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принятии кон</w:t>
            </w:r>
            <w:r w:rsidR="00D129B6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трольно-счетной палатой муниципаль</w:t>
            </w:r>
            <w:r w:rsidR="009B59DF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D129B6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9B59DF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29B6"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Быстроистокский район Алтайского края </w:t>
            </w:r>
            <w:r w:rsidRPr="000E2B01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полномочий контрольно-счетных органов поселений Быстроистокского района Алтайского края по осуществлению внешнего муниципального финансового контроля</w:t>
            </w:r>
          </w:p>
        </w:tc>
      </w:tr>
    </w:tbl>
    <w:p w:rsidR="00EA70E1" w:rsidRDefault="00EA70E1" w:rsidP="00EA70E1">
      <w:pPr>
        <w:pStyle w:val="6"/>
        <w:shd w:val="clear" w:color="auto" w:fill="auto"/>
        <w:spacing w:after="0" w:line="250" w:lineRule="exact"/>
        <w:ind w:right="20" w:firstLine="0"/>
        <w:rPr>
          <w:rStyle w:val="1"/>
          <w:sz w:val="28"/>
          <w:szCs w:val="28"/>
        </w:rPr>
      </w:pPr>
    </w:p>
    <w:p w:rsidR="00DE7212" w:rsidRDefault="00DE7212" w:rsidP="00D81C98">
      <w:pPr>
        <w:ind w:firstLine="708"/>
        <w:jc w:val="both"/>
        <w:rPr>
          <w:color w:val="000000"/>
          <w:sz w:val="28"/>
          <w:szCs w:val="28"/>
        </w:rPr>
      </w:pPr>
    </w:p>
    <w:p w:rsidR="00D81C98" w:rsidRPr="00A73D87" w:rsidRDefault="00767985" w:rsidP="00D81C98">
      <w:pPr>
        <w:ind w:firstLine="708"/>
        <w:jc w:val="both"/>
        <w:rPr>
          <w:b/>
          <w:sz w:val="28"/>
          <w:szCs w:val="28"/>
        </w:rPr>
      </w:pPr>
      <w:proofErr w:type="gramStart"/>
      <w:r w:rsidRPr="00A73D87">
        <w:rPr>
          <w:color w:val="000000"/>
          <w:sz w:val="28"/>
          <w:szCs w:val="28"/>
        </w:rPr>
        <w:t xml:space="preserve">В соответствии со статьей 264.4 Бюджетного кодекса Российской Федерации, статьей 15 Федерального закона от 06.10.2003№ 131-ФЗ «Об общих принципах организации местного самоуправления в Российской Федерации», </w:t>
      </w:r>
      <w:r w:rsidR="00FB713B" w:rsidRPr="00A73D87">
        <w:rPr>
          <w:color w:val="000000"/>
          <w:sz w:val="28"/>
          <w:szCs w:val="28"/>
        </w:rPr>
        <w:t>частью 11 статьи  3 Федерального закона от 07.02.2011 №6-ФЗ «Об общих принципах организации и деятельности контроль - счетных органов субъектов Российской Федерации и муниципаль</w:t>
      </w:r>
      <w:r w:rsidR="000C777C" w:rsidRPr="00A73D87">
        <w:rPr>
          <w:color w:val="000000"/>
          <w:sz w:val="28"/>
          <w:szCs w:val="28"/>
        </w:rPr>
        <w:t xml:space="preserve">ных образований», Положением о </w:t>
      </w:r>
      <w:r w:rsidR="00FB713B" w:rsidRPr="00A73D87">
        <w:rPr>
          <w:color w:val="000000"/>
          <w:sz w:val="28"/>
          <w:szCs w:val="28"/>
        </w:rPr>
        <w:t xml:space="preserve"> контрольно – счетной палате муниципального образования Быстроистокский район Алтайского края</w:t>
      </w:r>
      <w:proofErr w:type="gramEnd"/>
      <w:r w:rsidR="00FB713B" w:rsidRPr="00A73D87">
        <w:rPr>
          <w:color w:val="000000"/>
          <w:sz w:val="28"/>
          <w:szCs w:val="28"/>
        </w:rPr>
        <w:t xml:space="preserve">, </w:t>
      </w:r>
      <w:r w:rsidRPr="00A73D87">
        <w:rPr>
          <w:color w:val="000000"/>
          <w:sz w:val="28"/>
          <w:szCs w:val="28"/>
        </w:rPr>
        <w:t xml:space="preserve">статьей </w:t>
      </w:r>
      <w:r w:rsidR="00D81C98" w:rsidRPr="00A73D87">
        <w:rPr>
          <w:color w:val="000000"/>
          <w:sz w:val="28"/>
          <w:szCs w:val="28"/>
        </w:rPr>
        <w:t>69</w:t>
      </w:r>
      <w:r w:rsidRPr="00A73D87">
        <w:rPr>
          <w:color w:val="000000"/>
          <w:sz w:val="28"/>
          <w:szCs w:val="28"/>
        </w:rPr>
        <w:t xml:space="preserve"> Устава </w:t>
      </w:r>
      <w:r w:rsidR="00D81C98" w:rsidRPr="00A73D87">
        <w:rPr>
          <w:color w:val="000000"/>
          <w:sz w:val="28"/>
          <w:szCs w:val="28"/>
        </w:rPr>
        <w:t>муниципального образования Быстроистокский район Алтайского края,</w:t>
      </w:r>
      <w:r w:rsidR="00D81C98" w:rsidRPr="00A73D87">
        <w:rPr>
          <w:sz w:val="28"/>
          <w:szCs w:val="28"/>
        </w:rPr>
        <w:t xml:space="preserve"> районное Собрание депутатов</w:t>
      </w:r>
    </w:p>
    <w:p w:rsidR="00D81C98" w:rsidRPr="00A73D87" w:rsidRDefault="00D81C98" w:rsidP="00D81C98">
      <w:pPr>
        <w:jc w:val="both"/>
        <w:rPr>
          <w:sz w:val="28"/>
          <w:szCs w:val="28"/>
        </w:rPr>
      </w:pPr>
      <w:r w:rsidRPr="00A73D87">
        <w:rPr>
          <w:b/>
          <w:sz w:val="28"/>
          <w:szCs w:val="28"/>
        </w:rPr>
        <w:t>решило</w:t>
      </w:r>
      <w:r w:rsidRPr="00A73D87">
        <w:rPr>
          <w:sz w:val="28"/>
          <w:szCs w:val="28"/>
        </w:rPr>
        <w:t>:</w:t>
      </w:r>
    </w:p>
    <w:p w:rsidR="000C777C" w:rsidRDefault="000C777C" w:rsidP="00D129B6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0" w:lineRule="exact"/>
        <w:ind w:left="0" w:firstLine="284"/>
        <w:jc w:val="both"/>
        <w:rPr>
          <w:i w:val="0"/>
        </w:rPr>
      </w:pPr>
      <w:r w:rsidRPr="00A73D87">
        <w:rPr>
          <w:i w:val="0"/>
        </w:rPr>
        <w:t>Пр</w:t>
      </w:r>
      <w:r w:rsidR="009B59DF">
        <w:rPr>
          <w:i w:val="0"/>
        </w:rPr>
        <w:t>инять контрольно-счетной палате</w:t>
      </w:r>
      <w:r w:rsidRPr="00A73D87">
        <w:rPr>
          <w:i w:val="0"/>
        </w:rPr>
        <w:t xml:space="preserve"> </w:t>
      </w:r>
      <w:r w:rsidR="00D129B6" w:rsidRPr="00A73D87">
        <w:rPr>
          <w:i w:val="0"/>
        </w:rPr>
        <w:t xml:space="preserve">муниципального образования Быстроистокский район </w:t>
      </w:r>
      <w:r w:rsidRPr="00A73D87">
        <w:rPr>
          <w:i w:val="0"/>
          <w:spacing w:val="-1"/>
        </w:rPr>
        <w:t>Алтайского края</w:t>
      </w:r>
      <w:r w:rsidRPr="00A73D87">
        <w:rPr>
          <w:i w:val="0"/>
        </w:rPr>
        <w:t xml:space="preserve"> полномочия представительных органов поселений по осуществлению внешнего муниципального финансового контроля</w:t>
      </w:r>
      <w:r w:rsidR="00D129B6" w:rsidRPr="00A73D87">
        <w:rPr>
          <w:i w:val="0"/>
        </w:rPr>
        <w:t>.</w:t>
      </w:r>
    </w:p>
    <w:p w:rsidR="00BB56F4" w:rsidRPr="00BB56F4" w:rsidRDefault="00BB56F4" w:rsidP="00D81C98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after="0" w:line="320" w:lineRule="exact"/>
        <w:ind w:left="0" w:firstLine="284"/>
        <w:jc w:val="both"/>
        <w:rPr>
          <w:i w:val="0"/>
          <w:color w:val="000000"/>
        </w:rPr>
      </w:pPr>
      <w:r w:rsidRPr="00BB56F4">
        <w:rPr>
          <w:i w:val="0"/>
        </w:rPr>
        <w:t>Утвердить проект «</w:t>
      </w:r>
      <w:r w:rsidR="009F4205">
        <w:rPr>
          <w:i w:val="0"/>
        </w:rPr>
        <w:t>С</w:t>
      </w:r>
      <w:r w:rsidRPr="00BB56F4">
        <w:rPr>
          <w:i w:val="0"/>
        </w:rPr>
        <w:t>оглашение о передаче контрольно –</w:t>
      </w:r>
      <w:r w:rsidR="009F4205">
        <w:rPr>
          <w:i w:val="0"/>
        </w:rPr>
        <w:t xml:space="preserve"> </w:t>
      </w:r>
      <w:r w:rsidRPr="00BB56F4">
        <w:rPr>
          <w:i w:val="0"/>
        </w:rPr>
        <w:t xml:space="preserve">счетной палате муниципального образования Быстроистокский район Алтайского края полномочий </w:t>
      </w:r>
      <w:r>
        <w:rPr>
          <w:i w:val="0"/>
        </w:rPr>
        <w:t>контрольно –</w:t>
      </w:r>
      <w:r w:rsidR="009F4205">
        <w:rPr>
          <w:i w:val="0"/>
        </w:rPr>
        <w:t xml:space="preserve"> </w:t>
      </w:r>
      <w:r>
        <w:rPr>
          <w:i w:val="0"/>
        </w:rPr>
        <w:t>счетного органа поселения по осуществлению внешнего  муниципального финансового ко</w:t>
      </w:r>
      <w:r w:rsidR="009F4205">
        <w:rPr>
          <w:i w:val="0"/>
        </w:rPr>
        <w:t>н</w:t>
      </w:r>
      <w:r>
        <w:rPr>
          <w:i w:val="0"/>
        </w:rPr>
        <w:t>троля».</w:t>
      </w:r>
    </w:p>
    <w:p w:rsidR="00D81C98" w:rsidRPr="00A73D87" w:rsidRDefault="00D81C98" w:rsidP="00D81C9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/>
          <w:sz w:val="28"/>
          <w:szCs w:val="28"/>
        </w:rPr>
      </w:pPr>
      <w:r w:rsidRPr="00BB56F4">
        <w:rPr>
          <w:color w:val="000000"/>
          <w:sz w:val="28"/>
          <w:szCs w:val="28"/>
        </w:rPr>
        <w:t>Заключить</w:t>
      </w:r>
      <w:r w:rsidR="00D129B6" w:rsidRPr="00BB56F4">
        <w:rPr>
          <w:color w:val="000000"/>
          <w:sz w:val="28"/>
          <w:szCs w:val="28"/>
        </w:rPr>
        <w:t xml:space="preserve"> </w:t>
      </w:r>
      <w:r w:rsidRPr="00BB56F4">
        <w:rPr>
          <w:color w:val="000000"/>
          <w:sz w:val="28"/>
          <w:szCs w:val="28"/>
        </w:rPr>
        <w:t xml:space="preserve"> </w:t>
      </w:r>
      <w:r w:rsidR="00D129B6" w:rsidRPr="00BB56F4">
        <w:rPr>
          <w:sz w:val="28"/>
          <w:szCs w:val="28"/>
        </w:rPr>
        <w:t>представительному органу район</w:t>
      </w:r>
      <w:r w:rsidR="00D129B6" w:rsidRPr="00BB56F4">
        <w:rPr>
          <w:color w:val="000000"/>
          <w:sz w:val="28"/>
          <w:szCs w:val="28"/>
        </w:rPr>
        <w:t xml:space="preserve">а </w:t>
      </w:r>
      <w:r w:rsidRPr="00BB56F4">
        <w:rPr>
          <w:color w:val="000000"/>
          <w:sz w:val="28"/>
          <w:szCs w:val="28"/>
        </w:rPr>
        <w:t>с представительным</w:t>
      </w:r>
      <w:r w:rsidR="00400CCB" w:rsidRPr="00BB56F4">
        <w:rPr>
          <w:color w:val="000000"/>
          <w:sz w:val="28"/>
          <w:szCs w:val="28"/>
        </w:rPr>
        <w:t>и органа</w:t>
      </w:r>
      <w:r w:rsidRPr="00BB56F4">
        <w:rPr>
          <w:color w:val="000000"/>
          <w:sz w:val="28"/>
          <w:szCs w:val="28"/>
        </w:rPr>
        <w:t>м</w:t>
      </w:r>
      <w:r w:rsidR="00400CCB" w:rsidRPr="00BB56F4">
        <w:rPr>
          <w:color w:val="000000"/>
          <w:sz w:val="28"/>
          <w:szCs w:val="28"/>
        </w:rPr>
        <w:t>и</w:t>
      </w:r>
      <w:r w:rsidRPr="00BB56F4">
        <w:rPr>
          <w:color w:val="000000"/>
          <w:sz w:val="28"/>
          <w:szCs w:val="28"/>
        </w:rPr>
        <w:t xml:space="preserve"> поселений:</w:t>
      </w:r>
      <w:r w:rsidRPr="00BB56F4">
        <w:rPr>
          <w:sz w:val="28"/>
          <w:szCs w:val="28"/>
        </w:rPr>
        <w:t xml:space="preserve"> </w:t>
      </w:r>
      <w:proofErr w:type="spellStart"/>
      <w:r w:rsidRPr="00BB56F4">
        <w:rPr>
          <w:sz w:val="28"/>
          <w:szCs w:val="28"/>
        </w:rPr>
        <w:t>Быстроистокский</w:t>
      </w:r>
      <w:proofErr w:type="spellEnd"/>
      <w:r w:rsidRPr="00BB56F4">
        <w:rPr>
          <w:sz w:val="28"/>
          <w:szCs w:val="28"/>
        </w:rPr>
        <w:t xml:space="preserve">, </w:t>
      </w:r>
      <w:proofErr w:type="spellStart"/>
      <w:r w:rsidRPr="00BB56F4">
        <w:rPr>
          <w:sz w:val="28"/>
          <w:szCs w:val="28"/>
        </w:rPr>
        <w:t>Верх-Озернинский</w:t>
      </w:r>
      <w:proofErr w:type="spellEnd"/>
      <w:r w:rsidRPr="00BB56F4">
        <w:rPr>
          <w:sz w:val="28"/>
          <w:szCs w:val="28"/>
        </w:rPr>
        <w:t xml:space="preserve">, Приобский, </w:t>
      </w:r>
      <w:proofErr w:type="spellStart"/>
      <w:r w:rsidRPr="00BB56F4">
        <w:rPr>
          <w:sz w:val="28"/>
          <w:szCs w:val="28"/>
        </w:rPr>
        <w:t>Усть-Ануйский</w:t>
      </w:r>
      <w:proofErr w:type="spellEnd"/>
      <w:r w:rsidRPr="00BB56F4">
        <w:rPr>
          <w:sz w:val="28"/>
          <w:szCs w:val="28"/>
        </w:rPr>
        <w:t xml:space="preserve">, </w:t>
      </w:r>
      <w:proofErr w:type="spellStart"/>
      <w:r w:rsidRPr="00BB56F4">
        <w:rPr>
          <w:sz w:val="28"/>
          <w:szCs w:val="28"/>
        </w:rPr>
        <w:t>Новопокровский</w:t>
      </w:r>
      <w:proofErr w:type="spellEnd"/>
      <w:r w:rsidRPr="00BB56F4">
        <w:rPr>
          <w:sz w:val="28"/>
          <w:szCs w:val="28"/>
        </w:rPr>
        <w:t xml:space="preserve">, </w:t>
      </w:r>
      <w:proofErr w:type="spellStart"/>
      <w:r w:rsidRPr="00BB56F4">
        <w:rPr>
          <w:sz w:val="28"/>
          <w:szCs w:val="28"/>
        </w:rPr>
        <w:t>Верх-Ануйский</w:t>
      </w:r>
      <w:proofErr w:type="spellEnd"/>
      <w:r w:rsidRPr="00BB56F4">
        <w:rPr>
          <w:sz w:val="28"/>
          <w:szCs w:val="28"/>
        </w:rPr>
        <w:t xml:space="preserve">, </w:t>
      </w:r>
      <w:proofErr w:type="spellStart"/>
      <w:r w:rsidRPr="00BB56F4">
        <w:rPr>
          <w:sz w:val="28"/>
          <w:szCs w:val="28"/>
        </w:rPr>
        <w:t>Акутихинский</w:t>
      </w:r>
      <w:proofErr w:type="spellEnd"/>
      <w:r w:rsidRPr="00BB56F4">
        <w:rPr>
          <w:sz w:val="28"/>
          <w:szCs w:val="28"/>
        </w:rPr>
        <w:t>, Хлеборобный сельсовето</w:t>
      </w:r>
      <w:r w:rsidRPr="00EF5DD0">
        <w:rPr>
          <w:sz w:val="28"/>
          <w:szCs w:val="28"/>
        </w:rPr>
        <w:t>в</w:t>
      </w:r>
      <w:r w:rsidRPr="00BB56F4">
        <w:rPr>
          <w:b/>
          <w:sz w:val="28"/>
          <w:szCs w:val="28"/>
        </w:rPr>
        <w:t xml:space="preserve"> </w:t>
      </w:r>
      <w:r w:rsidR="00D129B6" w:rsidRPr="00BB56F4">
        <w:rPr>
          <w:b/>
          <w:sz w:val="28"/>
          <w:szCs w:val="28"/>
        </w:rPr>
        <w:t>-</w:t>
      </w:r>
      <w:r w:rsidRPr="00BB56F4">
        <w:rPr>
          <w:b/>
          <w:color w:val="000000"/>
          <w:sz w:val="28"/>
          <w:szCs w:val="28"/>
        </w:rPr>
        <w:t xml:space="preserve"> </w:t>
      </w:r>
      <w:r w:rsidR="00FC1436" w:rsidRPr="00BB56F4">
        <w:rPr>
          <w:color w:val="000000"/>
          <w:sz w:val="28"/>
          <w:szCs w:val="28"/>
        </w:rPr>
        <w:t>Соглашения</w:t>
      </w:r>
      <w:r w:rsidRPr="00BB56F4">
        <w:rPr>
          <w:color w:val="000000"/>
          <w:sz w:val="28"/>
          <w:szCs w:val="28"/>
        </w:rPr>
        <w:t xml:space="preserve"> о передаче контрольно-счетной палате муниципального образования Быстроистокский район Алтайского края полномочий конт</w:t>
      </w:r>
      <w:r w:rsidR="00FB713B" w:rsidRPr="00BB56F4">
        <w:rPr>
          <w:color w:val="000000"/>
          <w:sz w:val="28"/>
          <w:szCs w:val="28"/>
        </w:rPr>
        <w:t>рольно-счетного органа поселений</w:t>
      </w:r>
      <w:r w:rsidRPr="00BB56F4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</w:t>
      </w:r>
      <w:r w:rsidRPr="00BB56F4">
        <w:rPr>
          <w:b/>
          <w:color w:val="000000"/>
          <w:sz w:val="28"/>
          <w:szCs w:val="28"/>
        </w:rPr>
        <w:t>.</w:t>
      </w:r>
    </w:p>
    <w:p w:rsidR="00D81C98" w:rsidRPr="00A73D87" w:rsidRDefault="00D81C98" w:rsidP="00D81C9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/>
          <w:sz w:val="28"/>
          <w:szCs w:val="28"/>
        </w:rPr>
      </w:pPr>
      <w:r w:rsidRPr="00A73D87">
        <w:rPr>
          <w:color w:val="000000"/>
          <w:sz w:val="28"/>
          <w:szCs w:val="28"/>
        </w:rPr>
        <w:lastRenderedPageBreak/>
        <w:t>Установить, что для осуществления переданных контрольно-счетной палате муниципального образования Быстроистокский район Алтайского края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D81C98" w:rsidRPr="00A73D87" w:rsidRDefault="00D81C98" w:rsidP="00D81C9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b/>
          <w:sz w:val="28"/>
          <w:szCs w:val="28"/>
        </w:rPr>
      </w:pPr>
      <w:r w:rsidRPr="00A73D87">
        <w:rPr>
          <w:color w:val="000000"/>
          <w:sz w:val="28"/>
          <w:szCs w:val="28"/>
        </w:rPr>
        <w:t>Собственные материальные ресурсы и финансовые средства муниципального</w:t>
      </w:r>
      <w:r w:rsidR="00FB713B" w:rsidRPr="00A73D87">
        <w:rPr>
          <w:color w:val="000000"/>
          <w:sz w:val="28"/>
          <w:szCs w:val="28"/>
        </w:rPr>
        <w:t xml:space="preserve"> образования Быстроистокский </w:t>
      </w:r>
      <w:r w:rsidRPr="00A73D87">
        <w:rPr>
          <w:color w:val="000000"/>
          <w:sz w:val="28"/>
          <w:szCs w:val="28"/>
        </w:rPr>
        <w:t xml:space="preserve"> района </w:t>
      </w:r>
      <w:r w:rsidR="00FB713B" w:rsidRPr="00A73D87">
        <w:rPr>
          <w:color w:val="000000"/>
          <w:sz w:val="28"/>
          <w:szCs w:val="28"/>
        </w:rPr>
        <w:t xml:space="preserve">Алтайского края </w:t>
      </w:r>
      <w:r w:rsidRPr="00A73D87">
        <w:rPr>
          <w:color w:val="000000"/>
          <w:sz w:val="28"/>
          <w:szCs w:val="28"/>
        </w:rPr>
        <w:t>используются при проведении контрольных и экспертно</w:t>
      </w:r>
      <w:r w:rsidR="00B072A5" w:rsidRPr="00A73D87">
        <w:rPr>
          <w:color w:val="000000"/>
          <w:sz w:val="28"/>
          <w:szCs w:val="28"/>
        </w:rPr>
        <w:t xml:space="preserve"> ана</w:t>
      </w:r>
      <w:r w:rsidRPr="00A73D87">
        <w:rPr>
          <w:color w:val="000000"/>
          <w:sz w:val="28"/>
          <w:szCs w:val="28"/>
        </w:rPr>
        <w:t xml:space="preserve">литических мероприятий, предложенных </w:t>
      </w:r>
      <w:r w:rsidR="00B072A5" w:rsidRPr="00A73D87">
        <w:rPr>
          <w:color w:val="000000"/>
          <w:sz w:val="28"/>
          <w:szCs w:val="28"/>
        </w:rPr>
        <w:t>представительным органом поселе</w:t>
      </w:r>
      <w:r w:rsidRPr="00A73D87">
        <w:rPr>
          <w:color w:val="000000"/>
          <w:sz w:val="28"/>
          <w:szCs w:val="28"/>
        </w:rPr>
        <w:t>ния или главой поселения, если их проведение одобрено реше</w:t>
      </w:r>
      <w:r w:rsidR="00B072A5" w:rsidRPr="00A73D87">
        <w:rPr>
          <w:color w:val="000000"/>
          <w:sz w:val="28"/>
          <w:szCs w:val="28"/>
        </w:rPr>
        <w:t>нием представи</w:t>
      </w:r>
      <w:r w:rsidRPr="00A73D87">
        <w:rPr>
          <w:color w:val="000000"/>
          <w:sz w:val="28"/>
          <w:szCs w:val="28"/>
        </w:rPr>
        <w:t>тельного органа муниципального района или главой муниципального района.</w:t>
      </w:r>
    </w:p>
    <w:p w:rsidR="007E43EA" w:rsidRPr="00A73D87" w:rsidRDefault="007E43EA" w:rsidP="00D81C9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73D87">
        <w:rPr>
          <w:sz w:val="28"/>
          <w:szCs w:val="28"/>
        </w:rPr>
        <w:t>Настоящее решение вступает в силу с момента его принятия.</w:t>
      </w:r>
    </w:p>
    <w:p w:rsidR="007A39BA" w:rsidRPr="00A73D87" w:rsidRDefault="007A39BA" w:rsidP="00FC1436">
      <w:pPr>
        <w:pStyle w:val="a5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proofErr w:type="gramStart"/>
      <w:r w:rsidRPr="00A73D87">
        <w:rPr>
          <w:sz w:val="28"/>
          <w:szCs w:val="28"/>
        </w:rPr>
        <w:t>Контроль за</w:t>
      </w:r>
      <w:proofErr w:type="gramEnd"/>
      <w:r w:rsidRPr="00A73D87"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финансам, налоговой и к</w:t>
      </w:r>
      <w:r w:rsidR="00EF5DD0">
        <w:rPr>
          <w:sz w:val="28"/>
          <w:szCs w:val="28"/>
        </w:rPr>
        <w:t>редитной политике (Иванов Г.М.)</w:t>
      </w:r>
      <w:r w:rsidRPr="00A73D87">
        <w:rPr>
          <w:sz w:val="28"/>
          <w:szCs w:val="28"/>
        </w:rPr>
        <w:t xml:space="preserve"> </w:t>
      </w:r>
    </w:p>
    <w:p w:rsidR="007A39BA" w:rsidRDefault="007A39BA" w:rsidP="00B072A5">
      <w:pPr>
        <w:jc w:val="both"/>
        <w:rPr>
          <w:sz w:val="28"/>
          <w:szCs w:val="28"/>
        </w:rPr>
      </w:pPr>
    </w:p>
    <w:p w:rsidR="00DE7212" w:rsidRDefault="00DE7212" w:rsidP="00B072A5">
      <w:pPr>
        <w:jc w:val="both"/>
        <w:rPr>
          <w:sz w:val="28"/>
          <w:szCs w:val="28"/>
        </w:rPr>
      </w:pPr>
    </w:p>
    <w:p w:rsidR="00DE7212" w:rsidRPr="00A73D87" w:rsidRDefault="00DE7212" w:rsidP="00B072A5">
      <w:pPr>
        <w:jc w:val="both"/>
        <w:rPr>
          <w:sz w:val="28"/>
          <w:szCs w:val="28"/>
        </w:rPr>
      </w:pPr>
    </w:p>
    <w:p w:rsidR="007A39BA" w:rsidRPr="00A73D87" w:rsidRDefault="007A39BA" w:rsidP="00B072A5">
      <w:pPr>
        <w:jc w:val="both"/>
        <w:rPr>
          <w:sz w:val="28"/>
          <w:szCs w:val="28"/>
        </w:rPr>
      </w:pPr>
    </w:p>
    <w:p w:rsidR="00B072A5" w:rsidRPr="00A73D87" w:rsidRDefault="00B072A5" w:rsidP="00B072A5">
      <w:pPr>
        <w:jc w:val="both"/>
        <w:rPr>
          <w:sz w:val="28"/>
          <w:szCs w:val="28"/>
        </w:rPr>
      </w:pPr>
      <w:r w:rsidRPr="00A73D87">
        <w:rPr>
          <w:sz w:val="28"/>
          <w:szCs w:val="28"/>
        </w:rPr>
        <w:t>Председатель районного</w:t>
      </w:r>
    </w:p>
    <w:p w:rsidR="00B072A5" w:rsidRPr="00A73D87" w:rsidRDefault="00B072A5" w:rsidP="00B072A5">
      <w:pPr>
        <w:jc w:val="both"/>
        <w:rPr>
          <w:sz w:val="28"/>
          <w:szCs w:val="28"/>
        </w:rPr>
      </w:pPr>
      <w:r w:rsidRPr="00A73D87">
        <w:rPr>
          <w:sz w:val="28"/>
          <w:szCs w:val="28"/>
        </w:rPr>
        <w:t>Собрания депутатов</w:t>
      </w:r>
      <w:r w:rsidRPr="00A73D87">
        <w:rPr>
          <w:sz w:val="28"/>
          <w:szCs w:val="28"/>
        </w:rPr>
        <w:tab/>
      </w:r>
      <w:r w:rsidRPr="00A73D87">
        <w:rPr>
          <w:sz w:val="28"/>
          <w:szCs w:val="28"/>
        </w:rPr>
        <w:tab/>
      </w:r>
      <w:r w:rsidRPr="00A73D87">
        <w:rPr>
          <w:sz w:val="28"/>
          <w:szCs w:val="28"/>
        </w:rPr>
        <w:tab/>
      </w:r>
      <w:r w:rsidRPr="00A73D87">
        <w:rPr>
          <w:sz w:val="28"/>
          <w:szCs w:val="28"/>
        </w:rPr>
        <w:tab/>
      </w:r>
      <w:r w:rsidRPr="00A73D87">
        <w:rPr>
          <w:sz w:val="28"/>
          <w:szCs w:val="28"/>
        </w:rPr>
        <w:tab/>
      </w:r>
      <w:r w:rsidRPr="00A73D87">
        <w:rPr>
          <w:sz w:val="28"/>
          <w:szCs w:val="28"/>
        </w:rPr>
        <w:tab/>
        <w:t xml:space="preserve">         </w:t>
      </w:r>
      <w:r w:rsidRPr="00A73D87">
        <w:rPr>
          <w:sz w:val="28"/>
          <w:szCs w:val="28"/>
        </w:rPr>
        <w:tab/>
        <w:t>И.Г. Часовских</w:t>
      </w:r>
    </w:p>
    <w:p w:rsidR="00B072A5" w:rsidRPr="00A73D87" w:rsidRDefault="00B072A5" w:rsidP="00B072A5">
      <w:pPr>
        <w:pStyle w:val="a5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p w:rsidR="00400CCB" w:rsidRPr="00A73D87" w:rsidRDefault="00400CCB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Pr="00A73D87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486A46" w:rsidP="00400CCB">
      <w:pPr>
        <w:ind w:firstLine="284"/>
        <w:jc w:val="right"/>
        <w:rPr>
          <w:sz w:val="28"/>
          <w:szCs w:val="28"/>
        </w:rPr>
      </w:pPr>
    </w:p>
    <w:p w:rsidR="00486A46" w:rsidRDefault="009F4205" w:rsidP="00400CC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</w:p>
    <w:p w:rsidR="009F4205" w:rsidRPr="00827ABE" w:rsidRDefault="009F4205" w:rsidP="009F4205">
      <w:pPr>
        <w:pStyle w:val="aa"/>
        <w:rPr>
          <w:sz w:val="27"/>
          <w:szCs w:val="27"/>
        </w:rPr>
      </w:pPr>
      <w:r w:rsidRPr="00827ABE">
        <w:rPr>
          <w:sz w:val="27"/>
          <w:szCs w:val="27"/>
        </w:rPr>
        <w:t>СОГЛАШЕНИЕ</w:t>
      </w:r>
    </w:p>
    <w:p w:rsidR="009F4205" w:rsidRPr="00827ABE" w:rsidRDefault="009F4205" w:rsidP="009F4205">
      <w:pPr>
        <w:pStyle w:val="a9"/>
        <w:ind w:firstLine="691"/>
        <w:rPr>
          <w:sz w:val="27"/>
          <w:szCs w:val="27"/>
        </w:rPr>
      </w:pPr>
      <w:r w:rsidRPr="00827ABE">
        <w:rPr>
          <w:sz w:val="27"/>
          <w:szCs w:val="27"/>
        </w:rPr>
        <w:t>о передаче контрольно-счетн</w:t>
      </w:r>
      <w:r>
        <w:rPr>
          <w:sz w:val="27"/>
          <w:szCs w:val="27"/>
        </w:rPr>
        <w:t xml:space="preserve">ой палате муниципального образования Быстроистокский район Алтайского края </w:t>
      </w:r>
      <w:r w:rsidRPr="00827ABE">
        <w:rPr>
          <w:sz w:val="27"/>
          <w:szCs w:val="27"/>
        </w:rPr>
        <w:t xml:space="preserve">полномочий контрольно-счетного органа </w:t>
      </w:r>
      <w:r>
        <w:rPr>
          <w:sz w:val="27"/>
          <w:szCs w:val="27"/>
        </w:rPr>
        <w:t xml:space="preserve">поселения  </w:t>
      </w:r>
      <w:r w:rsidRPr="00827ABE">
        <w:rPr>
          <w:sz w:val="27"/>
          <w:szCs w:val="27"/>
        </w:rPr>
        <w:t xml:space="preserve">по осуществлению внешнего муниципального финансового контроля </w:t>
      </w:r>
    </w:p>
    <w:p w:rsidR="009F4205" w:rsidRPr="00827ABE" w:rsidRDefault="009F4205" w:rsidP="009F4205">
      <w:pPr>
        <w:shd w:val="clear" w:color="auto" w:fill="FFFFFF"/>
        <w:tabs>
          <w:tab w:val="left" w:leader="underscore" w:pos="-3969"/>
        </w:tabs>
        <w:jc w:val="both"/>
        <w:rPr>
          <w:sz w:val="27"/>
          <w:szCs w:val="27"/>
        </w:rPr>
      </w:pPr>
    </w:p>
    <w:p w:rsidR="009F4205" w:rsidRPr="00827ABE" w:rsidRDefault="009F4205" w:rsidP="009F4205">
      <w:pPr>
        <w:shd w:val="clear" w:color="auto" w:fill="FFFFFF"/>
        <w:tabs>
          <w:tab w:val="left" w:leader="underscore" w:pos="-396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с. Быстрый Исток</w:t>
      </w:r>
      <w:r w:rsidRPr="00827ABE">
        <w:rPr>
          <w:sz w:val="27"/>
          <w:szCs w:val="27"/>
        </w:rPr>
        <w:t xml:space="preserve">                                          </w:t>
      </w:r>
      <w:r>
        <w:rPr>
          <w:sz w:val="27"/>
          <w:szCs w:val="27"/>
        </w:rPr>
        <w:t xml:space="preserve">  </w:t>
      </w:r>
      <w:r w:rsidRPr="00827ABE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</w:t>
      </w:r>
      <w:r w:rsidRPr="00827ABE">
        <w:rPr>
          <w:sz w:val="27"/>
          <w:szCs w:val="27"/>
        </w:rPr>
        <w:t>___________ 20</w:t>
      </w:r>
      <w:r>
        <w:rPr>
          <w:sz w:val="27"/>
          <w:szCs w:val="27"/>
        </w:rPr>
        <w:t>20</w:t>
      </w:r>
      <w:r w:rsidRPr="00827ABE">
        <w:rPr>
          <w:sz w:val="27"/>
          <w:szCs w:val="27"/>
        </w:rPr>
        <w:t>года</w:t>
      </w:r>
    </w:p>
    <w:p w:rsidR="009F4205" w:rsidRDefault="009F4205" w:rsidP="009F4205">
      <w:pPr>
        <w:shd w:val="clear" w:color="auto" w:fill="FFFFFF"/>
        <w:tabs>
          <w:tab w:val="left" w:leader="underscore" w:pos="-3969"/>
        </w:tabs>
        <w:jc w:val="both"/>
        <w:rPr>
          <w:sz w:val="27"/>
          <w:szCs w:val="27"/>
        </w:rPr>
      </w:pPr>
    </w:p>
    <w:p w:rsidR="009F4205" w:rsidRDefault="00BF4A68" w:rsidP="009F4205">
      <w:pPr>
        <w:pStyle w:val="a9"/>
        <w:ind w:right="0" w:firstLine="680"/>
        <w:jc w:val="both"/>
        <w:rPr>
          <w:b w:val="0"/>
          <w:sz w:val="27"/>
          <w:szCs w:val="27"/>
        </w:rPr>
      </w:pPr>
      <w:proofErr w:type="gramStart"/>
      <w:r w:rsidRPr="00827ABE">
        <w:rPr>
          <w:b w:val="0"/>
          <w:sz w:val="27"/>
          <w:szCs w:val="27"/>
        </w:rPr>
        <w:t>Представительный орган поселения муниципального района Алтайского края (далее – представительный орган поселения) в лице председателя (фамилия, имя, отчество)</w:t>
      </w:r>
      <w:r>
        <w:rPr>
          <w:b w:val="0"/>
          <w:sz w:val="27"/>
          <w:szCs w:val="27"/>
        </w:rPr>
        <w:t>_______</w:t>
      </w:r>
      <w:r w:rsidRPr="00827ABE">
        <w:rPr>
          <w:b w:val="0"/>
          <w:sz w:val="27"/>
          <w:szCs w:val="27"/>
        </w:rPr>
        <w:t>, действующего на основании Устава поселения</w:t>
      </w:r>
      <w:r w:rsidR="009F4205" w:rsidRPr="00827ABE">
        <w:rPr>
          <w:b w:val="0"/>
          <w:sz w:val="27"/>
          <w:szCs w:val="27"/>
        </w:rPr>
        <w:t xml:space="preserve">, с одной стороны, и </w:t>
      </w:r>
      <w:proofErr w:type="spellStart"/>
      <w:r w:rsidR="009F4205">
        <w:rPr>
          <w:b w:val="0"/>
          <w:sz w:val="27"/>
          <w:szCs w:val="27"/>
        </w:rPr>
        <w:t>Быстроистокское</w:t>
      </w:r>
      <w:proofErr w:type="spellEnd"/>
      <w:r w:rsidR="009F4205">
        <w:rPr>
          <w:b w:val="0"/>
          <w:sz w:val="27"/>
          <w:szCs w:val="27"/>
        </w:rPr>
        <w:t xml:space="preserve"> районное Собрание депутатов </w:t>
      </w:r>
      <w:r w:rsidR="009F4205" w:rsidRPr="00827ABE">
        <w:rPr>
          <w:b w:val="0"/>
          <w:sz w:val="27"/>
          <w:szCs w:val="27"/>
        </w:rPr>
        <w:t xml:space="preserve">Алтайского края (далее – представительный орган района) в лице председателя </w:t>
      </w:r>
      <w:r w:rsidR="009F4205">
        <w:rPr>
          <w:b w:val="0"/>
          <w:sz w:val="27"/>
          <w:szCs w:val="27"/>
        </w:rPr>
        <w:t>районного Собрания депутатов Ирины Глебовны Часовских</w:t>
      </w:r>
      <w:r w:rsidR="009F4205" w:rsidRPr="00827ABE">
        <w:rPr>
          <w:b w:val="0"/>
          <w:sz w:val="27"/>
          <w:szCs w:val="27"/>
        </w:rPr>
        <w:t xml:space="preserve">,  действующего на основании Устава </w:t>
      </w:r>
      <w:r w:rsidR="009F4205">
        <w:rPr>
          <w:b w:val="0"/>
          <w:sz w:val="27"/>
          <w:szCs w:val="27"/>
        </w:rPr>
        <w:t>муниципального образования Быстроистокский район Алтайского края</w:t>
      </w:r>
      <w:r w:rsidR="009F4205" w:rsidRPr="00827ABE">
        <w:rPr>
          <w:b w:val="0"/>
          <w:sz w:val="27"/>
          <w:szCs w:val="27"/>
        </w:rPr>
        <w:t>, с другой стороны, вместе или</w:t>
      </w:r>
      <w:proofErr w:type="gramEnd"/>
      <w:r w:rsidR="009F4205" w:rsidRPr="00827ABE">
        <w:rPr>
          <w:b w:val="0"/>
          <w:sz w:val="27"/>
          <w:szCs w:val="27"/>
        </w:rPr>
        <w:t xml:space="preserve"> раздельно именуемые Стороны, руководствуясь Бюджетным кодексом Российской Федерации, Федеральным законом от 06.10.2003</w:t>
      </w:r>
      <w:r w:rsidR="009F4205">
        <w:rPr>
          <w:b w:val="0"/>
          <w:sz w:val="27"/>
          <w:szCs w:val="27"/>
        </w:rPr>
        <w:t xml:space="preserve"> </w:t>
      </w:r>
      <w:r w:rsidR="009F4205" w:rsidRPr="00827ABE">
        <w:rPr>
          <w:b w:val="0"/>
          <w:sz w:val="27"/>
          <w:szCs w:val="27"/>
        </w:rPr>
        <w:t>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9F4205" w:rsidRPr="00827ABE" w:rsidRDefault="009F4205" w:rsidP="009F4205">
      <w:pPr>
        <w:pStyle w:val="a9"/>
        <w:ind w:firstLine="680"/>
        <w:jc w:val="both"/>
        <w:rPr>
          <w:b w:val="0"/>
          <w:sz w:val="27"/>
          <w:szCs w:val="27"/>
        </w:rPr>
      </w:pPr>
    </w:p>
    <w:p w:rsidR="009F4205" w:rsidRPr="00827ABE" w:rsidRDefault="009F4205" w:rsidP="009F4205">
      <w:pPr>
        <w:jc w:val="center"/>
        <w:rPr>
          <w:b/>
          <w:sz w:val="27"/>
          <w:szCs w:val="27"/>
        </w:rPr>
      </w:pPr>
      <w:r w:rsidRPr="00827ABE">
        <w:rPr>
          <w:b/>
          <w:sz w:val="27"/>
          <w:szCs w:val="27"/>
        </w:rPr>
        <w:t>1. Общие положения</w:t>
      </w:r>
      <w:r w:rsidR="00BF4A68">
        <w:rPr>
          <w:b/>
          <w:sz w:val="27"/>
          <w:szCs w:val="27"/>
        </w:rPr>
        <w:t xml:space="preserve"> </w:t>
      </w:r>
    </w:p>
    <w:p w:rsidR="009F4205" w:rsidRPr="00827ABE" w:rsidRDefault="009F4205" w:rsidP="009F4205">
      <w:pPr>
        <w:pStyle w:val="a7"/>
        <w:spacing w:after="0"/>
        <w:jc w:val="both"/>
        <w:rPr>
          <w:sz w:val="27"/>
          <w:szCs w:val="27"/>
        </w:rPr>
      </w:pPr>
    </w:p>
    <w:p w:rsidR="009F4205" w:rsidRPr="00573639" w:rsidRDefault="009F4205" w:rsidP="009F4205">
      <w:pPr>
        <w:pStyle w:val="a7"/>
        <w:spacing w:after="0"/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 xml:space="preserve">1.1. </w:t>
      </w:r>
      <w:r w:rsidR="00BF4A68" w:rsidRPr="00827ABE">
        <w:rPr>
          <w:sz w:val="27"/>
          <w:szCs w:val="27"/>
        </w:rPr>
        <w:t xml:space="preserve">Предметом настоящего Соглашения является передача полномочий контрольно-счетного органа поселения </w:t>
      </w:r>
      <w:r w:rsidRPr="00827ABE">
        <w:rPr>
          <w:sz w:val="27"/>
          <w:szCs w:val="27"/>
        </w:rPr>
        <w:t>по осуществлению внешнего муниципального финансов</w:t>
      </w:r>
      <w:r>
        <w:rPr>
          <w:sz w:val="27"/>
          <w:szCs w:val="27"/>
        </w:rPr>
        <w:t>ого контроля контрольно-счетной палате муниципального образования Быстроистокский  район Алтайского края (далее – «контрольно-счетная палата района»).</w:t>
      </w:r>
    </w:p>
    <w:p w:rsidR="009F4205" w:rsidRPr="00827ABE" w:rsidRDefault="009F4205" w:rsidP="009F4205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1.2. </w:t>
      </w:r>
      <w:r>
        <w:rPr>
          <w:sz w:val="27"/>
          <w:szCs w:val="27"/>
        </w:rPr>
        <w:t>Контрольно – счетной палате муниципального образования Быстроистокский район Алтайского края</w:t>
      </w:r>
      <w:r w:rsidRPr="00827ABE">
        <w:rPr>
          <w:sz w:val="27"/>
          <w:szCs w:val="27"/>
        </w:rPr>
        <w:t xml:space="preserve">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9F4205" w:rsidRPr="00827ABE" w:rsidRDefault="009F4205" w:rsidP="009F4205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</w:t>
      </w:r>
      <w:r>
        <w:rPr>
          <w:sz w:val="27"/>
          <w:szCs w:val="27"/>
        </w:rPr>
        <w:t>й</w:t>
      </w:r>
      <w:r w:rsidRPr="00827ABE">
        <w:rPr>
          <w:sz w:val="27"/>
          <w:szCs w:val="27"/>
        </w:rPr>
        <w:t xml:space="preserve"> </w:t>
      </w:r>
      <w:r>
        <w:rPr>
          <w:sz w:val="27"/>
          <w:szCs w:val="27"/>
        </w:rPr>
        <w:t>палаты</w:t>
      </w:r>
      <w:r w:rsidRPr="00827ABE">
        <w:rPr>
          <w:sz w:val="27"/>
          <w:szCs w:val="27"/>
        </w:rPr>
        <w:t xml:space="preserve"> района.</w:t>
      </w:r>
    </w:p>
    <w:p w:rsidR="009F4205" w:rsidRPr="0078573A" w:rsidRDefault="009F4205" w:rsidP="009F4205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78573A">
        <w:rPr>
          <w:sz w:val="27"/>
          <w:szCs w:val="27"/>
        </w:rPr>
        <w:t>1.4. Другие контрольные и экспертно-аналитические мероприятия включаются в план работы контрольно-счетной палаты района по предложению представительного органа поселения или главы поселения.</w:t>
      </w:r>
    </w:p>
    <w:p w:rsidR="009F4205" w:rsidRPr="00827ABE" w:rsidRDefault="009F4205" w:rsidP="009F4205">
      <w:pPr>
        <w:shd w:val="clear" w:color="auto" w:fill="FFFFFF"/>
        <w:tabs>
          <w:tab w:val="left" w:pos="1120"/>
        </w:tabs>
        <w:ind w:firstLine="709"/>
        <w:jc w:val="center"/>
        <w:rPr>
          <w:b/>
          <w:bCs/>
          <w:sz w:val="27"/>
          <w:szCs w:val="27"/>
        </w:rPr>
      </w:pPr>
    </w:p>
    <w:p w:rsidR="009F4205" w:rsidRDefault="009F4205" w:rsidP="009F4205">
      <w:pPr>
        <w:shd w:val="clear" w:color="auto" w:fill="FFFFFF"/>
        <w:tabs>
          <w:tab w:val="left" w:pos="1120"/>
        </w:tabs>
        <w:ind w:firstLine="709"/>
        <w:jc w:val="center"/>
        <w:rPr>
          <w:b/>
          <w:bCs/>
          <w:sz w:val="27"/>
          <w:szCs w:val="27"/>
        </w:rPr>
      </w:pPr>
      <w:r w:rsidRPr="00827ABE">
        <w:rPr>
          <w:b/>
          <w:bCs/>
          <w:sz w:val="27"/>
          <w:szCs w:val="27"/>
        </w:rPr>
        <w:t>2. Общие условия реализации переданных полномочий</w:t>
      </w:r>
    </w:p>
    <w:p w:rsidR="0075662A" w:rsidRDefault="0075662A" w:rsidP="009F4205">
      <w:pPr>
        <w:shd w:val="clear" w:color="auto" w:fill="FFFFFF"/>
        <w:tabs>
          <w:tab w:val="left" w:pos="1120"/>
        </w:tabs>
        <w:ind w:firstLine="709"/>
        <w:jc w:val="center"/>
        <w:rPr>
          <w:b/>
          <w:bCs/>
          <w:sz w:val="27"/>
          <w:szCs w:val="27"/>
        </w:rPr>
      </w:pPr>
    </w:p>
    <w:p w:rsidR="009F4205" w:rsidRPr="00E40602" w:rsidRDefault="009F4205" w:rsidP="009F4205">
      <w:pPr>
        <w:shd w:val="clear" w:color="auto" w:fill="FFFFFF"/>
        <w:tabs>
          <w:tab w:val="left" w:pos="1120"/>
        </w:tabs>
        <w:ind w:firstLine="709"/>
        <w:jc w:val="both"/>
        <w:rPr>
          <w:b/>
          <w:bCs/>
          <w:sz w:val="27"/>
          <w:szCs w:val="27"/>
        </w:rPr>
      </w:pPr>
      <w:r w:rsidRPr="00827ABE">
        <w:rPr>
          <w:sz w:val="27"/>
          <w:szCs w:val="27"/>
        </w:rPr>
        <w:t>2.1. Контрольно-счетн</w:t>
      </w:r>
      <w:r>
        <w:rPr>
          <w:sz w:val="27"/>
          <w:szCs w:val="27"/>
        </w:rPr>
        <w:t>ая палата</w:t>
      </w:r>
      <w:r w:rsidRPr="00827ABE">
        <w:rPr>
          <w:sz w:val="27"/>
          <w:szCs w:val="27"/>
        </w:rPr>
        <w:t xml:space="preserve">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</w:t>
      </w:r>
      <w:r w:rsidRPr="00827ABE">
        <w:rPr>
          <w:sz w:val="27"/>
          <w:szCs w:val="27"/>
        </w:rPr>
        <w:lastRenderedPageBreak/>
        <w:t>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9F4205" w:rsidRPr="00827ABE" w:rsidRDefault="009F4205" w:rsidP="009F4205">
      <w:pPr>
        <w:spacing w:after="1" w:line="280" w:lineRule="atLeast"/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9F4205" w:rsidRPr="00827ABE" w:rsidRDefault="009F4205" w:rsidP="009F4205">
      <w:pPr>
        <w:shd w:val="clear" w:color="auto" w:fill="FFFFFF"/>
        <w:tabs>
          <w:tab w:val="left" w:pos="-3969"/>
        </w:tabs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 xml:space="preserve">2.2.1. При проведении экспертизы проекта решения о бюджете поселения на очередной финансовый год </w:t>
      </w:r>
      <w:r w:rsidRPr="00C02822">
        <w:rPr>
          <w:color w:val="000000" w:themeColor="text1"/>
          <w:sz w:val="27"/>
          <w:szCs w:val="27"/>
        </w:rPr>
        <w:t>(</w:t>
      </w:r>
      <w:r w:rsidR="00C02822" w:rsidRPr="00C02822">
        <w:rPr>
          <w:color w:val="000000" w:themeColor="text1"/>
          <w:sz w:val="27"/>
          <w:szCs w:val="27"/>
        </w:rPr>
        <w:t xml:space="preserve">на очередной финансовый год </w:t>
      </w:r>
      <w:r w:rsidRPr="00C02822">
        <w:rPr>
          <w:color w:val="000000" w:themeColor="text1"/>
          <w:sz w:val="27"/>
          <w:szCs w:val="27"/>
        </w:rPr>
        <w:t>и плановый период)</w:t>
      </w:r>
      <w:r w:rsidRPr="00827ABE">
        <w:rPr>
          <w:sz w:val="27"/>
          <w:szCs w:val="27"/>
        </w:rPr>
        <w:t xml:space="preserve"> (далее – проект решения о бюджете) осуществляется оценка (анализ) </w:t>
      </w:r>
      <w:r w:rsidRPr="00827ABE">
        <w:rPr>
          <w:bCs/>
          <w:sz w:val="27"/>
          <w:szCs w:val="27"/>
        </w:rPr>
        <w:t xml:space="preserve">его соответствия </w:t>
      </w:r>
      <w:r w:rsidRPr="00827ABE">
        <w:rPr>
          <w:sz w:val="27"/>
          <w:szCs w:val="27"/>
        </w:rPr>
        <w:t xml:space="preserve">по составу и содержанию </w:t>
      </w:r>
      <w:r w:rsidRPr="00827ABE">
        <w:rPr>
          <w:bCs/>
          <w:sz w:val="27"/>
          <w:szCs w:val="27"/>
        </w:rPr>
        <w:t xml:space="preserve">требованиям </w:t>
      </w:r>
      <w:r w:rsidRPr="00827ABE">
        <w:rPr>
          <w:sz w:val="27"/>
          <w:szCs w:val="27"/>
        </w:rPr>
        <w:t>нормативных правовых актов Российской Федерации, Алтайского края и муниципальных правовых актов.</w:t>
      </w:r>
    </w:p>
    <w:p w:rsidR="009F4205" w:rsidRPr="00C02822" w:rsidRDefault="009F4205" w:rsidP="009F4205">
      <w:pPr>
        <w:tabs>
          <w:tab w:val="left" w:pos="1418"/>
        </w:tabs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827ABE">
        <w:rPr>
          <w:sz w:val="27"/>
          <w:szCs w:val="27"/>
        </w:rPr>
        <w:t>Одновременно с проектом решения о бюджете в контрольно-счетн</w:t>
      </w:r>
      <w:r>
        <w:rPr>
          <w:sz w:val="27"/>
          <w:szCs w:val="27"/>
        </w:rPr>
        <w:t>ую палату</w:t>
      </w:r>
      <w:r w:rsidRPr="00827ABE">
        <w:rPr>
          <w:sz w:val="27"/>
          <w:szCs w:val="27"/>
        </w:rPr>
        <w:t xml:space="preserve"> района представляются документы и материалы в составе, определенном Бюджетным кодексом Российской Федерации и </w:t>
      </w:r>
      <w:r w:rsidRPr="00C02822">
        <w:rPr>
          <w:color w:val="000000" w:themeColor="text1"/>
          <w:sz w:val="27"/>
          <w:szCs w:val="27"/>
        </w:rPr>
        <w:t xml:space="preserve">(Положением о бюджетном процессе </w:t>
      </w:r>
      <w:r w:rsidR="00C02822" w:rsidRPr="00C02822">
        <w:rPr>
          <w:color w:val="000000" w:themeColor="text1"/>
          <w:sz w:val="27"/>
          <w:szCs w:val="27"/>
        </w:rPr>
        <w:t xml:space="preserve">и финансовом контроле </w:t>
      </w:r>
      <w:r w:rsidRPr="00C02822">
        <w:rPr>
          <w:color w:val="000000" w:themeColor="text1"/>
          <w:sz w:val="27"/>
          <w:szCs w:val="27"/>
        </w:rPr>
        <w:t>в поселении).</w:t>
      </w:r>
    </w:p>
    <w:p w:rsidR="009F4205" w:rsidRPr="00B028D6" w:rsidRDefault="009F4205" w:rsidP="009F4205">
      <w:pPr>
        <w:suppressAutoHyphens/>
        <w:jc w:val="both"/>
        <w:rPr>
          <w:sz w:val="27"/>
          <w:szCs w:val="27"/>
        </w:rPr>
      </w:pPr>
      <w:r>
        <w:rPr>
          <w:bCs/>
          <w:color w:val="FF0000"/>
          <w:sz w:val="27"/>
          <w:szCs w:val="27"/>
        </w:rPr>
        <w:t xml:space="preserve">        </w:t>
      </w:r>
      <w:r w:rsidRPr="00B028D6">
        <w:rPr>
          <w:bCs/>
          <w:sz w:val="27"/>
          <w:szCs w:val="27"/>
        </w:rPr>
        <w:t xml:space="preserve">Материалы в целях проведения экспертизы проекта решения о бюджете </w:t>
      </w:r>
      <w:r w:rsidRPr="00B028D6">
        <w:rPr>
          <w:sz w:val="27"/>
          <w:szCs w:val="27"/>
        </w:rPr>
        <w:t xml:space="preserve">направляются в </w:t>
      </w:r>
      <w:r>
        <w:rPr>
          <w:sz w:val="27"/>
          <w:szCs w:val="27"/>
        </w:rPr>
        <w:t>контрольно-счетную палату</w:t>
      </w:r>
      <w:r w:rsidRPr="00B028D6">
        <w:rPr>
          <w:sz w:val="27"/>
          <w:szCs w:val="27"/>
        </w:rPr>
        <w:t xml:space="preserve"> района не позднее 15 ноября  текущего финансового года.</w:t>
      </w:r>
    </w:p>
    <w:p w:rsidR="00C02822" w:rsidRDefault="009F4205" w:rsidP="00C02822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Контрольно – счетная палата района  проводит экспертизу проекта решения о бюджете  на отчетный финансовый год в течение 30 дней после его получения.</w:t>
      </w:r>
    </w:p>
    <w:p w:rsidR="00C02822" w:rsidRPr="00827ABE" w:rsidRDefault="009F4205" w:rsidP="00C02822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27ABE">
        <w:rPr>
          <w:sz w:val="27"/>
          <w:szCs w:val="27"/>
        </w:rPr>
        <w:t xml:space="preserve">По итогам экспертизы </w:t>
      </w:r>
      <w:r>
        <w:rPr>
          <w:sz w:val="27"/>
          <w:szCs w:val="27"/>
        </w:rPr>
        <w:t>контрольно-счетная палата</w:t>
      </w:r>
      <w:r w:rsidRPr="00827ABE">
        <w:rPr>
          <w:sz w:val="27"/>
          <w:szCs w:val="27"/>
        </w:rPr>
        <w:t xml:space="preserve"> района составляется заключение, которое направляется </w:t>
      </w:r>
      <w:r w:rsidR="00C02822" w:rsidRPr="00827ABE">
        <w:rPr>
          <w:sz w:val="27"/>
          <w:szCs w:val="27"/>
        </w:rPr>
        <w:t>представительному органу поселения.</w:t>
      </w:r>
    </w:p>
    <w:p w:rsidR="009F4205" w:rsidRPr="00827ABE" w:rsidRDefault="009F4205" w:rsidP="009F4205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827ABE">
        <w:rPr>
          <w:sz w:val="27"/>
          <w:szCs w:val="27"/>
        </w:rPr>
        <w:t>2.2.2. При проведении внешней проверки годового отчета об исполнении бюджета поселения (далее –</w:t>
      </w:r>
      <w:r w:rsidRPr="00827ABE">
        <w:rPr>
          <w:sz w:val="27"/>
          <w:szCs w:val="27"/>
          <w:lang w:val="en-US"/>
        </w:rPr>
        <w:t> </w:t>
      </w:r>
      <w:r w:rsidRPr="00827ABE">
        <w:rPr>
          <w:sz w:val="27"/>
          <w:szCs w:val="27"/>
        </w:rPr>
        <w:t>внешняя проверка) контрольно-счетн</w:t>
      </w:r>
      <w:r>
        <w:rPr>
          <w:sz w:val="27"/>
          <w:szCs w:val="27"/>
        </w:rPr>
        <w:t>ой палатой</w:t>
      </w:r>
      <w:r w:rsidRPr="00827ABE">
        <w:rPr>
          <w:sz w:val="27"/>
          <w:szCs w:val="27"/>
        </w:rPr>
        <w:t xml:space="preserve"> района осуществляется </w:t>
      </w:r>
      <w:r w:rsidRPr="00827ABE">
        <w:rPr>
          <w:rFonts w:eastAsia="Calibri"/>
          <w:sz w:val="27"/>
          <w:szCs w:val="27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9F4205" w:rsidRPr="00827ABE" w:rsidRDefault="009F4205" w:rsidP="009F4205">
      <w:pPr>
        <w:ind w:firstLine="709"/>
        <w:jc w:val="both"/>
        <w:outlineLvl w:val="0"/>
        <w:rPr>
          <w:sz w:val="27"/>
          <w:szCs w:val="27"/>
        </w:rPr>
      </w:pPr>
      <w:r w:rsidRPr="00827ABE">
        <w:rPr>
          <w:sz w:val="27"/>
          <w:szCs w:val="27"/>
        </w:rPr>
        <w:t>Органы местного самоуправления поселения информируются контроль</w:t>
      </w:r>
      <w:r>
        <w:rPr>
          <w:sz w:val="27"/>
          <w:szCs w:val="27"/>
        </w:rPr>
        <w:t>но-счетной палатой</w:t>
      </w:r>
      <w:r w:rsidRPr="00827ABE">
        <w:rPr>
          <w:sz w:val="27"/>
          <w:szCs w:val="27"/>
        </w:rPr>
        <w:t xml:space="preserve"> района о перечне документов и материалов, которые необходимо представить в контрольно-счетн</w:t>
      </w:r>
      <w:r>
        <w:rPr>
          <w:sz w:val="27"/>
          <w:szCs w:val="27"/>
        </w:rPr>
        <w:t>ую палату</w:t>
      </w:r>
      <w:r w:rsidRPr="00827ABE">
        <w:rPr>
          <w:sz w:val="27"/>
          <w:szCs w:val="27"/>
        </w:rPr>
        <w:t xml:space="preserve"> района в целях проведения внешней проверки, а также о сроках и форме их представления. </w:t>
      </w:r>
    </w:p>
    <w:p w:rsidR="009F4205" w:rsidRPr="00827ABE" w:rsidRDefault="009F4205" w:rsidP="009F42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Внешняя проверка осуществляется контрольно-счетн</w:t>
      </w:r>
      <w:r>
        <w:rPr>
          <w:sz w:val="27"/>
          <w:szCs w:val="27"/>
        </w:rPr>
        <w:t>ой палатой</w:t>
      </w:r>
      <w:r w:rsidRPr="00827ABE">
        <w:rPr>
          <w:sz w:val="27"/>
          <w:szCs w:val="27"/>
        </w:rPr>
        <w:t xml:space="preserve"> 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9F4205" w:rsidRPr="00827ABE" w:rsidRDefault="009F4205" w:rsidP="009F4205">
      <w:pPr>
        <w:ind w:firstLine="709"/>
        <w:jc w:val="both"/>
        <w:outlineLvl w:val="0"/>
        <w:rPr>
          <w:sz w:val="27"/>
          <w:szCs w:val="27"/>
        </w:rPr>
      </w:pPr>
      <w:r w:rsidRPr="00827ABE">
        <w:rPr>
          <w:sz w:val="27"/>
          <w:szCs w:val="27"/>
        </w:rPr>
        <w:t xml:space="preserve">2.2.3. При осуществлении </w:t>
      </w:r>
      <w:proofErr w:type="gramStart"/>
      <w:r w:rsidRPr="00827ABE">
        <w:rPr>
          <w:sz w:val="27"/>
          <w:szCs w:val="27"/>
        </w:rPr>
        <w:t>контроля за</w:t>
      </w:r>
      <w:proofErr w:type="gramEnd"/>
      <w:r w:rsidRPr="00827ABE">
        <w:rPr>
          <w:sz w:val="27"/>
          <w:szCs w:val="27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</w:t>
      </w:r>
      <w:r>
        <w:rPr>
          <w:sz w:val="27"/>
          <w:szCs w:val="27"/>
        </w:rPr>
        <w:t>ой палатой</w:t>
      </w:r>
      <w:r w:rsidRPr="00827ABE">
        <w:rPr>
          <w:sz w:val="27"/>
          <w:szCs w:val="27"/>
        </w:rPr>
        <w:t xml:space="preserve"> района в соответствии с утвержденным планом работы проводятся проверки и обследования.</w:t>
      </w:r>
    </w:p>
    <w:p w:rsidR="009F4205" w:rsidRDefault="009F4205" w:rsidP="009F4205">
      <w:pPr>
        <w:ind w:firstLine="709"/>
        <w:jc w:val="both"/>
        <w:outlineLvl w:val="0"/>
        <w:rPr>
          <w:sz w:val="27"/>
          <w:szCs w:val="27"/>
        </w:rPr>
      </w:pPr>
      <w:r w:rsidRPr="00827ABE">
        <w:rPr>
          <w:sz w:val="27"/>
          <w:szCs w:val="27"/>
        </w:rPr>
        <w:t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</w:t>
      </w:r>
      <w:r>
        <w:rPr>
          <w:sz w:val="27"/>
          <w:szCs w:val="27"/>
        </w:rPr>
        <w:t>ой</w:t>
      </w:r>
      <w:r w:rsidRPr="00827ABE">
        <w:rPr>
          <w:sz w:val="27"/>
          <w:szCs w:val="27"/>
        </w:rPr>
        <w:t xml:space="preserve"> </w:t>
      </w:r>
      <w:r>
        <w:rPr>
          <w:sz w:val="27"/>
          <w:szCs w:val="27"/>
        </w:rPr>
        <w:t>палатой</w:t>
      </w:r>
      <w:r w:rsidRPr="00827ABE">
        <w:rPr>
          <w:sz w:val="27"/>
          <w:szCs w:val="27"/>
        </w:rPr>
        <w:t xml:space="preserve"> района </w:t>
      </w:r>
      <w:r w:rsidRPr="00827ABE">
        <w:rPr>
          <w:sz w:val="27"/>
          <w:szCs w:val="27"/>
        </w:rPr>
        <w:lastRenderedPageBreak/>
        <w:t xml:space="preserve">производится их оценка (анализ) в части, касающейся расходных обязательств поселения, а также муниципальных программ. </w:t>
      </w:r>
    </w:p>
    <w:p w:rsidR="009F4205" w:rsidRPr="00827ABE" w:rsidRDefault="009F4205" w:rsidP="009F4205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По итогам экспертизы контрольно-счетной палатой района составляется заключение, которое в </w:t>
      </w:r>
      <w:proofErr w:type="gramStart"/>
      <w:r>
        <w:rPr>
          <w:sz w:val="27"/>
          <w:szCs w:val="27"/>
        </w:rPr>
        <w:t>срок</w:t>
      </w:r>
      <w:proofErr w:type="gramEnd"/>
      <w:r>
        <w:rPr>
          <w:sz w:val="27"/>
          <w:szCs w:val="27"/>
        </w:rPr>
        <w:t xml:space="preserve"> не превышающий один месяц направляется </w:t>
      </w:r>
      <w:r w:rsidRPr="000957F5">
        <w:rPr>
          <w:sz w:val="27"/>
          <w:szCs w:val="27"/>
        </w:rPr>
        <w:t>представительному органу поселения.</w:t>
      </w:r>
    </w:p>
    <w:p w:rsidR="009F4205" w:rsidRPr="00827ABE" w:rsidRDefault="009F4205" w:rsidP="009F4205">
      <w:pPr>
        <w:ind w:firstLine="709"/>
        <w:jc w:val="both"/>
        <w:outlineLvl w:val="0"/>
        <w:rPr>
          <w:sz w:val="27"/>
          <w:szCs w:val="27"/>
        </w:rPr>
      </w:pPr>
    </w:p>
    <w:p w:rsidR="009F4205" w:rsidRPr="00827ABE" w:rsidRDefault="009F4205" w:rsidP="009F4205">
      <w:pPr>
        <w:shd w:val="clear" w:color="auto" w:fill="FFFFFF"/>
        <w:tabs>
          <w:tab w:val="left" w:pos="1120"/>
        </w:tabs>
        <w:ind w:firstLine="709"/>
        <w:jc w:val="center"/>
        <w:rPr>
          <w:b/>
          <w:bCs/>
          <w:sz w:val="27"/>
          <w:szCs w:val="27"/>
        </w:rPr>
      </w:pPr>
      <w:r w:rsidRPr="00827ABE">
        <w:rPr>
          <w:b/>
          <w:bCs/>
          <w:sz w:val="27"/>
          <w:szCs w:val="27"/>
        </w:rPr>
        <w:t>3. Права и обязанности Сторон</w:t>
      </w:r>
    </w:p>
    <w:p w:rsidR="009F4205" w:rsidRPr="00827ABE" w:rsidRDefault="009F4205" w:rsidP="009F4205">
      <w:pPr>
        <w:shd w:val="clear" w:color="auto" w:fill="FFFFFF"/>
        <w:tabs>
          <w:tab w:val="left" w:pos="1084"/>
        </w:tabs>
        <w:jc w:val="both"/>
        <w:rPr>
          <w:sz w:val="27"/>
          <w:szCs w:val="27"/>
        </w:rPr>
      </w:pPr>
    </w:p>
    <w:p w:rsidR="009F4205" w:rsidRPr="00DB52E2" w:rsidRDefault="009F4205" w:rsidP="009F4205">
      <w:pPr>
        <w:shd w:val="clear" w:color="auto" w:fill="FFFFFF"/>
        <w:tabs>
          <w:tab w:val="left" w:pos="1084"/>
        </w:tabs>
        <w:ind w:left="11" w:firstLine="709"/>
        <w:jc w:val="both"/>
        <w:rPr>
          <w:sz w:val="27"/>
          <w:szCs w:val="27"/>
        </w:rPr>
      </w:pPr>
      <w:r w:rsidRPr="00DB52E2">
        <w:rPr>
          <w:sz w:val="27"/>
          <w:szCs w:val="27"/>
        </w:rPr>
        <w:t>3.1. Представительный орган поселения:</w:t>
      </w:r>
    </w:p>
    <w:p w:rsidR="009F4205" w:rsidRPr="00DB52E2" w:rsidRDefault="009F4205" w:rsidP="009F4205">
      <w:pPr>
        <w:shd w:val="clear" w:color="auto" w:fill="FFFFFF"/>
        <w:tabs>
          <w:tab w:val="left" w:pos="-3969"/>
        </w:tabs>
        <w:ind w:left="11" w:firstLine="709"/>
        <w:jc w:val="both"/>
        <w:rPr>
          <w:sz w:val="27"/>
          <w:szCs w:val="27"/>
        </w:rPr>
      </w:pPr>
      <w:r w:rsidRPr="00DB52E2">
        <w:rPr>
          <w:sz w:val="27"/>
          <w:szCs w:val="27"/>
        </w:rPr>
        <w:t>3.1.1. вправе вносить предложения о проведении контрольных и экспертно-аналитических мероприятий;</w:t>
      </w:r>
    </w:p>
    <w:p w:rsidR="009F4205" w:rsidRPr="00DB52E2" w:rsidRDefault="009F4205" w:rsidP="009F4205">
      <w:pPr>
        <w:shd w:val="clear" w:color="auto" w:fill="FFFFFF"/>
        <w:tabs>
          <w:tab w:val="left" w:pos="1084"/>
        </w:tabs>
        <w:ind w:left="11" w:firstLine="709"/>
        <w:jc w:val="both"/>
        <w:rPr>
          <w:sz w:val="27"/>
          <w:szCs w:val="27"/>
        </w:rPr>
      </w:pPr>
      <w:r w:rsidRPr="00DB52E2">
        <w:rPr>
          <w:sz w:val="27"/>
          <w:szCs w:val="27"/>
        </w:rPr>
        <w:t>3.1.2. вправе получать на основании письменных запросов  материалы (акты, заключения) проведенных контрольных и экспертно-аналитических мероприятий в части, касающейся поселения.</w:t>
      </w:r>
    </w:p>
    <w:p w:rsidR="009F4205" w:rsidRPr="00DB52E2" w:rsidRDefault="009F4205" w:rsidP="009F4205">
      <w:pPr>
        <w:ind w:firstLine="709"/>
        <w:jc w:val="both"/>
        <w:outlineLvl w:val="0"/>
        <w:rPr>
          <w:sz w:val="27"/>
          <w:szCs w:val="27"/>
        </w:rPr>
      </w:pPr>
      <w:r w:rsidRPr="00DB52E2">
        <w:rPr>
          <w:sz w:val="27"/>
          <w:szCs w:val="27"/>
        </w:rPr>
        <w:t>3.1.3. обеспечивает своевременное направление в контрольно-счетную палату района документов и материалов, предусмотренных пунктами 2.2.1 и 2.2.2 настоящего соглашения.</w:t>
      </w:r>
    </w:p>
    <w:p w:rsidR="009F4205" w:rsidRPr="00DB52E2" w:rsidRDefault="009F4205" w:rsidP="009F4205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DB52E2">
        <w:rPr>
          <w:sz w:val="27"/>
          <w:szCs w:val="27"/>
        </w:rPr>
        <w:t>3.3. Представительный орган района:</w:t>
      </w:r>
    </w:p>
    <w:p w:rsidR="009F4205" w:rsidRPr="00827ABE" w:rsidRDefault="009F4205" w:rsidP="009F4205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3.3.1. Устанавливает в муниципальных правовых актах полномочия контрольно-счетн</w:t>
      </w:r>
      <w:r>
        <w:rPr>
          <w:sz w:val="27"/>
          <w:szCs w:val="27"/>
        </w:rPr>
        <w:t>ой палаты</w:t>
      </w:r>
      <w:r w:rsidRPr="00827ABE">
        <w:rPr>
          <w:sz w:val="27"/>
          <w:szCs w:val="27"/>
        </w:rPr>
        <w:t xml:space="preserve">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9F4205" w:rsidRPr="00827ABE" w:rsidRDefault="009F4205" w:rsidP="009F4205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несоответствие поступивших предложений компетенции контрольно-счетно</w:t>
      </w:r>
      <w:r>
        <w:rPr>
          <w:sz w:val="27"/>
          <w:szCs w:val="27"/>
        </w:rPr>
        <w:t>й</w:t>
      </w:r>
      <w:r w:rsidRPr="00827ABE">
        <w:rPr>
          <w:sz w:val="27"/>
          <w:szCs w:val="27"/>
        </w:rPr>
        <w:t xml:space="preserve"> </w:t>
      </w:r>
      <w:r>
        <w:rPr>
          <w:sz w:val="27"/>
          <w:szCs w:val="27"/>
        </w:rPr>
        <w:t>палаты</w:t>
      </w:r>
      <w:r w:rsidRPr="00827ABE">
        <w:rPr>
          <w:sz w:val="27"/>
          <w:szCs w:val="27"/>
        </w:rPr>
        <w:t xml:space="preserve"> района, установленной федеральным законодательством и законодательством Алтайского края; </w:t>
      </w:r>
    </w:p>
    <w:p w:rsidR="009F4205" w:rsidRPr="00827ABE" w:rsidRDefault="009F4205" w:rsidP="009F4205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9F4205" w:rsidRPr="00827ABE" w:rsidRDefault="009F4205" w:rsidP="009F4205">
      <w:pPr>
        <w:shd w:val="clear" w:color="auto" w:fill="FFFFFF"/>
        <w:tabs>
          <w:tab w:val="left" w:pos="1022"/>
        </w:tabs>
        <w:ind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3.3.2. В необходимых случаях получает от контрольно-счетно</w:t>
      </w:r>
      <w:r>
        <w:rPr>
          <w:sz w:val="27"/>
          <w:szCs w:val="27"/>
        </w:rPr>
        <w:t>й</w:t>
      </w:r>
      <w:r w:rsidRPr="00827ABE">
        <w:rPr>
          <w:sz w:val="27"/>
          <w:szCs w:val="27"/>
        </w:rPr>
        <w:t xml:space="preserve"> </w:t>
      </w:r>
      <w:r>
        <w:rPr>
          <w:sz w:val="27"/>
          <w:szCs w:val="27"/>
        </w:rPr>
        <w:t>палаты</w:t>
      </w:r>
      <w:r w:rsidRPr="00827ABE">
        <w:rPr>
          <w:sz w:val="27"/>
          <w:szCs w:val="27"/>
        </w:rPr>
        <w:t xml:space="preserve">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9F4205" w:rsidRPr="00827ABE" w:rsidRDefault="009F4205" w:rsidP="009F4205">
      <w:pPr>
        <w:shd w:val="clear" w:color="auto" w:fill="FFFFFF"/>
        <w:tabs>
          <w:tab w:val="left" w:pos="1166"/>
        </w:tabs>
        <w:ind w:left="29" w:firstLine="709"/>
        <w:jc w:val="both"/>
        <w:rPr>
          <w:sz w:val="27"/>
          <w:szCs w:val="27"/>
        </w:rPr>
      </w:pPr>
      <w:r w:rsidRPr="00827ABE">
        <w:rPr>
          <w:sz w:val="27"/>
          <w:szCs w:val="27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9F4205" w:rsidRPr="00827ABE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</w:p>
    <w:p w:rsidR="009F4205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  <w:r w:rsidRPr="00827ABE">
        <w:rPr>
          <w:b/>
          <w:bCs/>
          <w:sz w:val="27"/>
          <w:szCs w:val="27"/>
        </w:rPr>
        <w:t xml:space="preserve">4. </w:t>
      </w:r>
      <w:r>
        <w:rPr>
          <w:b/>
          <w:bCs/>
          <w:sz w:val="27"/>
          <w:szCs w:val="27"/>
        </w:rPr>
        <w:t>Межбюджетные трансферты</w:t>
      </w:r>
    </w:p>
    <w:p w:rsidR="009F4205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</w:p>
    <w:p w:rsidR="009F4205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7"/>
          <w:szCs w:val="27"/>
        </w:rPr>
      </w:pPr>
      <w:r w:rsidRPr="006A1449">
        <w:rPr>
          <w:bCs/>
          <w:sz w:val="27"/>
          <w:szCs w:val="27"/>
        </w:rPr>
        <w:t xml:space="preserve">4.1. Исполнение полномочий </w:t>
      </w:r>
      <w:r>
        <w:rPr>
          <w:bCs/>
          <w:sz w:val="27"/>
          <w:szCs w:val="27"/>
        </w:rPr>
        <w:t xml:space="preserve">по осуществлению внешнего муниципального финансового контроля осуществляется за счет межбюджетных трансфертов, предоставляемых ежегодно из бюджета муниципального образования </w:t>
      </w:r>
      <w:r w:rsidR="0075662A">
        <w:rPr>
          <w:bCs/>
          <w:sz w:val="27"/>
          <w:szCs w:val="27"/>
        </w:rPr>
        <w:t>__________</w:t>
      </w:r>
      <w:r w:rsidR="00AE1B3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сельсовет Быстроистокского района в районный бюджет Быстроистокского района в размере 1000 рублей.</w:t>
      </w:r>
    </w:p>
    <w:p w:rsidR="009F4205" w:rsidRPr="006A1449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4.2. Формирование, перечисление и учет межбюджетных трансфертов, предоставляемых из бюджета муниципального образования </w:t>
      </w:r>
      <w:r w:rsidR="0075662A">
        <w:rPr>
          <w:bCs/>
          <w:sz w:val="27"/>
          <w:szCs w:val="27"/>
        </w:rPr>
        <w:t>________</w:t>
      </w:r>
      <w:r>
        <w:rPr>
          <w:bCs/>
          <w:sz w:val="27"/>
          <w:szCs w:val="27"/>
        </w:rPr>
        <w:t xml:space="preserve"> сельсовет в районный бюджет Быстроистокского района на реализацию полномочий, указанных в пункте 1.1. настоящего Соглашения, </w:t>
      </w:r>
      <w:r>
        <w:rPr>
          <w:bCs/>
          <w:sz w:val="27"/>
          <w:szCs w:val="27"/>
        </w:rPr>
        <w:lastRenderedPageBreak/>
        <w:t>осуществляется в соответствии с бюджетным законодательством Российской Федерации.</w:t>
      </w:r>
    </w:p>
    <w:p w:rsidR="009F4205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</w:p>
    <w:p w:rsidR="009F4205" w:rsidRPr="00827ABE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5.</w:t>
      </w:r>
      <w:r w:rsidRPr="00827ABE">
        <w:rPr>
          <w:b/>
          <w:sz w:val="27"/>
          <w:szCs w:val="27"/>
        </w:rPr>
        <w:t>Заключительные положения</w:t>
      </w:r>
    </w:p>
    <w:p w:rsidR="009F4205" w:rsidRPr="00827ABE" w:rsidRDefault="009F4205" w:rsidP="009F4205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b/>
          <w:bCs/>
          <w:sz w:val="27"/>
          <w:szCs w:val="27"/>
        </w:rPr>
      </w:pPr>
    </w:p>
    <w:p w:rsidR="009F4205" w:rsidRPr="00827ABE" w:rsidRDefault="009F4205" w:rsidP="009F4205">
      <w:pPr>
        <w:pStyle w:val="20"/>
        <w:tabs>
          <w:tab w:val="left" w:pos="142"/>
          <w:tab w:val="left" w:pos="1152"/>
        </w:tabs>
        <w:spacing w:after="0" w:line="245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827ABE">
        <w:rPr>
          <w:sz w:val="27"/>
          <w:szCs w:val="27"/>
        </w:rPr>
        <w:t>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9F4205" w:rsidRPr="00827ABE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</w:t>
      </w:r>
      <w:r w:rsidRPr="00827ABE">
        <w:rPr>
          <w:rFonts w:ascii="Times New Roman" w:hAnsi="Times New Roman" w:cs="Times New Roman"/>
          <w:sz w:val="27"/>
          <w:szCs w:val="27"/>
        </w:rPr>
        <w:t xml:space="preserve">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9F4205" w:rsidRPr="00827ABE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</w:t>
      </w:r>
      <w:r w:rsidRPr="00827ABE">
        <w:rPr>
          <w:rFonts w:ascii="Times New Roman" w:hAnsi="Times New Roman" w:cs="Times New Roman"/>
          <w:sz w:val="27"/>
          <w:szCs w:val="27"/>
        </w:rPr>
        <w:t>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9F4205" w:rsidRPr="00827ABE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</w:t>
      </w:r>
      <w:r w:rsidRPr="00827ABE">
        <w:rPr>
          <w:rFonts w:ascii="Times New Roman" w:hAnsi="Times New Roman" w:cs="Times New Roman"/>
          <w:sz w:val="27"/>
          <w:szCs w:val="27"/>
        </w:rPr>
        <w:t xml:space="preserve">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9F4205" w:rsidRPr="0075662A" w:rsidRDefault="009F4205" w:rsidP="009F4205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7"/>
          <w:szCs w:val="27"/>
        </w:rPr>
      </w:pPr>
      <w:r w:rsidRPr="0075662A">
        <w:rPr>
          <w:color w:val="000000" w:themeColor="text1"/>
          <w:sz w:val="27"/>
          <w:szCs w:val="27"/>
        </w:rPr>
        <w:t xml:space="preserve">5.5. </w:t>
      </w:r>
      <w:r w:rsidRPr="0075662A">
        <w:rPr>
          <w:color w:val="000000" w:themeColor="text1"/>
          <w:spacing w:val="-11"/>
          <w:sz w:val="27"/>
          <w:szCs w:val="27"/>
        </w:rPr>
        <w:t xml:space="preserve">Настоящее соглашение заключено на срок 5 лет и вступает в силу с </w:t>
      </w:r>
      <w:r w:rsidRPr="0075662A">
        <w:rPr>
          <w:color w:val="000000" w:themeColor="text1"/>
          <w:sz w:val="27"/>
          <w:szCs w:val="27"/>
        </w:rPr>
        <w:t xml:space="preserve">«01» </w:t>
      </w:r>
      <w:r w:rsidR="0075662A" w:rsidRPr="0075662A">
        <w:rPr>
          <w:color w:val="000000" w:themeColor="text1"/>
          <w:sz w:val="27"/>
          <w:szCs w:val="27"/>
        </w:rPr>
        <w:t>ноября</w:t>
      </w:r>
      <w:r w:rsidRPr="0075662A">
        <w:rPr>
          <w:color w:val="000000" w:themeColor="text1"/>
          <w:sz w:val="27"/>
          <w:szCs w:val="27"/>
        </w:rPr>
        <w:t xml:space="preserve"> 2020 </w:t>
      </w:r>
      <w:r w:rsidRPr="0075662A">
        <w:rPr>
          <w:color w:val="000000" w:themeColor="text1"/>
          <w:spacing w:val="-11"/>
          <w:sz w:val="27"/>
          <w:szCs w:val="27"/>
        </w:rPr>
        <w:t xml:space="preserve"> года.</w:t>
      </w:r>
    </w:p>
    <w:p w:rsidR="009F4205" w:rsidRPr="00827ABE" w:rsidRDefault="009F4205" w:rsidP="009F4205">
      <w:pPr>
        <w:shd w:val="clear" w:color="auto" w:fill="FFFFFF"/>
        <w:tabs>
          <w:tab w:val="left" w:pos="709"/>
        </w:tabs>
        <w:ind w:left="34" w:firstLine="506"/>
        <w:jc w:val="both"/>
        <w:rPr>
          <w:color w:val="000000"/>
          <w:spacing w:val="-11"/>
          <w:sz w:val="27"/>
          <w:szCs w:val="27"/>
        </w:rPr>
      </w:pPr>
      <w:r w:rsidRPr="00A83DB4">
        <w:rPr>
          <w:color w:val="000000" w:themeColor="text1"/>
          <w:spacing w:val="-11"/>
          <w:sz w:val="27"/>
          <w:szCs w:val="27"/>
        </w:rPr>
        <w:tab/>
      </w:r>
      <w:r w:rsidR="0075662A" w:rsidRPr="00A83DB4">
        <w:rPr>
          <w:color w:val="000000" w:themeColor="text1"/>
          <w:spacing w:val="-11"/>
          <w:sz w:val="27"/>
          <w:szCs w:val="27"/>
        </w:rPr>
        <w:t>5</w:t>
      </w:r>
      <w:r w:rsidRPr="00A83DB4">
        <w:rPr>
          <w:color w:val="000000" w:themeColor="text1"/>
          <w:spacing w:val="-11"/>
          <w:sz w:val="27"/>
          <w:szCs w:val="27"/>
        </w:rPr>
        <w:t>.6. Настоящее</w:t>
      </w:r>
      <w:r w:rsidRPr="00827ABE">
        <w:rPr>
          <w:color w:val="000000"/>
          <w:spacing w:val="-11"/>
          <w:sz w:val="27"/>
          <w:szCs w:val="27"/>
        </w:rPr>
        <w:t xml:space="preserve">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9F4205" w:rsidRPr="00827ABE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5.7</w:t>
      </w:r>
      <w:r w:rsidRPr="00827ABE">
        <w:rPr>
          <w:rFonts w:ascii="Times New Roman" w:hAnsi="Times New Roman" w:cs="Times New Roman"/>
          <w:sz w:val="27"/>
          <w:szCs w:val="27"/>
        </w:rPr>
        <w:t>. Расторжение настоящего соглашения, в том числе досрочное, допускается по взаимному</w:t>
      </w:r>
      <w:r w:rsidRPr="00827AB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27ABE">
        <w:rPr>
          <w:rFonts w:ascii="Times New Roman" w:hAnsi="Times New Roman" w:cs="Times New Roman"/>
          <w:sz w:val="27"/>
          <w:szCs w:val="27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9F4205" w:rsidRPr="00827ABE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5.8</w:t>
      </w:r>
      <w:r w:rsidRPr="00827ABE">
        <w:rPr>
          <w:rFonts w:ascii="Times New Roman" w:hAnsi="Times New Roman" w:cs="Times New Roman"/>
          <w:sz w:val="27"/>
          <w:szCs w:val="27"/>
        </w:rPr>
        <w:t xml:space="preserve">. Условия настоящего соглашения могут быть изменены                              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9F4205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5.9</w:t>
      </w:r>
      <w:r w:rsidRPr="00827ABE">
        <w:rPr>
          <w:rFonts w:ascii="Times New Roman" w:hAnsi="Times New Roman" w:cs="Times New Roman"/>
          <w:sz w:val="27"/>
          <w:szCs w:val="27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9F4205" w:rsidRDefault="009F4205" w:rsidP="009F420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590" w:type="dxa"/>
        <w:tblLook w:val="04A0"/>
      </w:tblPr>
      <w:tblGrid>
        <w:gridCol w:w="4928"/>
        <w:gridCol w:w="4662"/>
      </w:tblGrid>
      <w:tr w:rsidR="009F4205" w:rsidRPr="00D73EBB" w:rsidTr="00AE1B3A">
        <w:tc>
          <w:tcPr>
            <w:tcW w:w="4928" w:type="dxa"/>
          </w:tcPr>
          <w:p w:rsidR="00A83DB4" w:rsidRDefault="00A83DB4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7A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Представительный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827A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орган         поселения:             </w:t>
            </w:r>
          </w:p>
          <w:p w:rsidR="00A83DB4" w:rsidRDefault="00A83DB4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A83DB4" w:rsidRDefault="00A83DB4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A83DB4" w:rsidRDefault="00A83DB4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AE1B3A" w:rsidRDefault="00AE1B3A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1B3A" w:rsidRDefault="00AE1B3A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3DB4" w:rsidRPr="00827ABE" w:rsidRDefault="00A83DB4" w:rsidP="00A83DB4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27ABE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proofErr w:type="gramStart"/>
            <w:r w:rsidRPr="00827ABE">
              <w:rPr>
                <w:rFonts w:ascii="Times New Roman" w:hAnsi="Times New Roman" w:cs="Times New Roman"/>
                <w:sz w:val="27"/>
                <w:szCs w:val="27"/>
              </w:rPr>
              <w:t>представительного</w:t>
            </w:r>
            <w:proofErr w:type="gramEnd"/>
            <w:r w:rsidRPr="00827A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83DB4" w:rsidRDefault="00A83DB4" w:rsidP="00A83DB4">
            <w:pPr>
              <w:pStyle w:val="ConsNormal"/>
              <w:widowControl/>
              <w:ind w:right="563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27ABE">
              <w:rPr>
                <w:rFonts w:ascii="Times New Roman" w:hAnsi="Times New Roman" w:cs="Times New Roman"/>
                <w:sz w:val="27"/>
                <w:szCs w:val="27"/>
              </w:rPr>
              <w:t xml:space="preserve">органа поселения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Pr="00827A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9F4205" w:rsidRPr="00D73EBB" w:rsidRDefault="00A83DB4" w:rsidP="00A83DB4">
            <w:pPr>
              <w:pStyle w:val="ConsNormal"/>
              <w:widowControl/>
              <w:ind w:right="563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  <w:r w:rsidRPr="00827AB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</w:t>
            </w:r>
          </w:p>
        </w:tc>
        <w:tc>
          <w:tcPr>
            <w:tcW w:w="4662" w:type="dxa"/>
          </w:tcPr>
          <w:p w:rsidR="009F4205" w:rsidRPr="00D73EBB" w:rsidRDefault="009F4205" w:rsidP="00AE1B3A">
            <w:pPr>
              <w:pStyle w:val="ConsNormal"/>
              <w:widowControl/>
              <w:ind w:right="302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73EBB">
              <w:rPr>
                <w:rFonts w:ascii="Times New Roman" w:hAnsi="Times New Roman" w:cs="Times New Roman"/>
                <w:b/>
                <w:sz w:val="27"/>
                <w:szCs w:val="27"/>
              </w:rPr>
              <w:t>Быстроистокское</w:t>
            </w:r>
            <w:proofErr w:type="spellEnd"/>
            <w:r w:rsidRPr="00D73EB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районное Собрание депутатов Алтайского края</w:t>
            </w:r>
          </w:p>
          <w:p w:rsidR="009F4205" w:rsidRPr="00D73EBB" w:rsidRDefault="009F4205" w:rsidP="00AE1B3A">
            <w:pPr>
              <w:pStyle w:val="ConsNormal"/>
              <w:widowControl/>
              <w:ind w:right="302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F4205" w:rsidRPr="00D73EBB" w:rsidRDefault="009F4205" w:rsidP="00AE1B3A">
            <w:pPr>
              <w:pStyle w:val="ConsNormal"/>
              <w:widowControl/>
              <w:ind w:right="302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F4205" w:rsidRDefault="009F4205" w:rsidP="00AE1B3A">
            <w:pPr>
              <w:pStyle w:val="ConsNormal"/>
              <w:widowControl/>
              <w:tabs>
                <w:tab w:val="left" w:pos="4144"/>
              </w:tabs>
              <w:ind w:right="30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3EBB">
              <w:rPr>
                <w:rFonts w:ascii="Times New Roman" w:hAnsi="Times New Roman" w:cs="Times New Roman"/>
                <w:sz w:val="27"/>
                <w:szCs w:val="27"/>
              </w:rPr>
              <w:t>Председателя районного Собрания депутатов_____</w:t>
            </w:r>
            <w:r w:rsidR="00AE1B3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Pr="00D73EBB">
              <w:rPr>
                <w:rFonts w:ascii="Times New Roman" w:hAnsi="Times New Roman" w:cs="Times New Roman"/>
                <w:sz w:val="27"/>
                <w:szCs w:val="27"/>
              </w:rPr>
              <w:t xml:space="preserve">_ </w:t>
            </w:r>
            <w:proofErr w:type="spellStart"/>
            <w:r w:rsidRPr="00D73EBB">
              <w:rPr>
                <w:rFonts w:ascii="Times New Roman" w:hAnsi="Times New Roman" w:cs="Times New Roman"/>
                <w:sz w:val="27"/>
                <w:szCs w:val="27"/>
              </w:rPr>
              <w:t>И.Г.Часовских</w:t>
            </w:r>
            <w:proofErr w:type="spellEnd"/>
          </w:p>
          <w:p w:rsidR="00AE1B3A" w:rsidRPr="00D73EBB" w:rsidRDefault="00AE1B3A" w:rsidP="00AE1B3A">
            <w:pPr>
              <w:pStyle w:val="ConsNormal"/>
              <w:widowControl/>
              <w:ind w:right="30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9F4205" w:rsidRPr="00827ABE" w:rsidRDefault="009F4205" w:rsidP="009F4205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00CCB" w:rsidRDefault="00400CCB" w:rsidP="00400CCB">
      <w:pPr>
        <w:ind w:firstLine="284"/>
        <w:jc w:val="right"/>
        <w:rPr>
          <w:sz w:val="28"/>
          <w:szCs w:val="28"/>
        </w:rPr>
      </w:pPr>
    </w:p>
    <w:p w:rsidR="00400CCB" w:rsidRDefault="00400CCB" w:rsidP="00400CCB">
      <w:pPr>
        <w:ind w:firstLine="284"/>
        <w:jc w:val="right"/>
        <w:rPr>
          <w:sz w:val="28"/>
          <w:szCs w:val="28"/>
        </w:rPr>
      </w:pPr>
    </w:p>
    <w:p w:rsidR="00400CCB" w:rsidRDefault="00400CCB" w:rsidP="00400CCB">
      <w:pPr>
        <w:ind w:firstLine="284"/>
        <w:jc w:val="right"/>
        <w:rPr>
          <w:sz w:val="28"/>
          <w:szCs w:val="28"/>
        </w:rPr>
      </w:pPr>
    </w:p>
    <w:p w:rsidR="000E06B6" w:rsidRDefault="000E06B6"/>
    <w:sectPr w:rsidR="000E06B6" w:rsidSect="009B59DF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67B"/>
    <w:multiLevelType w:val="hybridMultilevel"/>
    <w:tmpl w:val="C4FA4DA4"/>
    <w:lvl w:ilvl="0" w:tplc="BA62CA3C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E1"/>
    <w:rsid w:val="000C777C"/>
    <w:rsid w:val="000E06B6"/>
    <w:rsid w:val="000E2B01"/>
    <w:rsid w:val="00251980"/>
    <w:rsid w:val="002A3E91"/>
    <w:rsid w:val="002A547A"/>
    <w:rsid w:val="002D1DED"/>
    <w:rsid w:val="00380294"/>
    <w:rsid w:val="00400CCB"/>
    <w:rsid w:val="00486A46"/>
    <w:rsid w:val="00523F09"/>
    <w:rsid w:val="006175D7"/>
    <w:rsid w:val="00694950"/>
    <w:rsid w:val="006E4EFD"/>
    <w:rsid w:val="0075662A"/>
    <w:rsid w:val="00767985"/>
    <w:rsid w:val="007A39BA"/>
    <w:rsid w:val="007E43EA"/>
    <w:rsid w:val="008678D7"/>
    <w:rsid w:val="008C34DF"/>
    <w:rsid w:val="008D4789"/>
    <w:rsid w:val="00946413"/>
    <w:rsid w:val="009B59DF"/>
    <w:rsid w:val="009E0BCF"/>
    <w:rsid w:val="009F4205"/>
    <w:rsid w:val="00A0500F"/>
    <w:rsid w:val="00A73D87"/>
    <w:rsid w:val="00A83DB4"/>
    <w:rsid w:val="00AE1B3A"/>
    <w:rsid w:val="00B072A5"/>
    <w:rsid w:val="00B66D54"/>
    <w:rsid w:val="00B80F46"/>
    <w:rsid w:val="00B87AF9"/>
    <w:rsid w:val="00BB56F4"/>
    <w:rsid w:val="00BF4A68"/>
    <w:rsid w:val="00C02822"/>
    <w:rsid w:val="00C25A0D"/>
    <w:rsid w:val="00D129B6"/>
    <w:rsid w:val="00D81C98"/>
    <w:rsid w:val="00DE7212"/>
    <w:rsid w:val="00E47553"/>
    <w:rsid w:val="00EA70E1"/>
    <w:rsid w:val="00EF5DD0"/>
    <w:rsid w:val="00FB713B"/>
    <w:rsid w:val="00FC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0E1"/>
    <w:rPr>
      <w:color w:val="0000FF"/>
      <w:u w:val="single"/>
    </w:rPr>
  </w:style>
  <w:style w:type="character" w:customStyle="1" w:styleId="a4">
    <w:name w:val="Основной текст_"/>
    <w:basedOn w:val="a0"/>
    <w:link w:val="6"/>
    <w:rsid w:val="00EA70E1"/>
    <w:rPr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EA70E1"/>
    <w:rPr>
      <w:color w:val="000000"/>
      <w:w w:val="100"/>
      <w:position w:val="0"/>
      <w:lang w:val="ru-RU"/>
    </w:rPr>
  </w:style>
  <w:style w:type="character" w:customStyle="1" w:styleId="2">
    <w:name w:val="Основной текст (2)"/>
    <w:basedOn w:val="a0"/>
    <w:rsid w:val="00EA7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полужирный;Не курсив;Интервал 0 pt"/>
    <w:basedOn w:val="a0"/>
    <w:rsid w:val="00EA7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6">
    <w:name w:val="Основной текст6"/>
    <w:basedOn w:val="a"/>
    <w:link w:val="a4"/>
    <w:rsid w:val="00EA70E1"/>
    <w:pPr>
      <w:widowControl w:val="0"/>
      <w:shd w:val="clear" w:color="auto" w:fill="FFFFFF"/>
      <w:spacing w:after="240" w:line="317" w:lineRule="exact"/>
      <w:ind w:hanging="380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D81C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072A5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400CC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0C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400CCB"/>
    <w:pPr>
      <w:spacing w:after="120"/>
    </w:pPr>
  </w:style>
  <w:style w:type="character" w:customStyle="1" w:styleId="a8">
    <w:name w:val="Основной текст Знак"/>
    <w:basedOn w:val="a0"/>
    <w:link w:val="a7"/>
    <w:rsid w:val="00400CC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400CCB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a">
    <w:name w:val="Title"/>
    <w:basedOn w:val="a"/>
    <w:link w:val="ab"/>
    <w:qFormat/>
    <w:rsid w:val="00400CCB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400CC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Normal">
    <w:name w:val="ConsNormal"/>
    <w:rsid w:val="00400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0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0C777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C777C"/>
    <w:pPr>
      <w:widowControl w:val="0"/>
      <w:shd w:val="clear" w:color="auto" w:fill="FFFFFF"/>
      <w:spacing w:before="240" w:after="360" w:line="240" w:lineRule="atLeast"/>
      <w:jc w:val="center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6</cp:revision>
  <cp:lastPrinted>2020-11-05T01:55:00Z</cp:lastPrinted>
  <dcterms:created xsi:type="dcterms:W3CDTF">2020-10-15T03:13:00Z</dcterms:created>
  <dcterms:modified xsi:type="dcterms:W3CDTF">2020-11-05T01:59:00Z</dcterms:modified>
</cp:coreProperties>
</file>