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EE" w:rsidRDefault="009E04EE" w:rsidP="00A508F4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>РОССИЙСКАЯ ФЕДЕРАЦИЯ</w:t>
      </w:r>
    </w:p>
    <w:p w:rsidR="009E04EE" w:rsidRDefault="009E04EE" w:rsidP="00A508F4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 xml:space="preserve">Быстроистокское районное Собрание депутатов </w:t>
      </w:r>
    </w:p>
    <w:p w:rsidR="009E04EE" w:rsidRDefault="009E04EE" w:rsidP="00A508F4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E04EE" w:rsidRDefault="009E04EE" w:rsidP="00A508F4">
      <w:pPr>
        <w:jc w:val="center"/>
        <w:rPr>
          <w:rFonts w:eastAsia="A"/>
          <w:sz w:val="28"/>
        </w:rPr>
      </w:pPr>
    </w:p>
    <w:p w:rsidR="009E04EE" w:rsidRDefault="009E04EE" w:rsidP="00A508F4">
      <w:pPr>
        <w:jc w:val="center"/>
        <w:rPr>
          <w:rFonts w:eastAsia="A"/>
          <w:sz w:val="28"/>
        </w:rPr>
      </w:pPr>
    </w:p>
    <w:p w:rsidR="009E04EE" w:rsidRDefault="009E04EE" w:rsidP="00A508F4">
      <w:pPr>
        <w:jc w:val="center"/>
        <w:rPr>
          <w:rFonts w:eastAsia="A"/>
          <w:b/>
          <w:sz w:val="28"/>
        </w:rPr>
      </w:pPr>
      <w:r>
        <w:rPr>
          <w:rFonts w:eastAsia="A"/>
          <w:b/>
          <w:sz w:val="28"/>
        </w:rPr>
        <w:t>РЕШЕНИЕ</w:t>
      </w:r>
    </w:p>
    <w:p w:rsidR="009E04EE" w:rsidRDefault="009E04EE" w:rsidP="00A508F4">
      <w:pPr>
        <w:jc w:val="center"/>
        <w:rPr>
          <w:rFonts w:eastAsia="A"/>
          <w:sz w:val="28"/>
        </w:rPr>
      </w:pPr>
    </w:p>
    <w:p w:rsidR="009E04EE" w:rsidRPr="00A508F4" w:rsidRDefault="009E04EE" w:rsidP="00A508F4">
      <w:pPr>
        <w:jc w:val="both"/>
        <w:rPr>
          <w:rFonts w:eastAsia="A"/>
          <w:sz w:val="28"/>
        </w:rPr>
      </w:pPr>
      <w:r>
        <w:rPr>
          <w:rFonts w:eastAsia="A"/>
          <w:sz w:val="28"/>
        </w:rPr>
        <w:t xml:space="preserve">«21» декабря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eastAsia="A"/>
          <w:sz w:val="28"/>
        </w:rPr>
        <w:tab/>
        <w:t xml:space="preserve">   </w:t>
      </w:r>
      <w:r>
        <w:rPr>
          <w:rFonts w:eastAsia="A"/>
          <w:sz w:val="28"/>
        </w:rPr>
        <w:tab/>
        <w:t xml:space="preserve"> </w:t>
      </w:r>
      <w:r>
        <w:rPr>
          <w:rFonts w:eastAsia="A"/>
          <w:sz w:val="28"/>
        </w:rPr>
        <w:tab/>
      </w:r>
      <w:r w:rsidRPr="00A508F4">
        <w:rPr>
          <w:rFonts w:eastAsia="A"/>
          <w:sz w:val="28"/>
        </w:rPr>
        <w:t xml:space="preserve">                  </w:t>
      </w:r>
      <w:r>
        <w:rPr>
          <w:sz w:val="28"/>
        </w:rPr>
        <w:t xml:space="preserve">№ </w:t>
      </w:r>
      <w:r w:rsidRPr="00A508F4">
        <w:rPr>
          <w:sz w:val="28"/>
        </w:rPr>
        <w:t>_</w:t>
      </w:r>
      <w:r>
        <w:rPr>
          <w:sz w:val="28"/>
        </w:rPr>
        <w:t>58</w:t>
      </w:r>
      <w:r w:rsidRPr="00A508F4">
        <w:rPr>
          <w:sz w:val="28"/>
        </w:rPr>
        <w:t>_</w:t>
      </w:r>
    </w:p>
    <w:p w:rsidR="009E04EE" w:rsidRDefault="009E04EE" w:rsidP="00A508F4">
      <w:pPr>
        <w:ind w:left="2832" w:firstLine="708"/>
        <w:jc w:val="both"/>
        <w:rPr>
          <w:rFonts w:eastAsia="A"/>
          <w:sz w:val="28"/>
        </w:rPr>
      </w:pPr>
      <w:r>
        <w:rPr>
          <w:rFonts w:eastAsia="A"/>
          <w:sz w:val="28"/>
        </w:rPr>
        <w:t xml:space="preserve">  </w:t>
      </w:r>
    </w:p>
    <w:p w:rsidR="009E04EE" w:rsidRDefault="009E04EE" w:rsidP="00A508F4">
      <w:pPr>
        <w:ind w:left="2832" w:firstLine="708"/>
        <w:jc w:val="both"/>
        <w:rPr>
          <w:sz w:val="28"/>
        </w:rPr>
      </w:pPr>
      <w:r>
        <w:rPr>
          <w:rFonts w:eastAsia="A"/>
          <w:sz w:val="28"/>
        </w:rPr>
        <w:t xml:space="preserve"> </w:t>
      </w:r>
      <w:r>
        <w:rPr>
          <w:sz w:val="28"/>
        </w:rPr>
        <w:t>с. Быстрый Исток</w:t>
      </w:r>
    </w:p>
    <w:p w:rsidR="009E04EE" w:rsidRDefault="009E04EE" w:rsidP="00A508F4">
      <w:pPr>
        <w:ind w:left="2832" w:firstLine="708"/>
        <w:jc w:val="both"/>
        <w:rPr>
          <w:sz w:val="28"/>
        </w:rPr>
      </w:pPr>
    </w:p>
    <w:p w:rsidR="009E04EE" w:rsidRDefault="009E04EE" w:rsidP="00A508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2.9pt;width:278.7pt;height:107.55pt;z-index:251658240" stroked="f">
            <v:textbox style="mso-next-textbox:#_x0000_s1026">
              <w:txbxContent>
                <w:p w:rsidR="009E04EE" w:rsidRPr="00AA5205" w:rsidRDefault="009E04EE" w:rsidP="00A508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согласовании возложения полномочий территориальной избирательной комиссии на избирательную комиссию муниципального образования Быстроистокский район Алтайского края</w:t>
                  </w:r>
                </w:p>
              </w:txbxContent>
            </v:textbox>
          </v:shape>
        </w:pict>
      </w:r>
    </w:p>
    <w:p w:rsidR="009E04EE" w:rsidRDefault="009E04EE" w:rsidP="00A508F4"/>
    <w:p w:rsidR="009E04EE" w:rsidRDefault="009E04EE" w:rsidP="00A508F4"/>
    <w:p w:rsidR="009E04EE" w:rsidRDefault="009E04EE" w:rsidP="00A508F4">
      <w:pPr>
        <w:rPr>
          <w:sz w:val="28"/>
          <w:szCs w:val="28"/>
        </w:rPr>
      </w:pPr>
    </w:p>
    <w:p w:rsidR="009E04EE" w:rsidRDefault="009E04EE" w:rsidP="00A508F4"/>
    <w:p w:rsidR="009E04EE" w:rsidRDefault="009E04EE" w:rsidP="00A508F4"/>
    <w:p w:rsidR="009E04EE" w:rsidRDefault="009E04EE" w:rsidP="00A508F4">
      <w:pPr>
        <w:jc w:val="both"/>
      </w:pPr>
      <w:r>
        <w:t xml:space="preserve">          </w:t>
      </w:r>
    </w:p>
    <w:p w:rsidR="009E04EE" w:rsidRDefault="009E04EE" w:rsidP="00A508F4">
      <w:pPr>
        <w:ind w:firstLine="708"/>
        <w:jc w:val="both"/>
        <w:rPr>
          <w:sz w:val="28"/>
          <w:szCs w:val="28"/>
        </w:rPr>
      </w:pPr>
    </w:p>
    <w:p w:rsidR="009E04EE" w:rsidRDefault="009E04EE" w:rsidP="00A508F4">
      <w:pPr>
        <w:ind w:firstLine="708"/>
        <w:jc w:val="both"/>
        <w:rPr>
          <w:sz w:val="28"/>
          <w:szCs w:val="28"/>
        </w:rPr>
      </w:pPr>
    </w:p>
    <w:p w:rsidR="009E04EE" w:rsidRDefault="009E04EE" w:rsidP="00A5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 ст. 26 Федерального закона № 67-ФЗ от 12.06.2002 г. «Об основных гарантиях избирательных прав и права на участие в референдуме граждан Российской Федерации», с п. 4 ст. 18 Кодекса Алтайского края о выборах, референдуме, отзыве,  районное Собрание депутатов</w:t>
      </w:r>
    </w:p>
    <w:p w:rsidR="009E04EE" w:rsidRDefault="009E04EE" w:rsidP="00A508F4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04EE" w:rsidRDefault="009E04EE" w:rsidP="00A508F4">
      <w:pPr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9E04EE" w:rsidRPr="00862B38" w:rsidRDefault="009E04EE" w:rsidP="00A508F4">
      <w:pPr>
        <w:jc w:val="both"/>
        <w:rPr>
          <w:sz w:val="28"/>
          <w:szCs w:val="28"/>
        </w:rPr>
      </w:pPr>
      <w:r>
        <w:t xml:space="preserve">     </w:t>
      </w:r>
    </w:p>
    <w:p w:rsidR="009E04EE" w:rsidRDefault="009E04EE" w:rsidP="00A5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с Избирательной комиссией Алтайского края возложение полномочий территориальной избирательной комиссии на избирательную комиссию муниципального образования Быстроистокский район Алтайского края.</w:t>
      </w:r>
    </w:p>
    <w:p w:rsidR="009E04EE" w:rsidRDefault="009E04EE" w:rsidP="00A5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Алтайского края.</w:t>
      </w:r>
    </w:p>
    <w:p w:rsidR="009E04EE" w:rsidRDefault="009E04EE" w:rsidP="00A508F4">
      <w:pPr>
        <w:ind w:firstLine="708"/>
        <w:jc w:val="both"/>
        <w:rPr>
          <w:sz w:val="28"/>
          <w:szCs w:val="28"/>
        </w:rPr>
      </w:pPr>
    </w:p>
    <w:p w:rsidR="009E04EE" w:rsidRPr="00862B38" w:rsidRDefault="009E04EE" w:rsidP="00A508F4">
      <w:pPr>
        <w:ind w:firstLine="708"/>
        <w:jc w:val="both"/>
        <w:rPr>
          <w:sz w:val="28"/>
          <w:szCs w:val="28"/>
        </w:rPr>
      </w:pPr>
    </w:p>
    <w:p w:rsidR="009E04EE" w:rsidRPr="00862B38" w:rsidRDefault="009E04EE" w:rsidP="00A508F4">
      <w:pPr>
        <w:rPr>
          <w:sz w:val="28"/>
          <w:szCs w:val="28"/>
        </w:rPr>
      </w:pPr>
    </w:p>
    <w:p w:rsidR="009E04EE" w:rsidRPr="00862B38" w:rsidRDefault="009E04EE" w:rsidP="00A508F4">
      <w:pPr>
        <w:rPr>
          <w:sz w:val="28"/>
          <w:szCs w:val="28"/>
        </w:rPr>
      </w:pPr>
    </w:p>
    <w:p w:rsidR="009E04EE" w:rsidRDefault="009E04EE" w:rsidP="00A508F4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944B31">
        <w:rPr>
          <w:b/>
          <w:sz w:val="28"/>
          <w:szCs w:val="28"/>
        </w:rPr>
        <w:t xml:space="preserve"> О.</w:t>
      </w:r>
      <w:r>
        <w:rPr>
          <w:b/>
          <w:sz w:val="28"/>
          <w:szCs w:val="28"/>
        </w:rPr>
        <w:t>Е</w:t>
      </w:r>
      <w:r w:rsidRPr="00944B3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Дорошенко</w:t>
      </w:r>
      <w:r w:rsidRPr="00862B38">
        <w:rPr>
          <w:sz w:val="28"/>
          <w:szCs w:val="28"/>
        </w:rPr>
        <w:t xml:space="preserve">       </w:t>
      </w:r>
    </w:p>
    <w:p w:rsidR="009E04EE" w:rsidRDefault="009E04EE"/>
    <w:sectPr w:rsidR="009E04EE" w:rsidSect="0092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8F4"/>
    <w:rsid w:val="00333FE0"/>
    <w:rsid w:val="00445382"/>
    <w:rsid w:val="00483F24"/>
    <w:rsid w:val="005F5948"/>
    <w:rsid w:val="006D2CF1"/>
    <w:rsid w:val="006E4C48"/>
    <w:rsid w:val="00862B38"/>
    <w:rsid w:val="00884825"/>
    <w:rsid w:val="009265A3"/>
    <w:rsid w:val="00944B31"/>
    <w:rsid w:val="009E04EE"/>
    <w:rsid w:val="00A15080"/>
    <w:rsid w:val="00A508F4"/>
    <w:rsid w:val="00AA5205"/>
    <w:rsid w:val="00B2232F"/>
    <w:rsid w:val="00B85C05"/>
    <w:rsid w:val="00BD7F54"/>
    <w:rsid w:val="00BE5975"/>
    <w:rsid w:val="00C9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122</Words>
  <Characters>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2015-12-15T04:12:00Z</dcterms:created>
  <dcterms:modified xsi:type="dcterms:W3CDTF">2015-12-31T06:18:00Z</dcterms:modified>
</cp:coreProperties>
</file>