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 xml:space="preserve">Контрольно-счетная палата муниципального образования </w:t>
      </w:r>
    </w:p>
    <w:p w:rsidR="001409F6" w:rsidRDefault="001409F6" w:rsidP="001409F6">
      <w:pPr>
        <w:pStyle w:val="a3"/>
        <w:spacing w:after="120"/>
        <w:rPr>
          <w:szCs w:val="28"/>
        </w:rPr>
      </w:pPr>
      <w:r>
        <w:rPr>
          <w:szCs w:val="28"/>
        </w:rPr>
        <w:t>Быстроистокский район Алтайского края</w:t>
      </w: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9F6" w:rsidRDefault="001409F6" w:rsidP="001409F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701E0" w:rsidRDefault="001409F6" w:rsidP="00C701E0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1E0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Быстроистокского района Алтайского края </w:t>
      </w:r>
      <w:r w:rsidR="00D17BD4" w:rsidRPr="00C701E0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Быстроистокского района </w:t>
      </w:r>
      <w:r w:rsidR="00C701E0" w:rsidRPr="00C701E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«</w:t>
      </w:r>
      <w:r w:rsidR="00C701E0" w:rsidRPr="00C701E0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Обеспечение населения Быстроистокского района услугами ЖКХ</w:t>
      </w:r>
      <w:r w:rsidR="00C701E0" w:rsidRPr="00C701E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6F30" w:rsidRPr="00C701E0" w:rsidRDefault="00FE6F30" w:rsidP="00C701E0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F6" w:rsidRDefault="00710877" w:rsidP="001409F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97FE3">
        <w:rPr>
          <w:rFonts w:ascii="Times New Roman" w:hAnsi="Times New Roman"/>
          <w:sz w:val="28"/>
          <w:szCs w:val="28"/>
        </w:rPr>
        <w:t>5</w:t>
      </w:r>
      <w:r w:rsidR="001409F6" w:rsidRPr="00046444">
        <w:rPr>
          <w:rFonts w:ascii="Times New Roman" w:hAnsi="Times New Roman"/>
          <w:sz w:val="28"/>
          <w:szCs w:val="28"/>
        </w:rPr>
        <w:t>.10.2024 года                                                            </w:t>
      </w:r>
      <w:r w:rsidR="001409F6">
        <w:rPr>
          <w:rFonts w:ascii="Times New Roman" w:hAnsi="Times New Roman"/>
          <w:sz w:val="28"/>
          <w:szCs w:val="28"/>
        </w:rPr>
        <w:t>с. Быстрый Исток</w:t>
      </w:r>
    </w:p>
    <w:p w:rsidR="001409F6" w:rsidRDefault="001409F6" w:rsidP="001409F6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09F6" w:rsidRPr="00106BA3" w:rsidRDefault="001409F6" w:rsidP="00106B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BD4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Быстроистокс</w:t>
      </w:r>
      <w:bookmarkStart w:id="0" w:name="_GoBack"/>
      <w:bookmarkEnd w:id="0"/>
      <w:r w:rsidRPr="00D17BD4">
        <w:rPr>
          <w:rFonts w:ascii="Times New Roman" w:hAnsi="Times New Roman" w:cs="Times New Roman"/>
          <w:sz w:val="28"/>
          <w:szCs w:val="28"/>
        </w:rPr>
        <w:t xml:space="preserve">кий район Алтайского  края  на  основании  статьи  157  Бюджетного  кодекса  Российской  Федерации, статьи  9  Положения  о  контрольно-счетной палате муниципального  образования Быстроистокский  район  Алтайского  края,  утверждённого  решением  Быстроистокского районного  Собрания  депутатов  Алтайского  края  от 27.05.2022 №32, в  соответствии со стандартом внешнего муниципального финансового контроля СВМФК 08 «Порядок проведения экспертизы проектов муниципальных программ» утвержденным распоряжением контрольно-счетной палаты муниципального образования Быстроистокский район Алтайского края от 26.05.2022 №18, проведена экспертиза проекта постановления администрации Быстроистокского района Алтайского края «Об утверждении муниципальной программы Быстроистокского района </w:t>
      </w:r>
      <w:r w:rsidR="00C701E0" w:rsidRPr="00C701E0">
        <w:rPr>
          <w:rFonts w:ascii="Times New Roman" w:eastAsia="Times New Roman" w:hAnsi="Times New Roman" w:cs="Times New Roman"/>
          <w:spacing w:val="-2"/>
          <w:sz w:val="28"/>
          <w:szCs w:val="28"/>
        </w:rPr>
        <w:t>«</w:t>
      </w:r>
      <w:r w:rsidR="00C701E0" w:rsidRPr="00C701E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Обеспечение населения Быстроистокского района услугами ЖКХ</w:t>
      </w:r>
      <w:r w:rsidR="00C701E0" w:rsidRPr="00C701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6BA3" w:rsidRPr="00C701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01E0">
        <w:rPr>
          <w:rFonts w:ascii="Times New Roman" w:hAnsi="Times New Roman" w:cs="Times New Roman"/>
          <w:sz w:val="28"/>
          <w:szCs w:val="28"/>
        </w:rPr>
        <w:t xml:space="preserve"> </w:t>
      </w:r>
      <w:r w:rsidRPr="00D17BD4">
        <w:rPr>
          <w:rFonts w:ascii="Times New Roman" w:hAnsi="Times New Roman" w:cs="Times New Roman"/>
          <w:sz w:val="28"/>
          <w:szCs w:val="28"/>
        </w:rPr>
        <w:t>(далее - «проект  постановления»), представленного администрацией Быстроистокского района  Алтайского края письмом исх.№207/П/</w:t>
      </w:r>
      <w:r w:rsidR="00710877" w:rsidRPr="00D17BD4">
        <w:rPr>
          <w:rFonts w:ascii="Times New Roman" w:hAnsi="Times New Roman" w:cs="Times New Roman"/>
          <w:sz w:val="28"/>
          <w:szCs w:val="28"/>
        </w:rPr>
        <w:t>186</w:t>
      </w:r>
      <w:r w:rsidR="00C701E0">
        <w:rPr>
          <w:rFonts w:ascii="Times New Roman" w:hAnsi="Times New Roman" w:cs="Times New Roman"/>
          <w:sz w:val="28"/>
          <w:szCs w:val="28"/>
        </w:rPr>
        <w:t>1</w:t>
      </w:r>
      <w:r w:rsidRPr="00D17BD4">
        <w:rPr>
          <w:rFonts w:ascii="Times New Roman" w:hAnsi="Times New Roman" w:cs="Times New Roman"/>
          <w:sz w:val="28"/>
          <w:szCs w:val="28"/>
        </w:rPr>
        <w:t xml:space="preserve"> от </w:t>
      </w:r>
      <w:r w:rsidR="00710877" w:rsidRPr="00D17BD4">
        <w:rPr>
          <w:rFonts w:ascii="Times New Roman" w:hAnsi="Times New Roman" w:cs="Times New Roman"/>
          <w:sz w:val="28"/>
          <w:szCs w:val="28"/>
        </w:rPr>
        <w:t>03.10</w:t>
      </w:r>
      <w:r w:rsidRPr="00D17BD4">
        <w:rPr>
          <w:rFonts w:ascii="Times New Roman" w:hAnsi="Times New Roman" w:cs="Times New Roman"/>
          <w:sz w:val="28"/>
          <w:szCs w:val="28"/>
        </w:rPr>
        <w:t>.2024 года, по результатам которой установлено следующее:</w:t>
      </w:r>
    </w:p>
    <w:p w:rsidR="0072030C" w:rsidRDefault="0072030C" w:rsidP="005071E0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 w:rsidR="00106BA3">
        <w:rPr>
          <w:rFonts w:ascii="Times New Roman" w:hAnsi="Times New Roman" w:cs="Times New Roman"/>
          <w:sz w:val="28"/>
          <w:szCs w:val="28"/>
        </w:rPr>
        <w:t>«</w:t>
      </w:r>
      <w:r w:rsidR="00C701E0" w:rsidRPr="00C701E0">
        <w:rPr>
          <w:rFonts w:ascii="Times New Roman" w:hAnsi="Times New Roman" w:cs="Times New Roman"/>
          <w:b w:val="0"/>
          <w:spacing w:val="-2"/>
          <w:sz w:val="28"/>
          <w:szCs w:val="28"/>
        </w:rPr>
        <w:t>«</w:t>
      </w:r>
      <w:r w:rsidR="00C701E0" w:rsidRPr="00C701E0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Обеспечение населения Быстроистокского района услугами ЖКХ</w:t>
      </w:r>
      <w:r w:rsidR="00C701E0" w:rsidRPr="00C701E0">
        <w:rPr>
          <w:rFonts w:ascii="Times New Roman" w:hAnsi="Times New Roman" w:cs="Times New Roman"/>
          <w:b w:val="0"/>
          <w:sz w:val="28"/>
          <w:szCs w:val="28"/>
        </w:rPr>
        <w:t>»</w:t>
      </w:r>
      <w:r w:rsidR="00106BA3" w:rsidRPr="00106BA3">
        <w:rPr>
          <w:rFonts w:ascii="Times New Roman" w:hAnsi="Times New Roman" w:cs="Times New Roman"/>
          <w:sz w:val="28"/>
          <w:szCs w:val="28"/>
        </w:rPr>
        <w:t>»</w:t>
      </w:r>
      <w:r w:rsid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BD4"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(далее – «Муниципальная программа»)</w:t>
      </w:r>
      <w:r w:rsidR="004628D8">
        <w:rPr>
          <w:rFonts w:ascii="Times New Roman" w:hAnsi="Times New Roman" w:cs="Times New Roman"/>
          <w:b w:val="0"/>
          <w:sz w:val="28"/>
          <w:szCs w:val="28"/>
        </w:rPr>
        <w:t>.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42B4" w:rsidRDefault="00BF42B4" w:rsidP="00BF42B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включена в Перечень муниципальных программ, действующих на территории муниципального образования Быстроистокский район Алтайского края, утвержденный постановлением администрации Быстроистокского района Алтайского края</w:t>
      </w:r>
      <w:r w:rsidR="00F73C97">
        <w:rPr>
          <w:rFonts w:ascii="Times New Roman" w:hAnsi="Times New Roman" w:cs="Times New Roman"/>
          <w:sz w:val="28"/>
          <w:szCs w:val="28"/>
        </w:rPr>
        <w:t xml:space="preserve"> от 25.01.2021 №24 (в редакции</w:t>
      </w:r>
      <w:r>
        <w:rPr>
          <w:rFonts w:ascii="Times New Roman" w:hAnsi="Times New Roman" w:cs="Times New Roman"/>
          <w:sz w:val="28"/>
          <w:szCs w:val="28"/>
        </w:rPr>
        <w:t xml:space="preserve"> от 29.12.2023  №738</w:t>
      </w:r>
      <w:r w:rsidR="00F73C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C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соответствия целей и задач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410CFF">
        <w:rPr>
          <w:rFonts w:ascii="Times New Roman" w:hAnsi="Times New Roman" w:cs="Times New Roman"/>
          <w:b/>
          <w:sz w:val="28"/>
          <w:szCs w:val="28"/>
        </w:rPr>
        <w:t xml:space="preserve"> основным направлениям государственной политики Российской Федерации в соответствующей сфере</w:t>
      </w:r>
    </w:p>
    <w:p w:rsidR="004628D8" w:rsidRDefault="001409F6" w:rsidP="004628D8">
      <w:pPr>
        <w:shd w:val="clear" w:color="auto" w:fill="FFFFFF"/>
        <w:spacing w:after="0" w:line="326" w:lineRule="exact"/>
        <w:ind w:right="1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программы является: </w:t>
      </w:r>
    </w:p>
    <w:p w:rsidR="004628D8" w:rsidRPr="004628D8" w:rsidRDefault="004628D8" w:rsidP="004628D8">
      <w:pPr>
        <w:shd w:val="clear" w:color="auto" w:fill="FFFFFF"/>
        <w:spacing w:after="0" w:line="326" w:lineRule="exact"/>
        <w:ind w:right="168" w:firstLine="709"/>
        <w:jc w:val="both"/>
        <w:rPr>
          <w:rFonts w:ascii="Times New Roman" w:hAnsi="Times New Roman" w:cs="Times New Roman"/>
        </w:rPr>
      </w:pPr>
      <w:r>
        <w:rPr>
          <w:rFonts w:eastAsia="Times New Roman"/>
          <w:sz w:val="28"/>
          <w:szCs w:val="28"/>
        </w:rPr>
        <w:t xml:space="preserve">- </w:t>
      </w:r>
      <w:r w:rsidRPr="004628D8">
        <w:rPr>
          <w:rFonts w:ascii="Times New Roman" w:eastAsia="Times New Roman" w:hAnsi="Times New Roman" w:cs="Times New Roman"/>
          <w:sz w:val="28"/>
          <w:szCs w:val="28"/>
        </w:rPr>
        <w:t>удовлетворение потребности населения Быстроистокского района Алтайского края в питьевой воде, соответ</w:t>
      </w:r>
      <w:r w:rsidRPr="004628D8">
        <w:rPr>
          <w:rFonts w:ascii="Times New Roman" w:eastAsia="Times New Roman" w:hAnsi="Times New Roman" w:cs="Times New Roman"/>
          <w:sz w:val="28"/>
          <w:szCs w:val="28"/>
        </w:rPr>
        <w:softHyphen/>
        <w:t>ствующей требованиям безопасности и безвредности, установленным санитарно - эпидемиологическими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08E6" w:rsidRPr="004628D8" w:rsidRDefault="004628D8" w:rsidP="004628D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D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28D8">
        <w:rPr>
          <w:rFonts w:ascii="Times New Roman" w:hAnsi="Times New Roman" w:cs="Times New Roman"/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8D8" w:rsidRPr="004628D8" w:rsidRDefault="004628D8" w:rsidP="004628D8">
      <w:pPr>
        <w:shd w:val="clear" w:color="auto" w:fill="FFFFFF"/>
        <w:spacing w:after="0" w:line="331" w:lineRule="exact"/>
        <w:ind w:left="5" w:right="10" w:firstLine="706"/>
        <w:jc w:val="both"/>
        <w:rPr>
          <w:rFonts w:ascii="Times New Roman" w:hAnsi="Times New Roman" w:cs="Times New Roman"/>
        </w:rPr>
      </w:pPr>
      <w:r w:rsidRPr="004628D8">
        <w:rPr>
          <w:rFonts w:ascii="Times New Roman" w:eastAsia="Times New Roman" w:hAnsi="Times New Roman" w:cs="Times New Roman"/>
          <w:sz w:val="28"/>
          <w:szCs w:val="28"/>
        </w:rPr>
        <w:t>К числу задач, требующих решения для достижения поставленной це</w:t>
      </w:r>
      <w:r w:rsidRPr="004628D8">
        <w:rPr>
          <w:rFonts w:ascii="Times New Roman" w:eastAsia="Times New Roman" w:hAnsi="Times New Roman" w:cs="Times New Roman"/>
          <w:sz w:val="28"/>
          <w:szCs w:val="28"/>
        </w:rPr>
        <w:softHyphen/>
        <w:t>ли, относятся:</w:t>
      </w:r>
    </w:p>
    <w:p w:rsidR="004628D8" w:rsidRPr="004628D8" w:rsidRDefault="004628D8" w:rsidP="004628D8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D8">
        <w:rPr>
          <w:rFonts w:ascii="Times New Roman" w:hAnsi="Times New Roman" w:cs="Times New Roman"/>
          <w:sz w:val="28"/>
          <w:szCs w:val="28"/>
        </w:rPr>
        <w:t>- повышение качества водоснабжения, в результате модернизации систем водоснабжения;</w:t>
      </w:r>
    </w:p>
    <w:p w:rsidR="004628D8" w:rsidRPr="004628D8" w:rsidRDefault="004628D8" w:rsidP="004628D8">
      <w:pPr>
        <w:spacing w:after="0"/>
        <w:ind w:right="25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8D8">
        <w:rPr>
          <w:rFonts w:ascii="Times New Roman" w:hAnsi="Times New Roman" w:cs="Times New Roman"/>
          <w:sz w:val="28"/>
          <w:szCs w:val="28"/>
        </w:rPr>
        <w:t xml:space="preserve">- </w:t>
      </w:r>
      <w:r w:rsidRPr="004628D8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район;</w:t>
      </w:r>
    </w:p>
    <w:p w:rsidR="004628D8" w:rsidRPr="004628D8" w:rsidRDefault="004628D8" w:rsidP="004628D8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водоснабжения. </w:t>
      </w:r>
    </w:p>
    <w:p w:rsidR="004628D8" w:rsidRPr="004628D8" w:rsidRDefault="004628D8" w:rsidP="004628D8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D8">
        <w:rPr>
          <w:rFonts w:ascii="Times New Roman" w:hAnsi="Times New Roman" w:cs="Times New Roman"/>
          <w:sz w:val="28"/>
          <w:szCs w:val="28"/>
        </w:rPr>
        <w:t>- повышение уровня надежности системы теплоснабжения и модернизация котельных с использованием энергоэффективного оборудования;</w:t>
      </w:r>
    </w:p>
    <w:p w:rsidR="004628D8" w:rsidRPr="004628D8" w:rsidRDefault="004628D8" w:rsidP="004628D8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D8">
        <w:rPr>
          <w:rFonts w:ascii="Times New Roman" w:hAnsi="Times New Roman" w:cs="Times New Roman"/>
          <w:sz w:val="28"/>
          <w:szCs w:val="28"/>
        </w:rPr>
        <w:t xml:space="preserve">- обеспечение стабильного функционирования систем теплоснабжения; </w:t>
      </w:r>
    </w:p>
    <w:p w:rsidR="004628D8" w:rsidRPr="004628D8" w:rsidRDefault="004628D8" w:rsidP="004628D8">
      <w:pPr>
        <w:shd w:val="clear" w:color="auto" w:fill="FFFFFF"/>
        <w:spacing w:after="0" w:line="331" w:lineRule="exact"/>
        <w:ind w:right="5" w:firstLine="709"/>
        <w:jc w:val="both"/>
        <w:rPr>
          <w:rFonts w:ascii="Times New Roman" w:hAnsi="Times New Roman" w:cs="Times New Roman"/>
        </w:rPr>
      </w:pPr>
      <w:r w:rsidRPr="004628D8">
        <w:rPr>
          <w:rFonts w:ascii="Times New Roman" w:hAnsi="Times New Roman" w:cs="Times New Roman"/>
          <w:sz w:val="28"/>
          <w:szCs w:val="28"/>
        </w:rPr>
        <w:t xml:space="preserve">- </w:t>
      </w:r>
      <w:r w:rsidRPr="004628D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предельных (максимальных) индексов изменения размера вносимой гражданами платы за коммунальные услуги.</w:t>
      </w:r>
    </w:p>
    <w:p w:rsidR="004628D8" w:rsidRPr="00C10FED" w:rsidRDefault="004628D8" w:rsidP="00C10FED">
      <w:pPr>
        <w:shd w:val="clear" w:color="auto" w:fill="FFFFFF"/>
        <w:spacing w:after="0"/>
        <w:ind w:left="10" w:righ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F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Согласно </w:t>
      </w:r>
      <w:r w:rsidRPr="00C10FED">
        <w:rPr>
          <w:rFonts w:ascii="Times New Roman" w:hAnsi="Times New Roman" w:cs="Times New Roman"/>
          <w:sz w:val="28"/>
          <w:szCs w:val="28"/>
        </w:rPr>
        <w:t>прогнозу долгосрочного социально-экономического развития Российской Федерации на период до 2036 года, утвержденный Правительством Российской Федерации 22 ноября 2018 г. (протокол № 34, раздел II, пункт 2)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t>, к приоритетным направлениям развития водохозяйственного комплекса в дол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C10FED" w:rsidRPr="00C10FED" w:rsidRDefault="00C10FED" w:rsidP="00C10FED">
      <w:pPr>
        <w:shd w:val="clear" w:color="auto" w:fill="FFFFFF"/>
        <w:spacing w:after="0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10FED">
        <w:rPr>
          <w:rFonts w:ascii="Times New Roman" w:eastAsia="Times New Roman" w:hAnsi="Times New Roman" w:cs="Times New Roman"/>
          <w:sz w:val="28"/>
          <w:szCs w:val="28"/>
        </w:rPr>
        <w:t>Политика в сфере теплоснабжения направлена на обеспечение соблюдения общих принципов организации отношений в сфере теп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лоснабжения, на обеспечение надежности теплоснабжения в соответствии с 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требованиями технических регламентов, обеспечение энергетической эф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 w:rsidRPr="00C10FED">
        <w:rPr>
          <w:rFonts w:ascii="Times New Roman" w:eastAsia="Times New Roman" w:hAnsi="Times New Roman" w:cs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1409F6" w:rsidRDefault="00C81AD3" w:rsidP="004628D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09F6">
        <w:rPr>
          <w:rFonts w:ascii="Times New Roman" w:hAnsi="Times New Roman" w:cs="Times New Roman"/>
          <w:color w:val="000000"/>
          <w:sz w:val="28"/>
          <w:szCs w:val="28"/>
        </w:rPr>
        <w:t>Цель М</w:t>
      </w:r>
      <w:r w:rsidR="001409F6" w:rsidRPr="005779F5">
        <w:rPr>
          <w:rFonts w:ascii="Times New Roman" w:hAnsi="Times New Roman" w:cs="Times New Roman"/>
          <w:color w:val="000000"/>
          <w:sz w:val="28"/>
          <w:szCs w:val="28"/>
        </w:rPr>
        <w:t>униципальной программы и её задачи соответствуют приоритетам государственной политики в данной сфере.</w:t>
      </w:r>
    </w:p>
    <w:p w:rsidR="001409F6" w:rsidRDefault="001409F6" w:rsidP="00290790">
      <w:pPr>
        <w:pStyle w:val="a5"/>
        <w:numPr>
          <w:ilvl w:val="0"/>
          <w:numId w:val="1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структуры и содержания Муниципальной программы</w:t>
      </w:r>
    </w:p>
    <w:p w:rsidR="00C10FED" w:rsidRDefault="001409F6" w:rsidP="007108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Согласно паспорт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18F">
        <w:rPr>
          <w:rFonts w:ascii="Times New Roman" w:hAnsi="Times New Roman" w:cs="Times New Roman"/>
          <w:sz w:val="28"/>
          <w:szCs w:val="28"/>
        </w:rPr>
        <w:t xml:space="preserve"> Муниципальной программы ответственным исполнителем является: </w:t>
      </w:r>
      <w:r w:rsidR="00106BA3" w:rsidRPr="001E06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6BA3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106BA3" w:rsidRPr="001E06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0FED">
        <w:rPr>
          <w:rFonts w:ascii="Times New Roman" w:hAnsi="Times New Roman" w:cs="Times New Roman"/>
          <w:sz w:val="28"/>
          <w:szCs w:val="28"/>
        </w:rPr>
        <w:t>.</w:t>
      </w:r>
    </w:p>
    <w:p w:rsidR="003F5149" w:rsidRDefault="001409F6" w:rsidP="003F51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013">
        <w:rPr>
          <w:rFonts w:ascii="Times New Roman" w:hAnsi="Times New Roman" w:cs="Times New Roman"/>
          <w:sz w:val="28"/>
          <w:szCs w:val="28"/>
        </w:rPr>
        <w:t xml:space="preserve">Участник Муниципальной программы: </w:t>
      </w:r>
      <w:r w:rsidR="003F5149" w:rsidRPr="003F5149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Алтайского края, </w:t>
      </w:r>
      <w:r w:rsidR="003F5149" w:rsidRPr="003F5149">
        <w:rPr>
          <w:rFonts w:ascii="Times New Roman" w:hAnsi="Times New Roman" w:cs="Times New Roman"/>
          <w:sz w:val="28"/>
          <w:szCs w:val="28"/>
        </w:rPr>
        <w:t>органы местного самоуправления района, казенные и бюджетные учреждения участвующие в реализации мероприятий программы</w:t>
      </w:r>
      <w:r w:rsidR="003F5149">
        <w:rPr>
          <w:rFonts w:ascii="Times New Roman" w:hAnsi="Times New Roman" w:cs="Times New Roman"/>
          <w:sz w:val="28"/>
          <w:szCs w:val="28"/>
        </w:rPr>
        <w:t>.</w:t>
      </w:r>
    </w:p>
    <w:p w:rsidR="001409F6" w:rsidRDefault="001409F6" w:rsidP="003F514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установлены сроки реализации Муниципальной программы: 2025 - 2030 годы.</w:t>
      </w:r>
    </w:p>
    <w:p w:rsidR="001409F6" w:rsidRDefault="001409F6" w:rsidP="00290790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63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8D388A">
        <w:rPr>
          <w:rFonts w:ascii="Times New Roman" w:hAnsi="Times New Roman" w:cs="Times New Roman"/>
          <w:sz w:val="28"/>
          <w:szCs w:val="28"/>
        </w:rPr>
        <w:t xml:space="preserve"> имеет 2</w:t>
      </w:r>
      <w:r w:rsidRPr="00D3763F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8D388A">
        <w:rPr>
          <w:rFonts w:ascii="Times New Roman" w:hAnsi="Times New Roman" w:cs="Times New Roman"/>
          <w:sz w:val="28"/>
          <w:szCs w:val="28"/>
        </w:rPr>
        <w:t>ы:</w:t>
      </w:r>
    </w:p>
    <w:p w:rsidR="008D388A" w:rsidRPr="008D388A" w:rsidRDefault="008D388A" w:rsidP="008D388A">
      <w:pPr>
        <w:spacing w:after="0"/>
        <w:ind w:left="142" w:right="25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подпрограмма 1 «Развитие водоснабжения, в Быстроистокском районе Алтайского края»;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8A" w:rsidRPr="008D388A" w:rsidRDefault="008D388A" w:rsidP="008D388A">
      <w:pPr>
        <w:widowControl w:val="0"/>
        <w:tabs>
          <w:tab w:val="left" w:pos="709"/>
        </w:tabs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подпрограмма 2 «Модернизация и обеспечение стабильного функционирования объектов теплоснабжения Быстроистокского района»; </w:t>
      </w:r>
    </w:p>
    <w:p w:rsidR="008C6C09" w:rsidRDefault="001409F6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индикаторах М</w:t>
      </w:r>
      <w:r w:rsidRPr="00D3763F">
        <w:rPr>
          <w:rFonts w:ascii="Times New Roman" w:hAnsi="Times New Roman" w:cs="Times New Roman"/>
          <w:sz w:val="28"/>
          <w:szCs w:val="28"/>
        </w:rPr>
        <w:t>униципальной программы и их зна</w:t>
      </w:r>
      <w:r>
        <w:rPr>
          <w:rFonts w:ascii="Times New Roman" w:hAnsi="Times New Roman" w:cs="Times New Roman"/>
          <w:sz w:val="28"/>
          <w:szCs w:val="28"/>
        </w:rPr>
        <w:t>чениях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 xml:space="preserve">е </w:t>
      </w:r>
      <w:r w:rsidRPr="00D3763F">
        <w:rPr>
          <w:rFonts w:ascii="Times New Roman" w:hAnsi="Times New Roman" w:cs="Times New Roman"/>
          <w:sz w:val="28"/>
          <w:szCs w:val="28"/>
        </w:rPr>
        <w:t>№</w:t>
      </w:r>
      <w:r w:rsidR="00106B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  <w:r w:rsidR="008C6C09" w:rsidRPr="008C6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77" w:rsidRPr="00106BA3" w:rsidRDefault="008C6C09" w:rsidP="0029079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BA3">
        <w:rPr>
          <w:rFonts w:ascii="Times New Roman" w:hAnsi="Times New Roman" w:cs="Times New Roman"/>
          <w:sz w:val="28"/>
          <w:szCs w:val="28"/>
        </w:rPr>
        <w:t xml:space="preserve">К ожидаемым результатам реализации программы отнесены: </w:t>
      </w:r>
    </w:p>
    <w:p w:rsidR="008D388A" w:rsidRPr="008D388A" w:rsidRDefault="008D388A" w:rsidP="008D388A">
      <w:pPr>
        <w:shd w:val="clear" w:color="auto" w:fill="FFFFFF"/>
        <w:spacing w:after="0" w:line="326" w:lineRule="exact"/>
        <w:ind w:firstLine="709"/>
        <w:jc w:val="both"/>
        <w:rPr>
          <w:rFonts w:ascii="Times New Roman" w:hAnsi="Times New Roman" w:cs="Times New Roman"/>
        </w:rPr>
      </w:pPr>
      <w:r w:rsidRPr="008D388A">
        <w:rPr>
          <w:rFonts w:ascii="Times New Roman" w:hAnsi="Times New Roman" w:cs="Times New Roman"/>
          <w:sz w:val="28"/>
          <w:szCs w:val="28"/>
        </w:rPr>
        <w:t>-</w:t>
      </w:r>
      <w:r w:rsidRPr="008D388A">
        <w:rPr>
          <w:rFonts w:ascii="Times New Roman" w:hAnsi="Times New Roman" w:cs="Times New Roman"/>
        </w:rPr>
        <w:t xml:space="preserve"> </w:t>
      </w:r>
      <w:r w:rsidRPr="008D388A">
        <w:rPr>
          <w:rFonts w:ascii="Times New Roman" w:eastAsia="Times New Roman" w:hAnsi="Times New Roman" w:cs="Times New Roman"/>
          <w:sz w:val="28"/>
          <w:szCs w:val="28"/>
        </w:rPr>
        <w:t>снижение числа аварий на си</w:t>
      </w:r>
      <w:r w:rsidRPr="008D388A">
        <w:rPr>
          <w:rFonts w:ascii="Times New Roman" w:eastAsia="Times New Roman" w:hAnsi="Times New Roman" w:cs="Times New Roman"/>
          <w:sz w:val="28"/>
          <w:szCs w:val="28"/>
        </w:rPr>
        <w:softHyphen/>
        <w:t>стемах водоснабжения (50%);</w:t>
      </w:r>
    </w:p>
    <w:p w:rsidR="008D388A" w:rsidRPr="008D388A" w:rsidRDefault="008D388A" w:rsidP="008D388A">
      <w:pPr>
        <w:shd w:val="clear" w:color="auto" w:fill="FFFFFF"/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>-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(20%);</w:t>
      </w:r>
    </w:p>
    <w:p w:rsidR="008D388A" w:rsidRPr="008D388A" w:rsidRDefault="008D388A" w:rsidP="008D388A">
      <w:pPr>
        <w:shd w:val="clear" w:color="auto" w:fill="FFFFFF"/>
        <w:spacing w:after="0" w:line="32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>- увеличение количества капитально отремонтированных (пробуренных) водозаборных скважин (не менее 1-х шт.).</w:t>
      </w:r>
    </w:p>
    <w:p w:rsidR="008D388A" w:rsidRPr="008D388A" w:rsidRDefault="008D388A" w:rsidP="008D388A">
      <w:pPr>
        <w:spacing w:after="0" w:line="240" w:lineRule="exact"/>
        <w:ind w:right="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- </w:t>
      </w:r>
      <w:r w:rsidRPr="008D388A">
        <w:rPr>
          <w:rFonts w:ascii="Times New Roman" w:eastAsia="Times New Roman" w:hAnsi="Times New Roman" w:cs="Times New Roman"/>
          <w:spacing w:val="-1"/>
          <w:sz w:val="28"/>
          <w:szCs w:val="28"/>
        </w:rPr>
        <w:t>Увеличение количества капитально отремонтированных (установленных) водонапорных башен – 1 шт.</w:t>
      </w:r>
    </w:p>
    <w:p w:rsidR="008D388A" w:rsidRPr="008D388A" w:rsidRDefault="008D388A" w:rsidP="008D3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за потребленную муниципальным образованием тепловую энергию (100%);</w:t>
      </w:r>
    </w:p>
    <w:p w:rsidR="008D388A" w:rsidRPr="008D388A" w:rsidRDefault="008D388A" w:rsidP="008D3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- снижение числа аварий на системах теплоснабжения в текущем периоде к уровню 2024 года (20%); </w:t>
      </w:r>
    </w:p>
    <w:p w:rsidR="008D388A" w:rsidRPr="008D388A" w:rsidRDefault="008D388A" w:rsidP="008D38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lastRenderedPageBreak/>
        <w:t xml:space="preserve">- количество установленных отопительных котлов за период с 2025 до 2030 год (до 8 ед.); </w:t>
      </w:r>
    </w:p>
    <w:p w:rsidR="008D388A" w:rsidRPr="008D388A" w:rsidRDefault="008D388A" w:rsidP="003F51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- протяженность проложенных тепловых сетей за период </w:t>
      </w:r>
      <w:r w:rsidR="003F5149">
        <w:rPr>
          <w:rFonts w:ascii="Times New Roman" w:hAnsi="Times New Roman" w:cs="Times New Roman"/>
          <w:sz w:val="28"/>
          <w:szCs w:val="28"/>
        </w:rPr>
        <w:t>с 2025 до 2030 год (до 0,633 км).</w:t>
      </w:r>
    </w:p>
    <w:p w:rsidR="001409F6" w:rsidRPr="00D3763F" w:rsidRDefault="008D388A" w:rsidP="008D38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9F6">
        <w:rPr>
          <w:rFonts w:ascii="Times New Roman" w:hAnsi="Times New Roman" w:cs="Times New Roman"/>
          <w:sz w:val="28"/>
          <w:szCs w:val="28"/>
        </w:rPr>
        <w:t>Сведения о мероприятиях М</w:t>
      </w:r>
      <w:r w:rsidR="001409F6" w:rsidRPr="00D3763F">
        <w:rPr>
          <w:rFonts w:ascii="Times New Roman" w:hAnsi="Times New Roman" w:cs="Times New Roman"/>
          <w:sz w:val="28"/>
          <w:szCs w:val="28"/>
        </w:rPr>
        <w:t>униципальной пр</w:t>
      </w:r>
      <w:r w:rsidR="001409F6">
        <w:rPr>
          <w:rFonts w:ascii="Times New Roman" w:hAnsi="Times New Roman" w:cs="Times New Roman"/>
          <w:sz w:val="28"/>
          <w:szCs w:val="28"/>
        </w:rPr>
        <w:t>ограммы представлены в приложени</w:t>
      </w:r>
      <w:r w:rsidR="000821DA">
        <w:rPr>
          <w:rFonts w:ascii="Times New Roman" w:hAnsi="Times New Roman" w:cs="Times New Roman"/>
          <w:sz w:val="28"/>
          <w:szCs w:val="28"/>
        </w:rPr>
        <w:t>е</w:t>
      </w:r>
      <w:r w:rsidR="001409F6" w:rsidRPr="00D3763F">
        <w:rPr>
          <w:rFonts w:ascii="Times New Roman" w:hAnsi="Times New Roman" w:cs="Times New Roman"/>
          <w:sz w:val="28"/>
          <w:szCs w:val="28"/>
        </w:rPr>
        <w:t xml:space="preserve"> № </w:t>
      </w:r>
      <w:r w:rsidR="00106BA3">
        <w:rPr>
          <w:rFonts w:ascii="Times New Roman" w:hAnsi="Times New Roman" w:cs="Times New Roman"/>
          <w:sz w:val="28"/>
          <w:szCs w:val="28"/>
        </w:rPr>
        <w:t>2</w:t>
      </w:r>
      <w:r w:rsidR="001409F6" w:rsidRPr="00D3763F">
        <w:rPr>
          <w:rFonts w:ascii="Times New Roman" w:hAnsi="Times New Roman" w:cs="Times New Roman"/>
          <w:sz w:val="28"/>
          <w:szCs w:val="28"/>
        </w:rPr>
        <w:t xml:space="preserve"> к </w:t>
      </w:r>
      <w:r w:rsidR="001409F6">
        <w:rPr>
          <w:rFonts w:ascii="Times New Roman" w:hAnsi="Times New Roman" w:cs="Times New Roman"/>
          <w:sz w:val="28"/>
          <w:szCs w:val="28"/>
        </w:rPr>
        <w:t>М</w:t>
      </w:r>
      <w:r w:rsidR="001409F6" w:rsidRPr="00D3763F">
        <w:rPr>
          <w:rFonts w:ascii="Times New Roman" w:hAnsi="Times New Roman" w:cs="Times New Roman"/>
          <w:sz w:val="28"/>
          <w:szCs w:val="28"/>
        </w:rPr>
        <w:t>униципальной программе</w:t>
      </w:r>
      <w:r w:rsidR="001409F6" w:rsidRPr="00D3763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409F6" w:rsidRPr="00D3763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9F6" w:rsidRDefault="001409F6" w:rsidP="00290790">
      <w:pPr>
        <w:tabs>
          <w:tab w:val="left" w:pos="284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ресурсного обеспечения Муниципальной программы</w:t>
      </w:r>
    </w:p>
    <w:p w:rsidR="001409F6" w:rsidRPr="00DF6C3F" w:rsidRDefault="001409F6" w:rsidP="00290790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3F">
        <w:rPr>
          <w:rFonts w:ascii="Times New Roman" w:hAnsi="Times New Roman" w:cs="Times New Roman"/>
          <w:sz w:val="28"/>
          <w:szCs w:val="28"/>
        </w:rPr>
        <w:t>Общий об</w:t>
      </w:r>
      <w:r>
        <w:rPr>
          <w:rFonts w:ascii="Times New Roman" w:hAnsi="Times New Roman" w:cs="Times New Roman"/>
          <w:sz w:val="28"/>
          <w:szCs w:val="28"/>
        </w:rPr>
        <w:t>ъем финансирования мероприятий М</w:t>
      </w:r>
      <w:r w:rsidRPr="00DF6C3F">
        <w:rPr>
          <w:rFonts w:ascii="Times New Roman" w:hAnsi="Times New Roman" w:cs="Times New Roman"/>
          <w:sz w:val="28"/>
          <w:szCs w:val="28"/>
        </w:rPr>
        <w:t xml:space="preserve">униципальной программы на период ее действия составит </w:t>
      </w:r>
      <w:r w:rsidR="008D388A">
        <w:rPr>
          <w:rFonts w:ascii="Times New Roman" w:hAnsi="Times New Roman" w:cs="Times New Roman"/>
          <w:sz w:val="28"/>
          <w:szCs w:val="28"/>
        </w:rPr>
        <w:t>30580,850</w:t>
      </w:r>
      <w:r w:rsidRPr="00DF6C3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4F2003" w:rsidRDefault="001409F6" w:rsidP="008D388A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предусматривается за счет средств </w:t>
      </w:r>
      <w:r w:rsidR="008D388A" w:rsidRPr="008D388A">
        <w:rPr>
          <w:rFonts w:ascii="Times New Roman" w:hAnsi="Times New Roman" w:cs="Times New Roman"/>
          <w:sz w:val="28"/>
          <w:szCs w:val="28"/>
        </w:rPr>
        <w:t xml:space="preserve">краевого и </w:t>
      </w:r>
      <w:r w:rsidRPr="008D388A">
        <w:rPr>
          <w:rFonts w:ascii="Times New Roman" w:hAnsi="Times New Roman" w:cs="Times New Roman"/>
          <w:sz w:val="28"/>
          <w:szCs w:val="28"/>
        </w:rPr>
        <w:t>районного бюджет</w:t>
      </w:r>
      <w:r w:rsidR="008D388A" w:rsidRPr="008D388A">
        <w:rPr>
          <w:rFonts w:ascii="Times New Roman" w:hAnsi="Times New Roman" w:cs="Times New Roman"/>
          <w:sz w:val="28"/>
          <w:szCs w:val="28"/>
        </w:rPr>
        <w:t>ов</w:t>
      </w:r>
      <w:r w:rsidRPr="008D388A">
        <w:rPr>
          <w:rFonts w:ascii="Times New Roman" w:hAnsi="Times New Roman" w:cs="Times New Roman"/>
          <w:sz w:val="28"/>
          <w:szCs w:val="28"/>
        </w:rPr>
        <w:t xml:space="preserve"> в соответствии с перечнем мероприятий по реализации муниципальной программы начиная с 2025 года. </w:t>
      </w:r>
    </w:p>
    <w:p w:rsidR="008D388A" w:rsidRPr="008D388A" w:rsidRDefault="008D388A" w:rsidP="008D388A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 xml:space="preserve">Объемы финансирования муниципальной программы за счет средств краевого бюджета подлежат ежегодному уточнению в соответствии с законами о краевом бюджете на очередной финансовый год и на плановый период. </w:t>
      </w:r>
    </w:p>
    <w:p w:rsidR="001409F6" w:rsidRPr="008D388A" w:rsidRDefault="008D388A" w:rsidP="008D388A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88A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за счет средств местного бюджета подлежат ежегодному уточнению в соответствии с решением представительного органа местного самоуправления о районном бюджете на очередной финансовый год и на плановый период</w:t>
      </w:r>
      <w:r w:rsidR="004F2003">
        <w:rPr>
          <w:rFonts w:ascii="Times New Roman" w:hAnsi="Times New Roman" w:cs="Times New Roman"/>
          <w:sz w:val="28"/>
          <w:szCs w:val="28"/>
        </w:rPr>
        <w:t>.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За счет средств краевого бюджета – </w:t>
      </w:r>
      <w:r w:rsidRPr="004F2003">
        <w:rPr>
          <w:rFonts w:ascii="Times New Roman" w:hAnsi="Times New Roman" w:cs="Times New Roman"/>
          <w:color w:val="000000" w:themeColor="text1"/>
          <w:sz w:val="28"/>
          <w:szCs w:val="28"/>
        </w:rPr>
        <w:t>21 880,850</w:t>
      </w:r>
      <w:r w:rsidRPr="004F200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>2025 год – 21 880,</w:t>
      </w:r>
      <w:r>
        <w:rPr>
          <w:rFonts w:ascii="Times New Roman" w:hAnsi="Times New Roman" w:cs="Times New Roman"/>
          <w:sz w:val="28"/>
          <w:szCs w:val="28"/>
        </w:rPr>
        <w:t>850</w:t>
      </w:r>
      <w:r w:rsidRPr="004F200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2026 год – 0,000 тыс. рублей; 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Pr="004F2003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Pr="004F200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>2028 год – 0,000 тыс. рублей;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2029 год – </w:t>
      </w:r>
      <w:r w:rsidRPr="004F2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4F200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2030 год – </w:t>
      </w:r>
      <w:r w:rsidRPr="004F2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4F2003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– 8 700,000 тыс. рублей, в том числе по годам: 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2025 год – 1 450,000 тыс. рублей; 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2026 год – 1 450,000 тыс. рублей; 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>2027 год – 1 450,000 тыс. рублей;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>2028 год – 1 450,000 тыс. рублей;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>2029 год – 1 450,000 тыс. рублей;</w:t>
      </w:r>
    </w:p>
    <w:p w:rsidR="004F2003" w:rsidRPr="004F2003" w:rsidRDefault="004F2003" w:rsidP="004F2003">
      <w:pPr>
        <w:spacing w:after="0"/>
        <w:ind w:right="2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003">
        <w:rPr>
          <w:rFonts w:ascii="Times New Roman" w:hAnsi="Times New Roman" w:cs="Times New Roman"/>
          <w:sz w:val="28"/>
          <w:szCs w:val="28"/>
        </w:rPr>
        <w:t xml:space="preserve">2030 год – 1 450,000 тыс. рублей. </w:t>
      </w:r>
    </w:p>
    <w:p w:rsidR="001409F6" w:rsidRPr="006F318F" w:rsidRDefault="001409F6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8F">
        <w:rPr>
          <w:rFonts w:ascii="Times New Roman" w:hAnsi="Times New Roman" w:cs="Times New Roman"/>
          <w:sz w:val="28"/>
          <w:szCs w:val="28"/>
        </w:rPr>
        <w:t>Таким образом, при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комитету по финансам, налоговой и кредитной политике Администрации </w:t>
      </w:r>
      <w:r w:rsidRPr="006F318F">
        <w:rPr>
          <w:rFonts w:ascii="Times New Roman" w:hAnsi="Times New Roman" w:cs="Times New Roman"/>
          <w:sz w:val="28"/>
          <w:szCs w:val="28"/>
        </w:rPr>
        <w:lastRenderedPageBreak/>
        <w:t>Быстроистокского района</w:t>
      </w:r>
      <w:r w:rsidR="00F73C97">
        <w:rPr>
          <w:rFonts w:ascii="Times New Roman" w:hAnsi="Times New Roman" w:cs="Times New Roman"/>
          <w:sz w:val="28"/>
          <w:szCs w:val="28"/>
        </w:rPr>
        <w:t>,</w:t>
      </w:r>
      <w:r w:rsidRPr="006F318F">
        <w:rPr>
          <w:rFonts w:ascii="Times New Roman" w:hAnsi="Times New Roman" w:cs="Times New Roman"/>
          <w:sz w:val="28"/>
          <w:szCs w:val="28"/>
        </w:rPr>
        <w:t xml:space="preserve"> необходимо предусмотреть возможность финансирования Муниципальной программы из бюджета Быстроистокского района Алтайского края. </w:t>
      </w:r>
    </w:p>
    <w:p w:rsidR="001409F6" w:rsidRPr="00F13190" w:rsidRDefault="001409F6" w:rsidP="00290790">
      <w:pPr>
        <w:pStyle w:val="a5"/>
        <w:numPr>
          <w:ilvl w:val="0"/>
          <w:numId w:val="2"/>
        </w:numPr>
        <w:spacing w:after="0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4F2003" w:rsidRDefault="004F2003" w:rsidP="004F2003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Проектом постановления утверждается муниципальная программа Быстроистокского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01E0">
        <w:rPr>
          <w:rFonts w:ascii="Times New Roman" w:hAnsi="Times New Roman" w:cs="Times New Roman"/>
          <w:b w:val="0"/>
          <w:spacing w:val="-2"/>
          <w:sz w:val="28"/>
          <w:szCs w:val="28"/>
        </w:rPr>
        <w:t>«</w:t>
      </w:r>
      <w:r w:rsidRPr="00C701E0">
        <w:rPr>
          <w:rFonts w:ascii="Times New Roman" w:hAnsi="Times New Roman" w:cs="Times New Roman"/>
          <w:b w:val="0"/>
          <w:color w:val="000000"/>
          <w:spacing w:val="1"/>
          <w:sz w:val="28"/>
          <w:szCs w:val="28"/>
        </w:rPr>
        <w:t>Обеспечение населения Быстроистокского района услугами ЖКХ</w:t>
      </w:r>
      <w:r w:rsidRPr="00C701E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6B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3483">
        <w:rPr>
          <w:rFonts w:ascii="Times New Roman" w:hAnsi="Times New Roman" w:cs="Times New Roman"/>
          <w:sz w:val="28"/>
          <w:szCs w:val="28"/>
        </w:rPr>
        <w:t xml:space="preserve"> 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>(далее – «Муниципальная программа»)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507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09F6" w:rsidRPr="00F13190" w:rsidRDefault="001409F6" w:rsidP="00106BA3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BA3">
        <w:rPr>
          <w:rFonts w:ascii="Times New Roman" w:eastAsia="Times New Roman" w:hAnsi="Times New Roman" w:cs="Times New Roman"/>
          <w:sz w:val="28"/>
          <w:szCs w:val="28"/>
        </w:rPr>
        <w:tab/>
      </w:r>
      <w:r w:rsidRPr="00F13190">
        <w:rPr>
          <w:rFonts w:ascii="Times New Roman" w:hAnsi="Times New Roman" w:cs="Times New Roman"/>
          <w:sz w:val="28"/>
          <w:szCs w:val="28"/>
        </w:rPr>
        <w:t xml:space="preserve">В соответствии с п. 3.5 части 3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одновременно с проектом Муниципальной программы представлены: заключение о согласовании Муниципальной программы отделом по социально-экономическому развитию и имущественным отношениям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заключение о согласовании Муниципальной программы комитетом по финансам, налоговой и кредитной политике администрации Быстроистокского района от </w:t>
      </w:r>
      <w:r w:rsidR="00710877">
        <w:rPr>
          <w:rFonts w:ascii="Times New Roman" w:hAnsi="Times New Roman" w:cs="Times New Roman"/>
          <w:sz w:val="28"/>
          <w:szCs w:val="28"/>
        </w:rPr>
        <w:t>01.10</w:t>
      </w:r>
      <w:r w:rsidRPr="00F13190">
        <w:rPr>
          <w:rFonts w:ascii="Times New Roman" w:hAnsi="Times New Roman" w:cs="Times New Roman"/>
          <w:sz w:val="28"/>
          <w:szCs w:val="28"/>
        </w:rPr>
        <w:t>.2024</w:t>
      </w:r>
      <w:r w:rsidR="007108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3190">
        <w:rPr>
          <w:rFonts w:ascii="Times New Roman" w:hAnsi="Times New Roman" w:cs="Times New Roman"/>
          <w:sz w:val="28"/>
          <w:szCs w:val="28"/>
        </w:rPr>
        <w:t>.</w:t>
      </w:r>
    </w:p>
    <w:p w:rsidR="008004AF" w:rsidRPr="00F13190" w:rsidRDefault="001409F6" w:rsidP="002907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На основании вышеизложенного, контрольно-счетная палата муниципального образования Быстроистокский район Алтайского края предлагает:</w:t>
      </w:r>
      <w:r w:rsidR="008004AF" w:rsidRPr="00F1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444" w:rsidRPr="00F13190" w:rsidRDefault="008004AF" w:rsidP="00290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190">
        <w:rPr>
          <w:rFonts w:ascii="Times New Roman" w:hAnsi="Times New Roman" w:cs="Times New Roman"/>
          <w:sz w:val="28"/>
          <w:szCs w:val="28"/>
        </w:rPr>
        <w:t>П</w:t>
      </w:r>
      <w:r w:rsidR="00046444" w:rsidRPr="00F13190">
        <w:rPr>
          <w:rFonts w:ascii="Times New Roman" w:hAnsi="Times New Roman" w:cs="Times New Roman"/>
          <w:sz w:val="28"/>
          <w:szCs w:val="28"/>
        </w:rPr>
        <w:t>о</w:t>
      </w:r>
      <w:r w:rsidRPr="00F13190">
        <w:rPr>
          <w:rFonts w:ascii="Times New Roman" w:hAnsi="Times New Roman" w:cs="Times New Roman"/>
          <w:sz w:val="28"/>
          <w:szCs w:val="28"/>
        </w:rPr>
        <w:t>сле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Pr="00F13190">
        <w:rPr>
          <w:rFonts w:ascii="Times New Roman" w:hAnsi="Times New Roman" w:cs="Times New Roman"/>
          <w:sz w:val="28"/>
          <w:szCs w:val="28"/>
        </w:rPr>
        <w:t>я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Быстроистокск</w:t>
      </w:r>
      <w:r w:rsidRPr="00F13190">
        <w:rPr>
          <w:rFonts w:ascii="Times New Roman" w:hAnsi="Times New Roman" w:cs="Times New Roman"/>
          <w:sz w:val="28"/>
          <w:szCs w:val="28"/>
        </w:rPr>
        <w:t>им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районн</w:t>
      </w:r>
      <w:r w:rsidRPr="00F13190">
        <w:rPr>
          <w:rFonts w:ascii="Times New Roman" w:hAnsi="Times New Roman" w:cs="Times New Roman"/>
          <w:sz w:val="28"/>
          <w:szCs w:val="28"/>
        </w:rPr>
        <w:t>ым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13190">
        <w:rPr>
          <w:rFonts w:ascii="Times New Roman" w:hAnsi="Times New Roman" w:cs="Times New Roman"/>
          <w:sz w:val="28"/>
          <w:szCs w:val="28"/>
        </w:rPr>
        <w:t>ем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F131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46444" w:rsidRPr="00F13190">
        <w:rPr>
          <w:rFonts w:ascii="Times New Roman" w:hAnsi="Times New Roman" w:cs="Times New Roman"/>
          <w:sz w:val="28"/>
          <w:szCs w:val="28"/>
        </w:rPr>
        <w:t xml:space="preserve">«О районном бюджете Быстроистокского района Алтайского края на 2025 год и на плановый период 2026 и 2027 годов» </w:t>
      </w:r>
      <w:r w:rsidRPr="00F1319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- </w:t>
      </w:r>
      <w:r w:rsidR="00A1758F" w:rsidRPr="003446DE">
        <w:rPr>
          <w:rFonts w:ascii="Times New Roman" w:hAnsi="Times New Roman" w:cs="Times New Roman"/>
          <w:sz w:val="28"/>
          <w:szCs w:val="28"/>
        </w:rPr>
        <w:t>Управлени</w:t>
      </w:r>
      <w:r w:rsidR="00A1758F">
        <w:rPr>
          <w:rFonts w:ascii="Times New Roman" w:hAnsi="Times New Roman" w:cs="Times New Roman"/>
          <w:sz w:val="28"/>
          <w:szCs w:val="28"/>
        </w:rPr>
        <w:t>ю</w:t>
      </w:r>
      <w:r w:rsidR="00A1758F" w:rsidRPr="003446DE">
        <w:rPr>
          <w:rFonts w:ascii="Times New Roman" w:hAnsi="Times New Roman" w:cs="Times New Roman"/>
          <w:sz w:val="28"/>
          <w:szCs w:val="28"/>
        </w:rPr>
        <w:t xml:space="preserve"> по ЖКХ, архитектуре, строительству</w:t>
      </w:r>
      <w:r w:rsidR="00A1758F" w:rsidRPr="004A2EEF">
        <w:rPr>
          <w:rFonts w:ascii="Times New Roman" w:hAnsi="Times New Roman" w:cs="Times New Roman"/>
          <w:sz w:val="28"/>
          <w:szCs w:val="28"/>
        </w:rPr>
        <w:t xml:space="preserve"> </w:t>
      </w:r>
      <w:r w:rsidR="00A1758F" w:rsidRPr="003446DE">
        <w:rPr>
          <w:rFonts w:ascii="Times New Roman" w:hAnsi="Times New Roman" w:cs="Times New Roman"/>
          <w:sz w:val="28"/>
          <w:szCs w:val="28"/>
        </w:rPr>
        <w:t>и дорожному</w:t>
      </w:r>
      <w:r w:rsidR="00A1758F">
        <w:rPr>
          <w:rFonts w:ascii="Times New Roman" w:hAnsi="Times New Roman" w:cs="Times New Roman"/>
          <w:sz w:val="28"/>
          <w:szCs w:val="28"/>
        </w:rPr>
        <w:t xml:space="preserve"> </w:t>
      </w:r>
      <w:r w:rsidR="00A1758F" w:rsidRPr="003446DE">
        <w:rPr>
          <w:rFonts w:ascii="Times New Roman" w:hAnsi="Times New Roman" w:cs="Times New Roman"/>
          <w:sz w:val="28"/>
          <w:szCs w:val="28"/>
        </w:rPr>
        <w:t xml:space="preserve">хозяйству администрации </w:t>
      </w:r>
      <w:r w:rsidR="00A1758F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="00A1758F" w:rsidRPr="003446DE">
        <w:rPr>
          <w:rFonts w:ascii="Times New Roman" w:hAnsi="Times New Roman" w:cs="Times New Roman"/>
          <w:sz w:val="28"/>
          <w:szCs w:val="28"/>
        </w:rPr>
        <w:t>района</w:t>
      </w:r>
      <w:r w:rsidRPr="00F13190">
        <w:rPr>
          <w:rFonts w:ascii="Times New Roman" w:hAnsi="Times New Roman" w:cs="Times New Roman"/>
          <w:sz w:val="28"/>
          <w:szCs w:val="28"/>
        </w:rPr>
        <w:t xml:space="preserve">, </w:t>
      </w:r>
      <w:r w:rsidR="00046444" w:rsidRPr="00F13190">
        <w:rPr>
          <w:rFonts w:ascii="Times New Roman" w:hAnsi="Times New Roman" w:cs="Times New Roman"/>
          <w:sz w:val="28"/>
          <w:szCs w:val="28"/>
        </w:rPr>
        <w:t>обеспечить тождественность финансового обеспечения муниципальной программы с бюджетными ассигнованиями, предусмотренными на ее реализацию по соответствующей целевой статье расходов бюджета, в установленный статьей 179 Бюджетного кодекса Российской Федерации срок – не позднее 01.04.2025 года.</w:t>
      </w:r>
    </w:p>
    <w:p w:rsidR="00046444" w:rsidRPr="00290790" w:rsidRDefault="00046444" w:rsidP="00D90D56">
      <w:pPr>
        <w:spacing w:after="0"/>
        <w:ind w:firstLine="708"/>
        <w:jc w:val="both"/>
        <w:rPr>
          <w:sz w:val="28"/>
          <w:szCs w:val="28"/>
        </w:rPr>
      </w:pPr>
    </w:p>
    <w:p w:rsidR="00290790" w:rsidRDefault="00290790" w:rsidP="00D90D56">
      <w:pPr>
        <w:spacing w:after="0"/>
        <w:ind w:firstLine="708"/>
        <w:jc w:val="both"/>
        <w:rPr>
          <w:sz w:val="28"/>
          <w:szCs w:val="28"/>
        </w:rPr>
      </w:pPr>
    </w:p>
    <w:p w:rsidR="00E13EA6" w:rsidRPr="00290790" w:rsidRDefault="00E13EA6" w:rsidP="00D90D56">
      <w:pPr>
        <w:spacing w:after="0"/>
        <w:ind w:firstLine="708"/>
        <w:jc w:val="both"/>
        <w:rPr>
          <w:sz w:val="28"/>
          <w:szCs w:val="28"/>
        </w:rPr>
      </w:pP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</w:t>
      </w:r>
    </w:p>
    <w:p w:rsidR="001409F6" w:rsidRPr="00F13190" w:rsidRDefault="001409F6" w:rsidP="00D90D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>палаты муниципального образования</w:t>
      </w:r>
    </w:p>
    <w:p w:rsidR="00CF312F" w:rsidRDefault="001409F6" w:rsidP="00D90D56">
      <w:pPr>
        <w:spacing w:after="0"/>
        <w:jc w:val="both"/>
      </w:pP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Быстроистокский район Алтайского края                               </w:t>
      </w:r>
      <w:r w:rsidR="00D90D56"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19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С.Н. Чублова</w:t>
      </w:r>
    </w:p>
    <w:sectPr w:rsidR="00CF312F" w:rsidSect="003D6E2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67" w:rsidRDefault="008F7F67" w:rsidP="000B659B">
      <w:pPr>
        <w:spacing w:after="0" w:line="240" w:lineRule="auto"/>
      </w:pPr>
      <w:r>
        <w:separator/>
      </w:r>
    </w:p>
  </w:endnote>
  <w:endnote w:type="continuationSeparator" w:id="1">
    <w:p w:rsidR="008F7F67" w:rsidRDefault="008F7F67" w:rsidP="000B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700860"/>
      <w:docPartObj>
        <w:docPartGallery w:val="Page Numbers (Bottom of Page)"/>
        <w:docPartUnique/>
      </w:docPartObj>
    </w:sdtPr>
    <w:sdtContent>
      <w:p w:rsidR="00AC10B5" w:rsidRDefault="008F0755">
        <w:pPr>
          <w:pStyle w:val="a6"/>
          <w:jc w:val="center"/>
        </w:pPr>
        <w:r>
          <w:fldChar w:fldCharType="begin"/>
        </w:r>
        <w:r w:rsidR="004E5758">
          <w:instrText xml:space="preserve"> PAGE   \* MERGEFORMAT </w:instrText>
        </w:r>
        <w:r>
          <w:fldChar w:fldCharType="separate"/>
        </w:r>
        <w:r w:rsidR="00997FE3">
          <w:rPr>
            <w:noProof/>
          </w:rPr>
          <w:t>1</w:t>
        </w:r>
        <w:r>
          <w:fldChar w:fldCharType="end"/>
        </w:r>
      </w:p>
    </w:sdtContent>
  </w:sdt>
  <w:p w:rsidR="00AC10B5" w:rsidRDefault="008F7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67" w:rsidRDefault="008F7F67" w:rsidP="000B659B">
      <w:pPr>
        <w:spacing w:after="0" w:line="240" w:lineRule="auto"/>
      </w:pPr>
      <w:r>
        <w:separator/>
      </w:r>
    </w:p>
  </w:footnote>
  <w:footnote w:type="continuationSeparator" w:id="1">
    <w:p w:rsidR="008F7F67" w:rsidRDefault="008F7F67" w:rsidP="000B6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hi-IN"/>
      </w:rPr>
    </w:lvl>
  </w:abstractNum>
  <w:abstractNum w:abstractNumId="1">
    <w:nsid w:val="256F44BA"/>
    <w:multiLevelType w:val="hybridMultilevel"/>
    <w:tmpl w:val="F84AEE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5EFF"/>
    <w:multiLevelType w:val="hybridMultilevel"/>
    <w:tmpl w:val="1AAA6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40EAF"/>
    <w:multiLevelType w:val="multilevel"/>
    <w:tmpl w:val="F14EE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9F6"/>
    <w:rsid w:val="00034F3B"/>
    <w:rsid w:val="00041B12"/>
    <w:rsid w:val="00046444"/>
    <w:rsid w:val="00070C8A"/>
    <w:rsid w:val="000821DA"/>
    <w:rsid w:val="000B1111"/>
    <w:rsid w:val="000B3010"/>
    <w:rsid w:val="000B659B"/>
    <w:rsid w:val="000F0948"/>
    <w:rsid w:val="00106BA3"/>
    <w:rsid w:val="001208E6"/>
    <w:rsid w:val="001409F6"/>
    <w:rsid w:val="00241C43"/>
    <w:rsid w:val="00290790"/>
    <w:rsid w:val="002D5B65"/>
    <w:rsid w:val="003174E2"/>
    <w:rsid w:val="00375959"/>
    <w:rsid w:val="003E35DD"/>
    <w:rsid w:val="003F5149"/>
    <w:rsid w:val="004628D8"/>
    <w:rsid w:val="0046634A"/>
    <w:rsid w:val="004D46C8"/>
    <w:rsid w:val="004E5758"/>
    <w:rsid w:val="004F2003"/>
    <w:rsid w:val="005071E0"/>
    <w:rsid w:val="00583FD1"/>
    <w:rsid w:val="006A68E0"/>
    <w:rsid w:val="006D23D5"/>
    <w:rsid w:val="00710877"/>
    <w:rsid w:val="0072030C"/>
    <w:rsid w:val="0073744D"/>
    <w:rsid w:val="008004AF"/>
    <w:rsid w:val="00817165"/>
    <w:rsid w:val="0082093F"/>
    <w:rsid w:val="008C6C09"/>
    <w:rsid w:val="008D388A"/>
    <w:rsid w:val="008F0755"/>
    <w:rsid w:val="008F7F67"/>
    <w:rsid w:val="00981543"/>
    <w:rsid w:val="00997FE3"/>
    <w:rsid w:val="009A25CA"/>
    <w:rsid w:val="009D1333"/>
    <w:rsid w:val="00A1758F"/>
    <w:rsid w:val="00AE18AB"/>
    <w:rsid w:val="00B9048E"/>
    <w:rsid w:val="00BF42B4"/>
    <w:rsid w:val="00C10FED"/>
    <w:rsid w:val="00C701E0"/>
    <w:rsid w:val="00C81AD3"/>
    <w:rsid w:val="00CF312F"/>
    <w:rsid w:val="00D1736E"/>
    <w:rsid w:val="00D17BD4"/>
    <w:rsid w:val="00D21013"/>
    <w:rsid w:val="00D37018"/>
    <w:rsid w:val="00D90D56"/>
    <w:rsid w:val="00DD0AAF"/>
    <w:rsid w:val="00DD2864"/>
    <w:rsid w:val="00E13EA6"/>
    <w:rsid w:val="00F13190"/>
    <w:rsid w:val="00F73C97"/>
    <w:rsid w:val="00FE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0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09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09F6"/>
    <w:pPr>
      <w:ind w:left="720"/>
      <w:contextualSpacing/>
    </w:pPr>
  </w:style>
  <w:style w:type="paragraph" w:customStyle="1" w:styleId="ConsPlusNormal">
    <w:name w:val="ConsPlusNormal"/>
    <w:rsid w:val="001409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40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09F6"/>
    <w:rPr>
      <w:rFonts w:eastAsiaTheme="minorEastAsia"/>
      <w:lang w:eastAsia="ru-RU"/>
    </w:rPr>
  </w:style>
  <w:style w:type="paragraph" w:customStyle="1" w:styleId="a8">
    <w:name w:val="Содержимое таблицы"/>
    <w:basedOn w:val="a"/>
    <w:rsid w:val="001409F6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ListLabel5">
    <w:name w:val="ListLabel 5"/>
    <w:rsid w:val="001409F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paragraph" w:customStyle="1" w:styleId="ConsPlusCell">
    <w:name w:val="ConsPlusCell"/>
    <w:rsid w:val="001409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9">
    <w:name w:val="Body Text"/>
    <w:basedOn w:val="a"/>
    <w:link w:val="aa"/>
    <w:rsid w:val="00C81A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C81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uiPriority w:val="22"/>
    <w:qFormat/>
    <w:rsid w:val="00C81AD3"/>
    <w:rPr>
      <w:b/>
      <w:bCs/>
    </w:rPr>
  </w:style>
  <w:style w:type="character" w:styleId="ac">
    <w:name w:val="Emphasis"/>
    <w:uiPriority w:val="20"/>
    <w:qFormat/>
    <w:rsid w:val="00C81AD3"/>
    <w:rPr>
      <w:i/>
      <w:iCs/>
    </w:rPr>
  </w:style>
  <w:style w:type="character" w:customStyle="1" w:styleId="ad">
    <w:name w:val="Основной текст_"/>
    <w:basedOn w:val="a0"/>
    <w:link w:val="1"/>
    <w:rsid w:val="0071087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710877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PlusTitle">
    <w:name w:val="ConsPlusTitle"/>
    <w:rsid w:val="00D17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106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24</cp:revision>
  <cp:lastPrinted>2024-10-09T08:08:00Z</cp:lastPrinted>
  <dcterms:created xsi:type="dcterms:W3CDTF">2024-10-08T08:29:00Z</dcterms:created>
  <dcterms:modified xsi:type="dcterms:W3CDTF">2024-10-16T02:42:00Z</dcterms:modified>
</cp:coreProperties>
</file>