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83" w:rsidRDefault="00423483" w:rsidP="00AC10B5">
      <w:pPr>
        <w:pStyle w:val="a3"/>
        <w:spacing w:after="120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423483" w:rsidRDefault="00423483" w:rsidP="00AC10B5">
      <w:pPr>
        <w:pStyle w:val="a3"/>
        <w:spacing w:after="120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423483" w:rsidRDefault="00423483" w:rsidP="00AC10B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483" w:rsidRDefault="00423483" w:rsidP="00AC10B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23483" w:rsidRDefault="00423483" w:rsidP="00AC10B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постановления администрации Быстроистокского района  Алтайского края «Об утверждении муниципальной программы «Развитие пассажирского транспорта в Быстроистокском районе»</w:t>
      </w:r>
    </w:p>
    <w:p w:rsidR="00423483" w:rsidRDefault="00423483" w:rsidP="00AC10B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483" w:rsidRDefault="00423483" w:rsidP="00AC10B5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07.06.2023 года                                                            с. Быстрый Исток</w:t>
      </w:r>
    </w:p>
    <w:p w:rsidR="00423483" w:rsidRDefault="00423483" w:rsidP="00AC10B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483" w:rsidRDefault="00423483" w:rsidP="00AC10B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кий район Алтайского  края  на  основании  статьи  157  Бюджетного  кодекса  Российской  Федерации, статьи  9  Положения  о  контрольно-счетной палате муниципального  образования Быстроистокский  район  Алтайского  края,  утверждённого  решением  Быстроистокского районного  Собрания  депутатов  Алтайского  края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27.05.2022 №32, в 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финансово-экономическая экспертиза проекта постановления администрации Быстроистокского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423483">
        <w:rPr>
          <w:rFonts w:ascii="Times New Roman" w:hAnsi="Times New Roman" w:cs="Times New Roman"/>
          <w:sz w:val="28"/>
          <w:szCs w:val="28"/>
        </w:rPr>
        <w:t>«Развитие пассажирского транспорта в Быстроистокском районе»</w:t>
      </w:r>
      <w:r>
        <w:rPr>
          <w:rFonts w:ascii="Times New Roman" w:hAnsi="Times New Roman" w:cs="Times New Roman"/>
          <w:sz w:val="28"/>
          <w:szCs w:val="28"/>
        </w:rPr>
        <w:t>, (далее - «проект  постановления»), представленного администрацией Быстроистокского района  Алтайского края письмом исх.№207/П/1088 от 02.06.2023 года, по результатам которой установлено следующее:</w:t>
      </w:r>
    </w:p>
    <w:p w:rsidR="00423483" w:rsidRDefault="00423483" w:rsidP="00AC10B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утверждается муниципальная программа </w:t>
      </w:r>
      <w:r w:rsidRPr="00423483">
        <w:rPr>
          <w:rFonts w:ascii="Times New Roman" w:hAnsi="Times New Roman" w:cs="Times New Roman"/>
          <w:sz w:val="28"/>
          <w:szCs w:val="28"/>
        </w:rPr>
        <w:t>«Развитие пассажирского транспорта в Быстроистокском районе» (далее</w:t>
      </w:r>
      <w:r>
        <w:rPr>
          <w:rFonts w:ascii="Times New Roman" w:hAnsi="Times New Roman" w:cs="Times New Roman"/>
          <w:sz w:val="28"/>
          <w:szCs w:val="28"/>
        </w:rPr>
        <w:t xml:space="preserve"> – «Муниципальная программа»).</w:t>
      </w:r>
    </w:p>
    <w:p w:rsidR="004A5713" w:rsidRDefault="004A5713" w:rsidP="00AC10B5">
      <w:pPr>
        <w:pStyle w:val="a5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4A5713" w:rsidRDefault="004A5713" w:rsidP="00AC10B5">
      <w:pPr>
        <w:pStyle w:val="ConsPlusNonformat"/>
        <w:widowControl/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5713">
        <w:rPr>
          <w:rFonts w:ascii="Times New Roman" w:hAnsi="Times New Roman" w:cs="Times New Roman"/>
          <w:sz w:val="28"/>
          <w:szCs w:val="28"/>
        </w:rPr>
        <w:t xml:space="preserve">Целью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A5713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A5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удовлетворение потребности населения в качественных услугах пассажирского транспорта общего пользования.</w:t>
      </w:r>
    </w:p>
    <w:p w:rsidR="004A5713" w:rsidRPr="004A5713" w:rsidRDefault="004A5713" w:rsidP="00AC10B5">
      <w:pPr>
        <w:spacing w:after="12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A5713">
        <w:rPr>
          <w:rFonts w:ascii="Times New Roman" w:hAnsi="Times New Roman" w:cs="Times New Roman"/>
          <w:sz w:val="28"/>
          <w:szCs w:val="28"/>
        </w:rPr>
        <w:lastRenderedPageBreak/>
        <w:t>Достижение цели будет обеспечено в результате решения следующ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4A5713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57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5713" w:rsidRDefault="004A5713" w:rsidP="00AC10B5">
      <w:pPr>
        <w:pStyle w:val="ConsPlusNonformat"/>
        <w:widowControl/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юридических лиц и индивидуальных предпринимателей, выполняющих пассажирские перевозки  по общественно значимым автобусным маршрутам.</w:t>
      </w:r>
    </w:p>
    <w:p w:rsidR="00A4091F" w:rsidRPr="00A4091F" w:rsidRDefault="00A4091F" w:rsidP="00AC10B5">
      <w:pPr>
        <w:autoSpaceDE w:val="0"/>
        <w:autoSpaceDN w:val="0"/>
        <w:adjustRightInd w:val="0"/>
        <w:spacing w:after="12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 государственной  политики  Российской  Федерации  в  сфере реализации  Муниципальной программой определены  Федеральным</w:t>
      </w:r>
      <w:r w:rsidR="00AC10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законами 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91F">
        <w:rPr>
          <w:rFonts w:ascii="Times New Roman" w:eastAsia="Times New Roman" w:hAnsi="Times New Roman" w:cs="Times New Roman"/>
          <w:sz w:val="28"/>
          <w:szCs w:val="28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A409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A40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1F">
        <w:rPr>
          <w:rFonts w:ascii="Times New Roman" w:eastAsia="Times New Roman" w:hAnsi="Times New Roman" w:cs="Times New Roman"/>
          <w:color w:val="000000"/>
          <w:sz w:val="28"/>
          <w:szCs w:val="28"/>
        </w:rPr>
        <w:t>от 10.12.1995 № 196-ФЗ «О безопасности дорожного движения»</w:t>
      </w:r>
      <w:r w:rsidRPr="00A409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3483" w:rsidRDefault="00423483" w:rsidP="00AC10B5">
      <w:pPr>
        <w:pStyle w:val="a5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423483" w:rsidRPr="006F318F" w:rsidRDefault="00423483" w:rsidP="00AC10B5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Согласно паспорт</w:t>
      </w:r>
      <w:r w:rsidR="00AC10B5">
        <w:rPr>
          <w:rFonts w:ascii="Times New Roman" w:hAnsi="Times New Roman" w:cs="Times New Roman"/>
          <w:sz w:val="28"/>
          <w:szCs w:val="28"/>
        </w:rPr>
        <w:t>у</w:t>
      </w:r>
      <w:r w:rsidRPr="006F318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 исполнителем является</w:t>
      </w:r>
      <w:r w:rsidR="00A4091F" w:rsidRPr="006F318F">
        <w:rPr>
          <w:rFonts w:ascii="Times New Roman" w:hAnsi="Times New Roman" w:cs="Times New Roman"/>
          <w:sz w:val="28"/>
          <w:szCs w:val="28"/>
        </w:rPr>
        <w:t>:</w:t>
      </w:r>
      <w:r w:rsidRPr="006F318F">
        <w:rPr>
          <w:rFonts w:ascii="Times New Roman" w:hAnsi="Times New Roman" w:cs="Times New Roman"/>
          <w:sz w:val="28"/>
          <w:szCs w:val="28"/>
        </w:rPr>
        <w:t xml:space="preserve"> </w:t>
      </w:r>
      <w:r w:rsidR="00A4091F" w:rsidRPr="006F318F">
        <w:rPr>
          <w:rFonts w:ascii="Times New Roman" w:hAnsi="Times New Roman" w:cs="Times New Roman"/>
          <w:sz w:val="28"/>
          <w:szCs w:val="28"/>
        </w:rPr>
        <w:t>А</w:t>
      </w:r>
      <w:r w:rsidRPr="006F318F">
        <w:rPr>
          <w:rFonts w:ascii="Times New Roman" w:hAnsi="Times New Roman" w:cs="Times New Roman"/>
          <w:sz w:val="28"/>
          <w:szCs w:val="28"/>
        </w:rPr>
        <w:t>дминистрации Быстроистокского района</w:t>
      </w:r>
      <w:r w:rsidR="006F318F" w:rsidRPr="006F318F">
        <w:rPr>
          <w:rFonts w:ascii="Times New Roman" w:hAnsi="Times New Roman" w:cs="Times New Roman"/>
          <w:sz w:val="28"/>
          <w:szCs w:val="28"/>
        </w:rPr>
        <w:t xml:space="preserve"> (Управление по ЖКХ, архитектуре, строительству и дорожному хозяйству администрации района.)</w:t>
      </w:r>
      <w:r w:rsidRPr="006F31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483" w:rsidRPr="006F318F" w:rsidRDefault="00A4091F" w:rsidP="00AC10B5">
      <w:pPr>
        <w:pStyle w:val="ConsPlusNonformat"/>
        <w:widowControl/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У</w:t>
      </w:r>
      <w:r w:rsidR="00423483" w:rsidRPr="006F318F">
        <w:rPr>
          <w:rFonts w:ascii="Times New Roman" w:hAnsi="Times New Roman" w:cs="Times New Roman"/>
          <w:sz w:val="28"/>
          <w:szCs w:val="28"/>
        </w:rPr>
        <w:t>частник</w:t>
      </w:r>
      <w:r w:rsidRPr="006F318F">
        <w:rPr>
          <w:rFonts w:ascii="Times New Roman" w:hAnsi="Times New Roman" w:cs="Times New Roman"/>
          <w:sz w:val="28"/>
          <w:szCs w:val="28"/>
        </w:rPr>
        <w:t>и</w:t>
      </w:r>
      <w:r w:rsidR="00423483" w:rsidRPr="006F318F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6F318F">
        <w:rPr>
          <w:rFonts w:ascii="Times New Roman" w:hAnsi="Times New Roman" w:cs="Times New Roman"/>
          <w:sz w:val="28"/>
          <w:szCs w:val="28"/>
        </w:rPr>
        <w:t xml:space="preserve">: </w:t>
      </w:r>
      <w:r w:rsidR="006F318F" w:rsidRPr="006F318F">
        <w:rPr>
          <w:rFonts w:ascii="Times New Roman" w:hAnsi="Times New Roman" w:cs="Times New Roman"/>
          <w:sz w:val="28"/>
          <w:szCs w:val="28"/>
        </w:rPr>
        <w:t>Администрации Быстроистокского района.</w:t>
      </w:r>
    </w:p>
    <w:p w:rsidR="00423483" w:rsidRDefault="00423483" w:rsidP="00AC10B5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установлены сроки реализации Муниципальной программы: 202</w:t>
      </w:r>
      <w:r w:rsidR="00A409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A409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423483" w:rsidRDefault="00423483" w:rsidP="00AC10B5">
      <w:pPr>
        <w:pStyle w:val="ConsPlusNormal"/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A4091F" w:rsidRDefault="00A4091F" w:rsidP="00AC10B5">
      <w:pPr>
        <w:pStyle w:val="ConsPlusNonformat"/>
        <w:widowControl/>
        <w:spacing w:after="12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Охват населения района пассажирским транспортом до 94,2%</w:t>
      </w:r>
    </w:p>
    <w:p w:rsidR="00A4091F" w:rsidRDefault="00A4091F" w:rsidP="00AC10B5">
      <w:pPr>
        <w:pStyle w:val="ConsPlusNonformat"/>
        <w:widowControl/>
        <w:spacing w:after="12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6A38EA">
        <w:rPr>
          <w:rFonts w:ascii="Times New Roman" w:hAnsi="Times New Roman" w:cs="Times New Roman"/>
          <w:color w:val="000000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регулярных автобусных</w:t>
      </w:r>
      <w:r w:rsidRPr="006A38EA">
        <w:rPr>
          <w:rFonts w:ascii="Times New Roman" w:hAnsi="Times New Roman" w:cs="Times New Roman"/>
          <w:color w:val="000000"/>
          <w:sz w:val="28"/>
          <w:szCs w:val="28"/>
        </w:rPr>
        <w:t xml:space="preserve">  маршрутов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423483" w:rsidRDefault="006F318F" w:rsidP="00AC10B5">
      <w:pPr>
        <w:spacing w:after="12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23483">
        <w:rPr>
          <w:rFonts w:ascii="Times New Roman" w:hAnsi="Times New Roman" w:cs="Times New Roman"/>
          <w:b/>
          <w:sz w:val="28"/>
          <w:szCs w:val="28"/>
        </w:rPr>
        <w:t>Анализ ресурсного обеспечения Муниципальной программы</w:t>
      </w:r>
    </w:p>
    <w:p w:rsidR="00423483" w:rsidRDefault="00423483" w:rsidP="00AC10B5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Муниципальной программы  предусматриваются финансовые ресурсы в объеме </w:t>
      </w:r>
      <w:r w:rsidR="00A4091F">
        <w:rPr>
          <w:rFonts w:ascii="Times New Roman" w:hAnsi="Times New Roman" w:cs="Times New Roman"/>
          <w:sz w:val="28"/>
          <w:szCs w:val="28"/>
        </w:rPr>
        <w:t>462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из них средства районного бюджета  – </w:t>
      </w:r>
      <w:r w:rsidR="00A4091F">
        <w:rPr>
          <w:rFonts w:ascii="Times New Roman" w:hAnsi="Times New Roman" w:cs="Times New Roman"/>
          <w:sz w:val="28"/>
          <w:szCs w:val="28"/>
        </w:rPr>
        <w:t>462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09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тыс. рублей (100 %). </w:t>
      </w:r>
    </w:p>
    <w:p w:rsidR="00AC10B5" w:rsidRDefault="00AC10B5" w:rsidP="00AC10B5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154,0 тыс. рублей;</w:t>
      </w:r>
    </w:p>
    <w:p w:rsidR="00AC10B5" w:rsidRDefault="00AC10B5" w:rsidP="00AC10B5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154,0 тыс. рублей;</w:t>
      </w:r>
    </w:p>
    <w:p w:rsidR="00AC10B5" w:rsidRDefault="00AC10B5" w:rsidP="00AC10B5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154,0 тыс. рублей.</w:t>
      </w:r>
    </w:p>
    <w:p w:rsidR="00423483" w:rsidRPr="006F318F" w:rsidRDefault="00423483" w:rsidP="00AC10B5">
      <w:pPr>
        <w:pStyle w:val="a5"/>
        <w:numPr>
          <w:ilvl w:val="0"/>
          <w:numId w:val="5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8F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423483" w:rsidRPr="006F318F" w:rsidRDefault="00423483" w:rsidP="00AC10B5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 xml:space="preserve">Проектом постановления утверждается муниципальная программа </w:t>
      </w:r>
      <w:r w:rsidR="00DE60E3" w:rsidRPr="006F318F">
        <w:rPr>
          <w:rFonts w:ascii="Times New Roman" w:hAnsi="Times New Roman" w:cs="Times New Roman"/>
          <w:sz w:val="28"/>
          <w:szCs w:val="28"/>
        </w:rPr>
        <w:t>«Развитие пассажирского транспорта в Быстроистокском районе»</w:t>
      </w:r>
      <w:r w:rsidRPr="006F318F">
        <w:rPr>
          <w:rFonts w:ascii="Times New Roman" w:hAnsi="Times New Roman" w:cs="Times New Roman"/>
          <w:sz w:val="28"/>
          <w:szCs w:val="28"/>
        </w:rPr>
        <w:t>.</w:t>
      </w:r>
    </w:p>
    <w:p w:rsidR="006F318F" w:rsidRPr="006F318F" w:rsidRDefault="006F318F" w:rsidP="00AC10B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проекта постановления, объем бюджетных средств предусмотренный на реализацию мероприятия Муниципальной программы на 2023 год составил 154,00 тыс. рублей. Таким образом, при утверждении Муниципальной программы комитету по финансам, налоговой и кредитной политике Администрации Быстроистокского района необходимо предусмотреть возможность финансирования Муниципальной программы из бюджета Быстроистокского района Алтайского края.  </w:t>
      </w:r>
    </w:p>
    <w:p w:rsidR="004B7068" w:rsidRDefault="004B7068" w:rsidP="00AC10B5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E3">
        <w:rPr>
          <w:rFonts w:ascii="Times New Roman" w:hAnsi="Times New Roman" w:cs="Times New Roman"/>
          <w:sz w:val="28"/>
          <w:szCs w:val="28"/>
        </w:rPr>
        <w:t>Экспертизой установлено, что ответственным исполнителем нарушены сроки разработки и утверждения муниципальной программы. Так, частью 2 статьи 179 Бюджетного кодекса Российской Федерации и пунктом 3.6.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 установлено, что муниципальные программы, предлагаемые к финансированию начиная с очередного финансового года, а также изменения в ранее утверждённые муниципальные программы, подлежат утверждению не позднее чем за 1 месяц до дня внесения проекта решения о бюджете на очередной финансовый год  и на плановый период в представительный орган муниципального образования Быстроистокский район. Проект решения «О районном бюджете Быстроистокского района Алтайского края на 2023 год и на плановый период 2024 и 2025 годов» направлен в Быстроистокское районное Собрание  депутатов Алтайского края письмом администрации Быстроистокского района Алтайского края от 14.11.2022 №207/П/1997. Таким образом, муниципальная программа должна быть утверждена в срок до 15.10.2022 года.</w:t>
      </w:r>
    </w:p>
    <w:p w:rsidR="00DE60E3" w:rsidRPr="00DE60E3" w:rsidRDefault="00DE60E3" w:rsidP="00AC10B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0E3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нормативно правовой базы для разработки Муниципальной программы, перечисленный в п. 2 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 необходимо актуализировать согласно </w:t>
      </w:r>
      <w:r w:rsidRPr="00DE60E3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Российской Федерации: </w:t>
      </w:r>
      <w:r w:rsidRPr="00DE60E3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транспорта Российской Федерации от 08.01.1997 №2 «Положение об обеспечении безопасности перевозок пассажиров автобусами» </w:t>
      </w:r>
      <w:r w:rsidRPr="00DE60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утратил силу в связи с изданием </w:t>
      </w:r>
      <w:hyperlink r:id="rId7" w:history="1">
        <w:r w:rsidRPr="00DE60E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Приказа</w:t>
        </w:r>
      </w:hyperlink>
      <w:r w:rsidRPr="00DE60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Минтранса России от 10.04.2013 N 120.</w:t>
      </w:r>
    </w:p>
    <w:p w:rsidR="00DE60E3" w:rsidRPr="00DE60E3" w:rsidRDefault="00DE60E3" w:rsidP="00AC10B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0E3">
        <w:rPr>
          <w:rFonts w:ascii="Times New Roman" w:eastAsia="Times New Roman" w:hAnsi="Times New Roman" w:cs="Times New Roman"/>
          <w:sz w:val="28"/>
          <w:szCs w:val="28"/>
        </w:rPr>
        <w:t>В связи с указанным, предлагаю внести соответствующие корректировки в проект постановления.</w:t>
      </w:r>
    </w:p>
    <w:p w:rsidR="004B7068" w:rsidRPr="00DE60E3" w:rsidRDefault="004B7068" w:rsidP="00AC10B5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0E3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</w:p>
    <w:p w:rsidR="004B7068" w:rsidRDefault="004B7068" w:rsidP="00AC10B5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исполнителю - </w:t>
      </w:r>
      <w:r w:rsidR="006F318F" w:rsidRPr="006F318F">
        <w:rPr>
          <w:rFonts w:ascii="Times New Roman" w:hAnsi="Times New Roman" w:cs="Times New Roman"/>
          <w:sz w:val="28"/>
          <w:szCs w:val="28"/>
        </w:rPr>
        <w:t>А</w:t>
      </w:r>
      <w:r w:rsidRPr="006F318F">
        <w:rPr>
          <w:rFonts w:ascii="Times New Roman" w:hAnsi="Times New Roman" w:cs="Times New Roman"/>
          <w:sz w:val="28"/>
          <w:szCs w:val="28"/>
        </w:rPr>
        <w:t>дминистрации Быстроистокского района (Управление по ЖКХ, архитектуре, строительству и дорожному хозяйству администрации Быстроистокского района) при разработке, реализации и оценки эффективности муниципальных программ, строго руководствоваться Порядком разработки, реализации и оценки эффективности муниципальных программ, утвержденным постановлением администрации Быстроистокского района Алтайского края от 09.04.2021 №135.</w:t>
      </w:r>
    </w:p>
    <w:p w:rsidR="006F318F" w:rsidRDefault="006F318F" w:rsidP="00AC10B5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18F" w:rsidRDefault="006F318F" w:rsidP="00AC10B5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18F" w:rsidRPr="006F318F" w:rsidRDefault="006F318F" w:rsidP="00AC10B5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483" w:rsidRDefault="00423483" w:rsidP="00AC10B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423483" w:rsidRDefault="00423483" w:rsidP="00AC10B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423483" w:rsidRDefault="00423483" w:rsidP="00AC10B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</w:t>
      </w:r>
      <w:r w:rsidR="006F3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С.Н. Чублова</w:t>
      </w:r>
    </w:p>
    <w:sectPr w:rsidR="00423483" w:rsidSect="003D6E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0B" w:rsidRDefault="00A04C0B" w:rsidP="00AC10B5">
      <w:pPr>
        <w:spacing w:after="0" w:line="240" w:lineRule="auto"/>
      </w:pPr>
      <w:r>
        <w:separator/>
      </w:r>
    </w:p>
  </w:endnote>
  <w:endnote w:type="continuationSeparator" w:id="1">
    <w:p w:rsidR="00A04C0B" w:rsidRDefault="00A04C0B" w:rsidP="00AC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AC10B5" w:rsidRDefault="00AC10B5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C10B5" w:rsidRDefault="00AC10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0B" w:rsidRDefault="00A04C0B" w:rsidP="00AC10B5">
      <w:pPr>
        <w:spacing w:after="0" w:line="240" w:lineRule="auto"/>
      </w:pPr>
      <w:r>
        <w:separator/>
      </w:r>
    </w:p>
  </w:footnote>
  <w:footnote w:type="continuationSeparator" w:id="1">
    <w:p w:rsidR="00A04C0B" w:rsidRDefault="00A04C0B" w:rsidP="00AC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4BA"/>
    <w:multiLevelType w:val="hybridMultilevel"/>
    <w:tmpl w:val="F84AE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B5EFF"/>
    <w:multiLevelType w:val="hybridMultilevel"/>
    <w:tmpl w:val="21145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25757"/>
    <w:multiLevelType w:val="hybridMultilevel"/>
    <w:tmpl w:val="9DA2D81C"/>
    <w:lvl w:ilvl="0" w:tplc="402645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34105"/>
    <w:multiLevelType w:val="hybridMultilevel"/>
    <w:tmpl w:val="873683B0"/>
    <w:lvl w:ilvl="0" w:tplc="9FFCF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483"/>
    <w:rsid w:val="003D6E23"/>
    <w:rsid w:val="00423483"/>
    <w:rsid w:val="004A5713"/>
    <w:rsid w:val="004B7068"/>
    <w:rsid w:val="005D46E2"/>
    <w:rsid w:val="006F318F"/>
    <w:rsid w:val="00A00258"/>
    <w:rsid w:val="00A04C0B"/>
    <w:rsid w:val="00A4091F"/>
    <w:rsid w:val="00AC10B5"/>
    <w:rsid w:val="00AD04AB"/>
    <w:rsid w:val="00DE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23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234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3483"/>
    <w:pPr>
      <w:ind w:left="720"/>
      <w:contextualSpacing/>
    </w:pPr>
  </w:style>
  <w:style w:type="paragraph" w:customStyle="1" w:styleId="ConsPlusNormal">
    <w:name w:val="ConsPlusNormal"/>
    <w:rsid w:val="00423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5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10B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C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0B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AB168BDA4413072902F0749DA6EB171C532F9883D95123D16AECE76F0BC68141FD3E50C70D1F198ED6829436C3BA8309D3296E86C57506I1U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2023-06-08T07:30:00Z</cp:lastPrinted>
  <dcterms:created xsi:type="dcterms:W3CDTF">2023-06-07T02:58:00Z</dcterms:created>
  <dcterms:modified xsi:type="dcterms:W3CDTF">2023-06-08T07:48:00Z</dcterms:modified>
</cp:coreProperties>
</file>