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3D" w:rsidRPr="00D12D3D" w:rsidRDefault="00D12D3D" w:rsidP="00D12D3D">
      <w:pPr>
        <w:spacing w:after="0" w:line="240" w:lineRule="auto"/>
        <w:jc w:val="center"/>
        <w:rPr>
          <w:rFonts w:ascii="Times New Roman" w:eastAsia="Times New Roman" w:hAnsi="Times New Roman" w:cs="Times New Roman"/>
          <w:b/>
          <w:sz w:val="28"/>
          <w:szCs w:val="28"/>
          <w:lang w:eastAsia="ru-RU"/>
        </w:rPr>
      </w:pPr>
      <w:r w:rsidRPr="00D12D3D">
        <w:rPr>
          <w:rFonts w:ascii="Times New Roman" w:eastAsia="Times New Roman" w:hAnsi="Times New Roman" w:cs="Times New Roman"/>
          <w:b/>
          <w:sz w:val="28"/>
          <w:szCs w:val="28"/>
          <w:lang w:eastAsia="ru-RU"/>
        </w:rPr>
        <w:t xml:space="preserve">Контрольно-счетная палата муниципального образования </w:t>
      </w:r>
    </w:p>
    <w:p w:rsidR="00D12D3D" w:rsidRPr="00D12D3D" w:rsidRDefault="00D12D3D" w:rsidP="00D12D3D">
      <w:pPr>
        <w:spacing w:after="0" w:line="240" w:lineRule="auto"/>
        <w:jc w:val="center"/>
        <w:rPr>
          <w:rFonts w:ascii="Times New Roman" w:eastAsia="Times New Roman" w:hAnsi="Times New Roman" w:cs="Times New Roman"/>
          <w:b/>
          <w:sz w:val="28"/>
          <w:szCs w:val="28"/>
          <w:lang w:eastAsia="ru-RU"/>
        </w:rPr>
      </w:pPr>
      <w:r w:rsidRPr="00D12D3D">
        <w:rPr>
          <w:rFonts w:ascii="Times New Roman" w:eastAsia="Times New Roman" w:hAnsi="Times New Roman" w:cs="Times New Roman"/>
          <w:b/>
          <w:sz w:val="28"/>
          <w:szCs w:val="28"/>
          <w:lang w:eastAsia="ru-RU"/>
        </w:rPr>
        <w:t>Быстроистокский район Алтайского края</w:t>
      </w:r>
    </w:p>
    <w:p w:rsidR="00D12D3D" w:rsidRPr="00D12D3D" w:rsidRDefault="00D12D3D" w:rsidP="00D12D3D">
      <w:pPr>
        <w:spacing w:after="0" w:line="276" w:lineRule="auto"/>
        <w:jc w:val="center"/>
        <w:rPr>
          <w:rFonts w:ascii="Times New Roman" w:eastAsia="Times New Roman" w:hAnsi="Times New Roman" w:cs="Times New Roman"/>
          <w:b/>
          <w:sz w:val="28"/>
          <w:szCs w:val="28"/>
          <w:lang w:eastAsia="ru-RU"/>
        </w:rPr>
      </w:pPr>
    </w:p>
    <w:p w:rsidR="00D12D3D" w:rsidRPr="00D12D3D" w:rsidRDefault="00D12D3D" w:rsidP="00D12D3D">
      <w:pPr>
        <w:spacing w:after="0" w:line="276" w:lineRule="auto"/>
        <w:jc w:val="center"/>
        <w:rPr>
          <w:rFonts w:ascii="Times New Roman" w:eastAsia="Times New Roman" w:hAnsi="Times New Roman" w:cs="Times New Roman"/>
          <w:b/>
          <w:sz w:val="28"/>
          <w:szCs w:val="28"/>
          <w:lang w:eastAsia="ru-RU"/>
        </w:rPr>
      </w:pPr>
      <w:r w:rsidRPr="00D12D3D">
        <w:rPr>
          <w:rFonts w:ascii="Times New Roman" w:eastAsia="Times New Roman" w:hAnsi="Times New Roman" w:cs="Times New Roman"/>
          <w:b/>
          <w:sz w:val="28"/>
          <w:szCs w:val="28"/>
          <w:lang w:eastAsia="ru-RU"/>
        </w:rPr>
        <w:t>ЗАКЛЮЧЕНИЕ</w:t>
      </w:r>
    </w:p>
    <w:p w:rsidR="00D12D3D" w:rsidRDefault="006739AC" w:rsidP="00D12D3D">
      <w:pPr>
        <w:spacing w:after="0" w:line="276" w:lineRule="auto"/>
        <w:jc w:val="center"/>
        <w:rPr>
          <w:rFonts w:ascii="Times New Roman" w:eastAsia="Times New Roman" w:hAnsi="Times New Roman" w:cs="Times New Roman"/>
          <w:b/>
          <w:color w:val="000000"/>
          <w:spacing w:val="1"/>
          <w:sz w:val="28"/>
          <w:szCs w:val="28"/>
          <w:lang w:eastAsia="ru-RU"/>
        </w:rPr>
      </w:pPr>
      <w:r>
        <w:rPr>
          <w:rFonts w:ascii="Times New Roman" w:eastAsia="Times New Roman" w:hAnsi="Times New Roman" w:cs="Times New Roman"/>
          <w:b/>
          <w:sz w:val="28"/>
          <w:szCs w:val="28"/>
          <w:lang w:eastAsia="ru-RU"/>
        </w:rPr>
        <w:t>на проект п</w:t>
      </w:r>
      <w:r w:rsidR="00D12D3D" w:rsidRPr="00D12D3D">
        <w:rPr>
          <w:rFonts w:ascii="Times New Roman" w:eastAsia="Times New Roman" w:hAnsi="Times New Roman" w:cs="Times New Roman"/>
          <w:b/>
          <w:sz w:val="28"/>
          <w:szCs w:val="28"/>
          <w:lang w:eastAsia="ru-RU"/>
        </w:rPr>
        <w:t xml:space="preserve">остановления </w:t>
      </w:r>
      <w:r w:rsidR="004E1E96" w:rsidRPr="004E1E96">
        <w:rPr>
          <w:rFonts w:ascii="Times New Roman" w:eastAsia="Times New Roman" w:hAnsi="Times New Roman" w:cs="Times New Roman"/>
          <w:b/>
          <w:sz w:val="28"/>
          <w:szCs w:val="28"/>
          <w:lang w:eastAsia="ru-RU"/>
        </w:rPr>
        <w:t>а</w:t>
      </w:r>
      <w:r w:rsidR="00D12D3D" w:rsidRPr="004E1E96">
        <w:rPr>
          <w:rFonts w:ascii="Times New Roman" w:eastAsia="Times New Roman" w:hAnsi="Times New Roman" w:cs="Times New Roman"/>
          <w:b/>
          <w:sz w:val="28"/>
          <w:szCs w:val="28"/>
          <w:lang w:eastAsia="ru-RU"/>
        </w:rPr>
        <w:t xml:space="preserve">дминистрации Быстроистокского района Алтайского края «О внесении изменений в постановление </w:t>
      </w:r>
      <w:r w:rsidR="004E1E96" w:rsidRPr="004E1E96">
        <w:rPr>
          <w:rFonts w:ascii="Times New Roman" w:eastAsia="Times New Roman" w:hAnsi="Times New Roman" w:cs="Times New Roman"/>
          <w:b/>
          <w:sz w:val="28"/>
          <w:szCs w:val="28"/>
          <w:lang w:eastAsia="ru-RU"/>
        </w:rPr>
        <w:t>а</w:t>
      </w:r>
      <w:r w:rsidR="00D12D3D" w:rsidRPr="004E1E96">
        <w:rPr>
          <w:rFonts w:ascii="Times New Roman" w:eastAsia="Times New Roman" w:hAnsi="Times New Roman" w:cs="Times New Roman"/>
          <w:b/>
          <w:sz w:val="28"/>
          <w:szCs w:val="28"/>
          <w:lang w:eastAsia="ru-RU"/>
        </w:rPr>
        <w:t xml:space="preserve">дминистрации Быстроистокского района от </w:t>
      </w:r>
      <w:r w:rsidR="00F210F5" w:rsidRPr="004E1E96">
        <w:rPr>
          <w:rFonts w:ascii="Times New Roman" w:eastAsia="Times New Roman" w:hAnsi="Times New Roman" w:cs="Times New Roman"/>
          <w:b/>
          <w:sz w:val="28"/>
          <w:szCs w:val="28"/>
          <w:lang w:eastAsia="ru-RU"/>
        </w:rPr>
        <w:t>29.01.2021</w:t>
      </w:r>
      <w:r w:rsidR="00D12D3D" w:rsidRPr="004E1E96">
        <w:rPr>
          <w:rFonts w:ascii="Times New Roman" w:eastAsia="Times New Roman" w:hAnsi="Times New Roman" w:cs="Times New Roman"/>
          <w:b/>
          <w:sz w:val="28"/>
          <w:szCs w:val="28"/>
          <w:lang w:eastAsia="ru-RU"/>
        </w:rPr>
        <w:t xml:space="preserve"> №</w:t>
      </w:r>
      <w:r w:rsidR="00F210F5" w:rsidRPr="004E1E96">
        <w:rPr>
          <w:rFonts w:ascii="Times New Roman" w:eastAsia="Times New Roman" w:hAnsi="Times New Roman" w:cs="Times New Roman"/>
          <w:b/>
          <w:sz w:val="28"/>
          <w:szCs w:val="28"/>
          <w:lang w:eastAsia="ru-RU"/>
        </w:rPr>
        <w:t>27/1</w:t>
      </w:r>
      <w:r w:rsidR="00D12D3D" w:rsidRPr="004E1E96">
        <w:rPr>
          <w:rFonts w:ascii="Times New Roman" w:eastAsia="Times New Roman" w:hAnsi="Times New Roman" w:cs="Times New Roman"/>
          <w:b/>
          <w:sz w:val="28"/>
          <w:szCs w:val="28"/>
          <w:lang w:eastAsia="ru-RU"/>
        </w:rPr>
        <w:t xml:space="preserve"> «Об утверждении </w:t>
      </w:r>
      <w:r w:rsidR="00F210F5" w:rsidRPr="004E1E96">
        <w:rPr>
          <w:rFonts w:ascii="Times New Roman" w:eastAsia="Times New Roman" w:hAnsi="Times New Roman" w:cs="Times New Roman"/>
          <w:b/>
          <w:sz w:val="28"/>
          <w:szCs w:val="28"/>
          <w:lang w:eastAsia="ru-RU"/>
        </w:rPr>
        <w:t>М</w:t>
      </w:r>
      <w:r w:rsidR="00D12D3D" w:rsidRPr="004E1E96">
        <w:rPr>
          <w:rFonts w:ascii="Times New Roman" w:eastAsia="Times New Roman" w:hAnsi="Times New Roman" w:cs="Times New Roman"/>
          <w:b/>
          <w:sz w:val="28"/>
          <w:szCs w:val="28"/>
          <w:lang w:eastAsia="ru-RU"/>
        </w:rPr>
        <w:t>униципальной</w:t>
      </w:r>
      <w:r w:rsidR="00F210F5" w:rsidRPr="004E1E96">
        <w:rPr>
          <w:rFonts w:ascii="Times New Roman" w:eastAsia="Times New Roman" w:hAnsi="Times New Roman" w:cs="Times New Roman"/>
          <w:b/>
          <w:sz w:val="28"/>
          <w:szCs w:val="28"/>
          <w:lang w:eastAsia="ru-RU"/>
        </w:rPr>
        <w:t xml:space="preserve"> целевой</w:t>
      </w:r>
      <w:r w:rsidR="00D12D3D" w:rsidRPr="004E1E96">
        <w:rPr>
          <w:rFonts w:ascii="Times New Roman" w:eastAsia="Times New Roman" w:hAnsi="Times New Roman" w:cs="Times New Roman"/>
          <w:b/>
          <w:sz w:val="28"/>
          <w:szCs w:val="28"/>
          <w:lang w:eastAsia="ru-RU"/>
        </w:rPr>
        <w:t xml:space="preserve"> программы </w:t>
      </w:r>
      <w:r w:rsidR="00D12D3D" w:rsidRPr="004E1E96">
        <w:rPr>
          <w:rFonts w:ascii="Times New Roman" w:eastAsia="Times New Roman" w:hAnsi="Times New Roman" w:cs="Times New Roman"/>
          <w:b/>
          <w:spacing w:val="1"/>
          <w:sz w:val="28"/>
          <w:szCs w:val="28"/>
          <w:lang w:eastAsia="ru-RU"/>
        </w:rPr>
        <w:t>«</w:t>
      </w:r>
      <w:r w:rsidR="00F210F5" w:rsidRPr="004E1E96">
        <w:rPr>
          <w:rFonts w:ascii="Times New Roman" w:eastAsia="Times New Roman" w:hAnsi="Times New Roman" w:cs="Times New Roman"/>
          <w:b/>
          <w:spacing w:val="1"/>
          <w:sz w:val="28"/>
          <w:szCs w:val="28"/>
          <w:lang w:eastAsia="ru-RU"/>
        </w:rPr>
        <w:t>Развитие общественного здоровья в муниципальном образовании Быстроистокский район</w:t>
      </w:r>
      <w:r w:rsidR="00F210F5">
        <w:rPr>
          <w:rFonts w:ascii="Times New Roman" w:eastAsia="Times New Roman" w:hAnsi="Times New Roman" w:cs="Times New Roman"/>
          <w:b/>
          <w:color w:val="000000"/>
          <w:spacing w:val="1"/>
          <w:sz w:val="28"/>
          <w:szCs w:val="28"/>
          <w:lang w:eastAsia="ru-RU"/>
        </w:rPr>
        <w:t xml:space="preserve"> Алтайского края</w:t>
      </w:r>
      <w:r w:rsidR="00D12D3D" w:rsidRPr="00D12D3D">
        <w:rPr>
          <w:rFonts w:ascii="Times New Roman" w:eastAsia="Times New Roman" w:hAnsi="Times New Roman" w:cs="Times New Roman"/>
          <w:b/>
          <w:color w:val="000000"/>
          <w:spacing w:val="1"/>
          <w:sz w:val="28"/>
          <w:szCs w:val="28"/>
          <w:lang w:eastAsia="ru-RU"/>
        </w:rPr>
        <w:t>»</w:t>
      </w:r>
      <w:r w:rsidR="00F210F5">
        <w:rPr>
          <w:rFonts w:ascii="Times New Roman" w:eastAsia="Times New Roman" w:hAnsi="Times New Roman" w:cs="Times New Roman"/>
          <w:b/>
          <w:color w:val="000000"/>
          <w:spacing w:val="1"/>
          <w:sz w:val="28"/>
          <w:szCs w:val="28"/>
          <w:lang w:eastAsia="ru-RU"/>
        </w:rPr>
        <w:t>»</w:t>
      </w:r>
      <w:r w:rsidR="00D12D3D" w:rsidRPr="00D12D3D">
        <w:rPr>
          <w:rFonts w:ascii="Times New Roman" w:eastAsia="Times New Roman" w:hAnsi="Times New Roman" w:cs="Times New Roman"/>
          <w:b/>
          <w:color w:val="000000"/>
          <w:spacing w:val="1"/>
          <w:sz w:val="28"/>
          <w:szCs w:val="28"/>
          <w:lang w:eastAsia="ru-RU"/>
        </w:rPr>
        <w:t xml:space="preserve"> </w:t>
      </w:r>
    </w:p>
    <w:p w:rsidR="00231ACD" w:rsidRPr="00D12D3D" w:rsidRDefault="00231ACD" w:rsidP="00D12D3D">
      <w:pPr>
        <w:spacing w:after="0" w:line="276" w:lineRule="auto"/>
        <w:jc w:val="center"/>
        <w:rPr>
          <w:rFonts w:ascii="Times New Roman" w:eastAsia="Times New Roman" w:hAnsi="Times New Roman" w:cs="Times New Roman"/>
          <w:b/>
          <w:color w:val="000000"/>
          <w:spacing w:val="1"/>
          <w:sz w:val="28"/>
          <w:szCs w:val="28"/>
          <w:lang w:eastAsia="ru-RU"/>
        </w:rPr>
      </w:pPr>
    </w:p>
    <w:p w:rsidR="00D12D3D" w:rsidRPr="00D12D3D" w:rsidRDefault="00225F81" w:rsidP="00D12D3D">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211F7C" w:rsidRPr="00682B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07</w:t>
      </w:r>
      <w:r w:rsidR="00211F7C" w:rsidRPr="00682B2B">
        <w:rPr>
          <w:rFonts w:ascii="Times New Roman" w:eastAsia="Times New Roman" w:hAnsi="Times New Roman" w:cs="Times New Roman"/>
          <w:sz w:val="28"/>
          <w:szCs w:val="28"/>
          <w:lang w:eastAsia="ru-RU"/>
        </w:rPr>
        <w:t>.</w:t>
      </w:r>
      <w:r w:rsidR="00D12D3D" w:rsidRPr="00682B2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00D12D3D" w:rsidRPr="009938B8">
        <w:rPr>
          <w:rFonts w:ascii="Times New Roman" w:eastAsia="Times New Roman" w:hAnsi="Times New Roman" w:cs="Times New Roman"/>
          <w:sz w:val="28"/>
          <w:szCs w:val="28"/>
          <w:lang w:eastAsia="ru-RU"/>
        </w:rPr>
        <w:t xml:space="preserve"> года                                                     </w:t>
      </w:r>
      <w:r w:rsidR="004E1E96">
        <w:rPr>
          <w:rFonts w:ascii="Times New Roman" w:eastAsia="Times New Roman" w:hAnsi="Times New Roman" w:cs="Times New Roman"/>
          <w:sz w:val="28"/>
          <w:szCs w:val="28"/>
          <w:lang w:eastAsia="ru-RU"/>
        </w:rPr>
        <w:t xml:space="preserve">          </w:t>
      </w:r>
      <w:r w:rsidR="00D12D3D" w:rsidRPr="009938B8">
        <w:rPr>
          <w:rFonts w:ascii="Times New Roman" w:eastAsia="Times New Roman" w:hAnsi="Times New Roman" w:cs="Times New Roman"/>
          <w:sz w:val="28"/>
          <w:szCs w:val="28"/>
          <w:lang w:eastAsia="ru-RU"/>
        </w:rPr>
        <w:t>       </w:t>
      </w:r>
      <w:r w:rsidR="00D12D3D" w:rsidRPr="00D12D3D">
        <w:rPr>
          <w:rFonts w:ascii="Times New Roman" w:eastAsia="Times New Roman" w:hAnsi="Times New Roman" w:cs="Times New Roman"/>
          <w:sz w:val="28"/>
          <w:szCs w:val="28"/>
          <w:lang w:eastAsia="ru-RU"/>
        </w:rPr>
        <w:t>с. Быстрый Исток</w:t>
      </w:r>
    </w:p>
    <w:p w:rsidR="00D12D3D" w:rsidRPr="00D12D3D" w:rsidRDefault="00D12D3D" w:rsidP="00231ACD">
      <w:pPr>
        <w:spacing w:after="0" w:line="276" w:lineRule="auto"/>
        <w:ind w:firstLine="708"/>
        <w:jc w:val="both"/>
        <w:rPr>
          <w:rFonts w:ascii="Times New Roman" w:eastAsia="Times New Roman" w:hAnsi="Times New Roman" w:cs="Times New Roman"/>
          <w:sz w:val="28"/>
          <w:szCs w:val="28"/>
          <w:lang w:eastAsia="ru-RU"/>
        </w:rPr>
      </w:pPr>
    </w:p>
    <w:p w:rsidR="00D12D3D" w:rsidRPr="00D12D3D" w:rsidRDefault="00D12D3D" w:rsidP="004E1E96">
      <w:pPr>
        <w:spacing w:after="0" w:line="276" w:lineRule="auto"/>
        <w:ind w:firstLine="708"/>
        <w:jc w:val="both"/>
        <w:rPr>
          <w:rFonts w:ascii="Times New Roman" w:eastAsia="Times New Roman" w:hAnsi="Times New Roman" w:cs="Times New Roman"/>
          <w:sz w:val="28"/>
          <w:szCs w:val="28"/>
          <w:lang w:eastAsia="ru-RU"/>
        </w:rPr>
      </w:pPr>
      <w:r w:rsidRPr="00D12D3D">
        <w:rPr>
          <w:rFonts w:ascii="Times New Roman" w:eastAsia="Times New Roman" w:hAnsi="Times New Roman" w:cs="Times New Roman"/>
          <w:sz w:val="28"/>
          <w:szCs w:val="28"/>
          <w:lang w:eastAsia="ru-RU"/>
        </w:rPr>
        <w:t>Контрольно-счетной палатой муниципального образования Быстроистокский район Алтайского</w:t>
      </w:r>
      <w:r w:rsidR="006739AC">
        <w:rPr>
          <w:rFonts w:ascii="Times New Roman" w:eastAsia="Times New Roman" w:hAnsi="Times New Roman" w:cs="Times New Roman"/>
          <w:sz w:val="28"/>
          <w:szCs w:val="28"/>
          <w:lang w:eastAsia="ru-RU"/>
        </w:rPr>
        <w:t xml:space="preserve"> края </w:t>
      </w:r>
      <w:r w:rsidR="00DF3E8E">
        <w:rPr>
          <w:rFonts w:ascii="Times New Roman" w:eastAsia="Times New Roman" w:hAnsi="Times New Roman" w:cs="Times New Roman"/>
          <w:sz w:val="28"/>
          <w:szCs w:val="28"/>
          <w:lang w:eastAsia="ru-RU"/>
        </w:rPr>
        <w:t xml:space="preserve">на </w:t>
      </w:r>
      <w:r w:rsidRPr="00D12D3D">
        <w:rPr>
          <w:rFonts w:ascii="Times New Roman" w:eastAsia="Times New Roman" w:hAnsi="Times New Roman" w:cs="Times New Roman"/>
          <w:sz w:val="28"/>
          <w:szCs w:val="28"/>
          <w:lang w:eastAsia="ru-RU"/>
        </w:rPr>
        <w:t>основании</w:t>
      </w:r>
      <w:r w:rsidR="00DF3E8E">
        <w:rPr>
          <w:rFonts w:ascii="Times New Roman" w:eastAsia="Times New Roman" w:hAnsi="Times New Roman" w:cs="Times New Roman"/>
          <w:sz w:val="28"/>
          <w:szCs w:val="28"/>
          <w:lang w:eastAsia="ru-RU"/>
        </w:rPr>
        <w:t xml:space="preserve"> статьи </w:t>
      </w:r>
      <w:r w:rsidRPr="00D12D3D">
        <w:rPr>
          <w:rFonts w:ascii="Times New Roman" w:eastAsia="Times New Roman" w:hAnsi="Times New Roman" w:cs="Times New Roman"/>
          <w:sz w:val="28"/>
          <w:szCs w:val="28"/>
          <w:lang w:eastAsia="ru-RU"/>
        </w:rPr>
        <w:t xml:space="preserve">157 </w:t>
      </w:r>
      <w:r w:rsidR="00DF3E8E">
        <w:rPr>
          <w:rFonts w:ascii="Times New Roman" w:eastAsia="Times New Roman" w:hAnsi="Times New Roman" w:cs="Times New Roman"/>
          <w:sz w:val="28"/>
          <w:szCs w:val="28"/>
          <w:lang w:eastAsia="ru-RU"/>
        </w:rPr>
        <w:t>Бюджетного кодекса Российской Федерации, статьи</w:t>
      </w:r>
      <w:r w:rsidR="006739AC">
        <w:rPr>
          <w:rFonts w:ascii="Times New Roman" w:eastAsia="Times New Roman" w:hAnsi="Times New Roman" w:cs="Times New Roman"/>
          <w:sz w:val="28"/>
          <w:szCs w:val="28"/>
          <w:lang w:eastAsia="ru-RU"/>
        </w:rPr>
        <w:t xml:space="preserve"> 8</w:t>
      </w:r>
      <w:r w:rsidR="00DF3E8E">
        <w:rPr>
          <w:rFonts w:ascii="Times New Roman" w:eastAsia="Times New Roman" w:hAnsi="Times New Roman" w:cs="Times New Roman"/>
          <w:sz w:val="28"/>
          <w:szCs w:val="28"/>
          <w:lang w:eastAsia="ru-RU"/>
        </w:rPr>
        <w:t xml:space="preserve"> Положения о </w:t>
      </w:r>
      <w:r w:rsidRPr="00D12D3D">
        <w:rPr>
          <w:rFonts w:ascii="Times New Roman" w:eastAsia="Times New Roman" w:hAnsi="Times New Roman" w:cs="Times New Roman"/>
          <w:sz w:val="28"/>
          <w:szCs w:val="28"/>
          <w:lang w:eastAsia="ru-RU"/>
        </w:rPr>
        <w:t>контрольно</w:t>
      </w:r>
      <w:r w:rsidR="00DF3E8E">
        <w:rPr>
          <w:rFonts w:ascii="Times New Roman" w:eastAsia="Times New Roman" w:hAnsi="Times New Roman" w:cs="Times New Roman"/>
          <w:sz w:val="28"/>
          <w:szCs w:val="28"/>
          <w:lang w:eastAsia="ru-RU"/>
        </w:rPr>
        <w:t>-счетной палате муниципального образования Быстроистокский район Алтайского края, утверждённого решением</w:t>
      </w:r>
      <w:r w:rsidRPr="00D12D3D">
        <w:rPr>
          <w:rFonts w:ascii="Times New Roman" w:eastAsia="Times New Roman" w:hAnsi="Times New Roman" w:cs="Times New Roman"/>
          <w:sz w:val="28"/>
          <w:szCs w:val="28"/>
          <w:lang w:eastAsia="ru-RU"/>
        </w:rPr>
        <w:t xml:space="preserve"> Быстроистокского</w:t>
      </w:r>
      <w:r w:rsidR="000555B2">
        <w:rPr>
          <w:rFonts w:ascii="Times New Roman" w:eastAsia="Times New Roman" w:hAnsi="Times New Roman" w:cs="Times New Roman"/>
          <w:sz w:val="28"/>
          <w:szCs w:val="28"/>
          <w:lang w:eastAsia="ru-RU"/>
        </w:rPr>
        <w:t xml:space="preserve"> </w:t>
      </w:r>
      <w:r w:rsidR="006739AC">
        <w:rPr>
          <w:rFonts w:ascii="Times New Roman" w:eastAsia="Times New Roman" w:hAnsi="Times New Roman" w:cs="Times New Roman"/>
          <w:sz w:val="28"/>
          <w:szCs w:val="28"/>
          <w:lang w:eastAsia="ru-RU"/>
        </w:rPr>
        <w:t xml:space="preserve">районного </w:t>
      </w:r>
      <w:r w:rsidR="00DF3E8E">
        <w:rPr>
          <w:rFonts w:ascii="Times New Roman" w:eastAsia="Times New Roman" w:hAnsi="Times New Roman" w:cs="Times New Roman"/>
          <w:sz w:val="28"/>
          <w:szCs w:val="28"/>
          <w:lang w:eastAsia="ru-RU"/>
        </w:rPr>
        <w:t xml:space="preserve">Собрания депутатов </w:t>
      </w:r>
      <w:r w:rsidRPr="00D12D3D">
        <w:rPr>
          <w:rFonts w:ascii="Times New Roman" w:eastAsia="Times New Roman" w:hAnsi="Times New Roman" w:cs="Times New Roman"/>
          <w:sz w:val="28"/>
          <w:szCs w:val="28"/>
          <w:lang w:eastAsia="ru-RU"/>
        </w:rPr>
        <w:t>Ал</w:t>
      </w:r>
      <w:r w:rsidR="00DF3E8E">
        <w:rPr>
          <w:rFonts w:ascii="Times New Roman" w:eastAsia="Times New Roman" w:hAnsi="Times New Roman" w:cs="Times New Roman"/>
          <w:sz w:val="28"/>
          <w:szCs w:val="28"/>
          <w:lang w:eastAsia="ru-RU"/>
        </w:rPr>
        <w:t xml:space="preserve">тайского края от </w:t>
      </w:r>
      <w:r w:rsidRPr="00D12D3D">
        <w:rPr>
          <w:rFonts w:ascii="Times New Roman" w:eastAsia="Times New Roman" w:hAnsi="Times New Roman" w:cs="Times New Roman"/>
          <w:sz w:val="28"/>
          <w:szCs w:val="28"/>
          <w:lang w:eastAsia="ru-RU"/>
        </w:rPr>
        <w:t>27.0</w:t>
      </w:r>
      <w:r w:rsidR="006739AC">
        <w:rPr>
          <w:rFonts w:ascii="Times New Roman" w:eastAsia="Times New Roman" w:hAnsi="Times New Roman" w:cs="Times New Roman"/>
          <w:sz w:val="28"/>
          <w:szCs w:val="28"/>
          <w:lang w:eastAsia="ru-RU"/>
        </w:rPr>
        <w:t>5.2022</w:t>
      </w:r>
      <w:r w:rsidR="009938B8">
        <w:rPr>
          <w:rFonts w:ascii="Times New Roman" w:eastAsia="Times New Roman" w:hAnsi="Times New Roman" w:cs="Times New Roman"/>
          <w:sz w:val="28"/>
          <w:szCs w:val="28"/>
          <w:lang w:eastAsia="ru-RU"/>
        </w:rPr>
        <w:t xml:space="preserve"> </w:t>
      </w:r>
      <w:r w:rsidRPr="00D12D3D">
        <w:rPr>
          <w:rFonts w:ascii="Times New Roman" w:eastAsia="Times New Roman" w:hAnsi="Times New Roman" w:cs="Times New Roman"/>
          <w:sz w:val="28"/>
          <w:szCs w:val="28"/>
          <w:lang w:eastAsia="ru-RU"/>
        </w:rPr>
        <w:t>№</w:t>
      </w:r>
      <w:r w:rsidR="006739AC">
        <w:rPr>
          <w:rFonts w:ascii="Times New Roman" w:eastAsia="Times New Roman" w:hAnsi="Times New Roman" w:cs="Times New Roman"/>
          <w:sz w:val="28"/>
          <w:szCs w:val="28"/>
          <w:lang w:eastAsia="ru-RU"/>
        </w:rPr>
        <w:t>32</w:t>
      </w:r>
      <w:r w:rsidR="00DF3E8E">
        <w:rPr>
          <w:rFonts w:ascii="Times New Roman" w:eastAsia="Times New Roman" w:hAnsi="Times New Roman" w:cs="Times New Roman"/>
          <w:sz w:val="28"/>
          <w:szCs w:val="28"/>
          <w:lang w:eastAsia="ru-RU"/>
        </w:rPr>
        <w:t>,</w:t>
      </w:r>
      <w:r w:rsidRPr="00D12D3D">
        <w:rPr>
          <w:rFonts w:ascii="Times New Roman" w:eastAsia="Times New Roman" w:hAnsi="Times New Roman" w:cs="Times New Roman"/>
          <w:sz w:val="28"/>
          <w:szCs w:val="28"/>
          <w:lang w:eastAsia="ru-RU"/>
        </w:rPr>
        <w:t xml:space="preserve"> в соот</w:t>
      </w:r>
      <w:r w:rsidR="00DF3E8E">
        <w:rPr>
          <w:rFonts w:ascii="Times New Roman" w:eastAsia="Times New Roman" w:hAnsi="Times New Roman" w:cs="Times New Roman"/>
          <w:sz w:val="28"/>
          <w:szCs w:val="28"/>
          <w:lang w:eastAsia="ru-RU"/>
        </w:rPr>
        <w:t>ветствии со стандартом внешнего</w:t>
      </w:r>
      <w:r w:rsidRPr="00D12D3D">
        <w:rPr>
          <w:rFonts w:ascii="Times New Roman" w:eastAsia="Times New Roman" w:hAnsi="Times New Roman" w:cs="Times New Roman"/>
          <w:sz w:val="28"/>
          <w:szCs w:val="28"/>
          <w:lang w:eastAsia="ru-RU"/>
        </w:rPr>
        <w:t xml:space="preserve"> муниципального финансового контроля </w:t>
      </w:r>
      <w:r w:rsidR="00DF3E8E" w:rsidRPr="00DF3E8E">
        <w:rPr>
          <w:rFonts w:ascii="Times New Roman" w:eastAsia="Times New Roman" w:hAnsi="Times New Roman" w:cs="Times New Roman"/>
          <w:sz w:val="28"/>
          <w:szCs w:val="28"/>
          <w:lang w:eastAsia="ru-RU"/>
        </w:rPr>
        <w:t>СВМФК 08 «Порядок проведения экспертизы проектов муниципальных программ»</w:t>
      </w:r>
      <w:r w:rsidR="000555B2">
        <w:rPr>
          <w:rFonts w:ascii="Times New Roman" w:eastAsia="Times New Roman" w:hAnsi="Times New Roman" w:cs="Times New Roman"/>
          <w:sz w:val="28"/>
          <w:szCs w:val="28"/>
          <w:lang w:eastAsia="ru-RU"/>
        </w:rPr>
        <w:t xml:space="preserve"> </w:t>
      </w:r>
      <w:r w:rsidRPr="00D12D3D">
        <w:rPr>
          <w:rFonts w:ascii="Times New Roman" w:eastAsia="Times New Roman" w:hAnsi="Times New Roman" w:cs="Times New Roman"/>
          <w:sz w:val="28"/>
          <w:szCs w:val="28"/>
          <w:lang w:eastAsia="ru-RU"/>
        </w:rPr>
        <w:t xml:space="preserve">утвержденным распоряжением контрольно-счетной палаты муниципального образования Быстроистокский район Алтайского края от </w:t>
      </w:r>
      <w:r w:rsidR="00DF3E8E">
        <w:rPr>
          <w:rFonts w:ascii="Times New Roman" w:eastAsia="Times New Roman" w:hAnsi="Times New Roman" w:cs="Times New Roman"/>
          <w:sz w:val="28"/>
          <w:szCs w:val="28"/>
          <w:lang w:eastAsia="ru-RU"/>
        </w:rPr>
        <w:t>26</w:t>
      </w:r>
      <w:r w:rsidRPr="00D12D3D">
        <w:rPr>
          <w:rFonts w:ascii="Times New Roman" w:eastAsia="Times New Roman" w:hAnsi="Times New Roman" w:cs="Times New Roman"/>
          <w:sz w:val="28"/>
          <w:szCs w:val="28"/>
          <w:lang w:eastAsia="ru-RU"/>
        </w:rPr>
        <w:t>.0</w:t>
      </w:r>
      <w:r w:rsidR="00DF3E8E">
        <w:rPr>
          <w:rFonts w:ascii="Times New Roman" w:eastAsia="Times New Roman" w:hAnsi="Times New Roman" w:cs="Times New Roman"/>
          <w:sz w:val="28"/>
          <w:szCs w:val="28"/>
          <w:lang w:eastAsia="ru-RU"/>
        </w:rPr>
        <w:t>5</w:t>
      </w:r>
      <w:r w:rsidRPr="00D12D3D">
        <w:rPr>
          <w:rFonts w:ascii="Times New Roman" w:eastAsia="Times New Roman" w:hAnsi="Times New Roman" w:cs="Times New Roman"/>
          <w:sz w:val="28"/>
          <w:szCs w:val="28"/>
          <w:lang w:eastAsia="ru-RU"/>
        </w:rPr>
        <w:t>.202</w:t>
      </w:r>
      <w:r w:rsidR="00DF3E8E">
        <w:rPr>
          <w:rFonts w:ascii="Times New Roman" w:eastAsia="Times New Roman" w:hAnsi="Times New Roman" w:cs="Times New Roman"/>
          <w:sz w:val="28"/>
          <w:szCs w:val="28"/>
          <w:lang w:eastAsia="ru-RU"/>
        </w:rPr>
        <w:t xml:space="preserve">2 №18, проведена экспертиза </w:t>
      </w:r>
      <w:r w:rsidR="00145829">
        <w:rPr>
          <w:rFonts w:ascii="Times New Roman" w:eastAsia="Times New Roman" w:hAnsi="Times New Roman" w:cs="Times New Roman"/>
          <w:sz w:val="28"/>
          <w:szCs w:val="28"/>
          <w:lang w:eastAsia="ru-RU"/>
        </w:rPr>
        <w:t>проекта постановления</w:t>
      </w:r>
      <w:r w:rsidRPr="00D12D3D">
        <w:rPr>
          <w:rFonts w:ascii="Times New Roman" w:eastAsia="Times New Roman" w:hAnsi="Times New Roman" w:cs="Times New Roman"/>
          <w:sz w:val="28"/>
          <w:szCs w:val="28"/>
          <w:lang w:eastAsia="ru-RU"/>
        </w:rPr>
        <w:t xml:space="preserve"> администрации Быстроистокс</w:t>
      </w:r>
      <w:r w:rsidR="00145829">
        <w:rPr>
          <w:rFonts w:ascii="Times New Roman" w:eastAsia="Times New Roman" w:hAnsi="Times New Roman" w:cs="Times New Roman"/>
          <w:sz w:val="28"/>
          <w:szCs w:val="28"/>
          <w:lang w:eastAsia="ru-RU"/>
        </w:rPr>
        <w:t xml:space="preserve">кого района Алтайского края </w:t>
      </w:r>
      <w:r w:rsidR="00F210F5" w:rsidRPr="00F210F5">
        <w:rPr>
          <w:rFonts w:ascii="Times New Roman" w:eastAsia="Times New Roman" w:hAnsi="Times New Roman" w:cs="Times New Roman"/>
          <w:sz w:val="28"/>
          <w:szCs w:val="28"/>
          <w:lang w:eastAsia="ru-RU"/>
        </w:rPr>
        <w:t xml:space="preserve">«О внесении изменений в постановление Администрации Быстроистокского района от 29.01.2021 №27/1 «Об утверждении Муниципальной целевой программы </w:t>
      </w:r>
      <w:r w:rsidR="00F210F5" w:rsidRPr="00F210F5">
        <w:rPr>
          <w:rFonts w:ascii="Times New Roman" w:eastAsia="Times New Roman" w:hAnsi="Times New Roman" w:cs="Times New Roman"/>
          <w:color w:val="000000"/>
          <w:spacing w:val="1"/>
          <w:sz w:val="28"/>
          <w:szCs w:val="28"/>
          <w:lang w:eastAsia="ru-RU"/>
        </w:rPr>
        <w:t>«Развитие общественного здоровья в муниципальном образовании Быстроистокский район Алтайского края»»</w:t>
      </w:r>
      <w:r w:rsidR="00F210F5" w:rsidRPr="00D12D3D">
        <w:rPr>
          <w:rFonts w:ascii="Times New Roman" w:eastAsia="Times New Roman" w:hAnsi="Times New Roman" w:cs="Times New Roman"/>
          <w:b/>
          <w:color w:val="000000"/>
          <w:spacing w:val="1"/>
          <w:sz w:val="28"/>
          <w:szCs w:val="28"/>
          <w:lang w:eastAsia="ru-RU"/>
        </w:rPr>
        <w:t xml:space="preserve"> </w:t>
      </w:r>
      <w:r w:rsidR="00F210F5">
        <w:rPr>
          <w:rFonts w:ascii="Times New Roman" w:eastAsia="Times New Roman" w:hAnsi="Times New Roman" w:cs="Times New Roman"/>
          <w:sz w:val="28"/>
          <w:szCs w:val="28"/>
          <w:lang w:eastAsia="ru-RU"/>
        </w:rPr>
        <w:t xml:space="preserve"> </w:t>
      </w:r>
      <w:r w:rsidR="00145829">
        <w:rPr>
          <w:rFonts w:ascii="Times New Roman" w:eastAsia="Times New Roman" w:hAnsi="Times New Roman" w:cs="Times New Roman"/>
          <w:sz w:val="28"/>
          <w:szCs w:val="28"/>
          <w:lang w:eastAsia="ru-RU"/>
        </w:rPr>
        <w:t xml:space="preserve">(далее - </w:t>
      </w:r>
      <w:r w:rsidRPr="00D12D3D">
        <w:rPr>
          <w:rFonts w:ascii="Times New Roman" w:eastAsia="Times New Roman" w:hAnsi="Times New Roman" w:cs="Times New Roman"/>
          <w:sz w:val="28"/>
          <w:szCs w:val="28"/>
          <w:lang w:eastAsia="ru-RU"/>
        </w:rPr>
        <w:t>«проект</w:t>
      </w:r>
      <w:r w:rsidR="00145829">
        <w:rPr>
          <w:rFonts w:ascii="Times New Roman" w:eastAsia="Times New Roman" w:hAnsi="Times New Roman" w:cs="Times New Roman"/>
          <w:sz w:val="28"/>
          <w:szCs w:val="28"/>
          <w:lang w:eastAsia="ru-RU"/>
        </w:rPr>
        <w:t xml:space="preserve"> постановления»), представленного </w:t>
      </w:r>
      <w:r w:rsidRPr="00D12D3D">
        <w:rPr>
          <w:rFonts w:ascii="Times New Roman" w:eastAsia="Times New Roman" w:hAnsi="Times New Roman" w:cs="Times New Roman"/>
          <w:sz w:val="28"/>
          <w:szCs w:val="28"/>
          <w:lang w:eastAsia="ru-RU"/>
        </w:rPr>
        <w:t>администрацией Быстроистокского района Алтайского края письмом исх.№207/П/</w:t>
      </w:r>
      <w:r w:rsidR="00225F81">
        <w:rPr>
          <w:rFonts w:ascii="Times New Roman" w:eastAsia="Times New Roman" w:hAnsi="Times New Roman" w:cs="Times New Roman"/>
          <w:sz w:val="28"/>
          <w:szCs w:val="28"/>
          <w:lang w:eastAsia="ru-RU"/>
        </w:rPr>
        <w:t>1431</w:t>
      </w:r>
      <w:r w:rsidRPr="00D12D3D">
        <w:rPr>
          <w:rFonts w:ascii="Times New Roman" w:eastAsia="Times New Roman" w:hAnsi="Times New Roman" w:cs="Times New Roman"/>
          <w:sz w:val="28"/>
          <w:szCs w:val="28"/>
          <w:lang w:eastAsia="ru-RU"/>
        </w:rPr>
        <w:t xml:space="preserve"> от </w:t>
      </w:r>
      <w:r w:rsidR="00225F81">
        <w:rPr>
          <w:rFonts w:ascii="Times New Roman" w:eastAsia="Times New Roman" w:hAnsi="Times New Roman" w:cs="Times New Roman"/>
          <w:sz w:val="28"/>
          <w:szCs w:val="28"/>
          <w:lang w:eastAsia="ru-RU"/>
        </w:rPr>
        <w:t>26</w:t>
      </w:r>
      <w:r w:rsidRPr="00D12D3D">
        <w:rPr>
          <w:rFonts w:ascii="Times New Roman" w:eastAsia="Times New Roman" w:hAnsi="Times New Roman" w:cs="Times New Roman"/>
          <w:sz w:val="28"/>
          <w:szCs w:val="28"/>
          <w:lang w:eastAsia="ru-RU"/>
        </w:rPr>
        <w:t>.</w:t>
      </w:r>
      <w:r w:rsidR="00225F81">
        <w:rPr>
          <w:rFonts w:ascii="Times New Roman" w:eastAsia="Times New Roman" w:hAnsi="Times New Roman" w:cs="Times New Roman"/>
          <w:sz w:val="28"/>
          <w:szCs w:val="28"/>
          <w:lang w:eastAsia="ru-RU"/>
        </w:rPr>
        <w:t>07</w:t>
      </w:r>
      <w:r w:rsidR="00DF3E8E">
        <w:rPr>
          <w:rFonts w:ascii="Times New Roman" w:eastAsia="Times New Roman" w:hAnsi="Times New Roman" w:cs="Times New Roman"/>
          <w:sz w:val="28"/>
          <w:szCs w:val="28"/>
          <w:lang w:eastAsia="ru-RU"/>
        </w:rPr>
        <w:t>.202</w:t>
      </w:r>
      <w:r w:rsidR="00225F81">
        <w:rPr>
          <w:rFonts w:ascii="Times New Roman" w:eastAsia="Times New Roman" w:hAnsi="Times New Roman" w:cs="Times New Roman"/>
          <w:sz w:val="28"/>
          <w:szCs w:val="28"/>
          <w:lang w:eastAsia="ru-RU"/>
        </w:rPr>
        <w:t>3</w:t>
      </w:r>
      <w:r w:rsidR="000555B2">
        <w:rPr>
          <w:rFonts w:ascii="Times New Roman" w:eastAsia="Times New Roman" w:hAnsi="Times New Roman" w:cs="Times New Roman"/>
          <w:sz w:val="28"/>
          <w:szCs w:val="28"/>
          <w:lang w:eastAsia="ru-RU"/>
        </w:rPr>
        <w:t xml:space="preserve"> </w:t>
      </w:r>
      <w:r w:rsidRPr="00D12D3D">
        <w:rPr>
          <w:rFonts w:ascii="Times New Roman" w:eastAsia="Times New Roman" w:hAnsi="Times New Roman" w:cs="Times New Roman"/>
          <w:sz w:val="28"/>
          <w:szCs w:val="28"/>
          <w:lang w:eastAsia="ru-RU"/>
        </w:rPr>
        <w:t>г., по результатам которой установлено следующее:</w:t>
      </w:r>
    </w:p>
    <w:p w:rsidR="00D12D3D" w:rsidRPr="00D12D3D" w:rsidRDefault="00DF3E8E" w:rsidP="004E1E96">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Проектом постановления вносятся изменения</w:t>
      </w:r>
      <w:r w:rsidR="00D12D3D" w:rsidRPr="00D12D3D">
        <w:rPr>
          <w:rFonts w:ascii="Times New Roman" w:eastAsia="Times New Roman" w:hAnsi="Times New Roman" w:cs="Times New Roman"/>
          <w:sz w:val="28"/>
          <w:szCs w:val="28"/>
          <w:lang w:eastAsia="ru-RU"/>
        </w:rPr>
        <w:t xml:space="preserve"> в муниципальную программу «</w:t>
      </w:r>
      <w:r w:rsidR="00F210F5" w:rsidRPr="00F210F5">
        <w:rPr>
          <w:rFonts w:ascii="Times New Roman" w:eastAsia="Times New Roman" w:hAnsi="Times New Roman" w:cs="Times New Roman"/>
          <w:color w:val="000000"/>
          <w:spacing w:val="1"/>
          <w:sz w:val="28"/>
          <w:szCs w:val="28"/>
          <w:lang w:eastAsia="ru-RU"/>
        </w:rPr>
        <w:t>Развитие общественного здоровья в муниципальном образовании Быстроистокский район Алтайского края</w:t>
      </w:r>
      <w:r w:rsidR="00D12D3D" w:rsidRPr="00D12D3D">
        <w:rPr>
          <w:rFonts w:ascii="Times New Roman" w:eastAsia="Times New Roman" w:hAnsi="Times New Roman" w:cs="Times New Roman"/>
          <w:color w:val="000000"/>
          <w:spacing w:val="1"/>
          <w:sz w:val="28"/>
          <w:szCs w:val="28"/>
          <w:lang w:eastAsia="ru-RU"/>
        </w:rPr>
        <w:t xml:space="preserve">» </w:t>
      </w:r>
      <w:r w:rsidR="00D12D3D" w:rsidRPr="00D12D3D">
        <w:rPr>
          <w:rFonts w:ascii="Times New Roman" w:eastAsia="Times New Roman" w:hAnsi="Times New Roman" w:cs="Times New Roman"/>
          <w:sz w:val="28"/>
          <w:szCs w:val="28"/>
          <w:lang w:eastAsia="ru-RU"/>
        </w:rPr>
        <w:t>(далее – «Муниципальная программа»).</w:t>
      </w:r>
    </w:p>
    <w:p w:rsidR="00D12D3D" w:rsidRPr="00D12D3D" w:rsidRDefault="00D12D3D" w:rsidP="004E1E96">
      <w:pPr>
        <w:numPr>
          <w:ilvl w:val="0"/>
          <w:numId w:val="1"/>
        </w:numPr>
        <w:spacing w:after="0" w:line="276" w:lineRule="auto"/>
        <w:contextualSpacing/>
        <w:jc w:val="center"/>
        <w:rPr>
          <w:rFonts w:ascii="Times New Roman" w:eastAsia="Times New Roman" w:hAnsi="Times New Roman" w:cs="Times New Roman"/>
          <w:b/>
          <w:sz w:val="28"/>
          <w:szCs w:val="28"/>
          <w:lang w:eastAsia="ru-RU"/>
        </w:rPr>
      </w:pPr>
      <w:r w:rsidRPr="00D12D3D">
        <w:rPr>
          <w:rFonts w:ascii="Times New Roman" w:eastAsia="Times New Roman" w:hAnsi="Times New Roman" w:cs="Times New Roman"/>
          <w:b/>
          <w:sz w:val="28"/>
          <w:szCs w:val="28"/>
          <w:lang w:eastAsia="ru-RU"/>
        </w:rPr>
        <w:t>Анализ целей и задач Муниципальной программы</w:t>
      </w:r>
    </w:p>
    <w:p w:rsidR="00D12D3D" w:rsidRPr="00D12D3D" w:rsidRDefault="00DF3E8E" w:rsidP="004E1E9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Проектом</w:t>
      </w:r>
      <w:r w:rsidR="00D12D3D" w:rsidRPr="00D12D3D">
        <w:rPr>
          <w:rFonts w:ascii="Times New Roman" w:eastAsia="Times New Roman" w:hAnsi="Times New Roman" w:cs="Times New Roman"/>
          <w:sz w:val="28"/>
          <w:szCs w:val="28"/>
          <w:lang w:eastAsia="ru-RU"/>
        </w:rPr>
        <w:t xml:space="preserve"> постановления цели и задачи Муниципальной программы не изменяются.</w:t>
      </w:r>
    </w:p>
    <w:p w:rsidR="00D12D3D" w:rsidRPr="00D12D3D" w:rsidRDefault="00D12D3D" w:rsidP="004E1E96">
      <w:pPr>
        <w:numPr>
          <w:ilvl w:val="0"/>
          <w:numId w:val="1"/>
        </w:numPr>
        <w:spacing w:after="0" w:line="276" w:lineRule="auto"/>
        <w:contextualSpacing/>
        <w:jc w:val="center"/>
        <w:rPr>
          <w:rFonts w:ascii="Times New Roman" w:eastAsia="Times New Roman" w:hAnsi="Times New Roman" w:cs="Times New Roman"/>
          <w:b/>
          <w:sz w:val="28"/>
          <w:szCs w:val="28"/>
          <w:lang w:eastAsia="ru-RU"/>
        </w:rPr>
      </w:pPr>
      <w:r w:rsidRPr="00D12D3D">
        <w:rPr>
          <w:rFonts w:ascii="Times New Roman" w:eastAsia="Times New Roman" w:hAnsi="Times New Roman" w:cs="Times New Roman"/>
          <w:b/>
          <w:sz w:val="28"/>
          <w:szCs w:val="28"/>
          <w:lang w:eastAsia="ru-RU"/>
        </w:rPr>
        <w:lastRenderedPageBreak/>
        <w:t>Анализ финансирования Муниципальной программы</w:t>
      </w:r>
    </w:p>
    <w:p w:rsidR="00F210F5" w:rsidRPr="00225F81" w:rsidRDefault="00F210F5" w:rsidP="00225F81">
      <w:pPr>
        <w:spacing w:after="0" w:line="276" w:lineRule="auto"/>
        <w:ind w:firstLine="709"/>
        <w:jc w:val="both"/>
        <w:rPr>
          <w:rFonts w:ascii="Times New Roman" w:hAnsi="Times New Roman" w:cs="Times New Roman"/>
          <w:sz w:val="28"/>
          <w:szCs w:val="28"/>
        </w:rPr>
      </w:pPr>
      <w:r w:rsidRPr="00F210F5">
        <w:rPr>
          <w:rFonts w:ascii="Times New Roman" w:hAnsi="Times New Roman" w:cs="Times New Roman"/>
          <w:sz w:val="28"/>
          <w:szCs w:val="28"/>
        </w:rPr>
        <w:t xml:space="preserve">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w:t>
      </w:r>
      <w:r w:rsidR="00225F81">
        <w:rPr>
          <w:rFonts w:ascii="Times New Roman" w:hAnsi="Times New Roman" w:cs="Times New Roman"/>
          <w:sz w:val="28"/>
          <w:szCs w:val="28"/>
        </w:rPr>
        <w:t>46,25</w:t>
      </w:r>
      <w:r w:rsidR="00225F81" w:rsidRPr="00F210F5">
        <w:rPr>
          <w:rFonts w:ascii="Times New Roman" w:hAnsi="Times New Roman" w:cs="Times New Roman"/>
          <w:sz w:val="28"/>
          <w:szCs w:val="28"/>
        </w:rPr>
        <w:t xml:space="preserve"> </w:t>
      </w:r>
      <w:r w:rsidRPr="00F210F5">
        <w:rPr>
          <w:rFonts w:ascii="Times New Roman" w:hAnsi="Times New Roman" w:cs="Times New Roman"/>
          <w:sz w:val="28"/>
          <w:szCs w:val="28"/>
        </w:rPr>
        <w:t>тыс.</w:t>
      </w:r>
      <w:r w:rsidR="00225F81">
        <w:rPr>
          <w:rFonts w:ascii="Times New Roman" w:hAnsi="Times New Roman" w:cs="Times New Roman"/>
          <w:sz w:val="28"/>
          <w:szCs w:val="28"/>
        </w:rPr>
        <w:t xml:space="preserve"> </w:t>
      </w:r>
      <w:r w:rsidRPr="00F210F5">
        <w:rPr>
          <w:rFonts w:ascii="Times New Roman" w:hAnsi="Times New Roman" w:cs="Times New Roman"/>
          <w:sz w:val="28"/>
          <w:szCs w:val="28"/>
        </w:rPr>
        <w:t xml:space="preserve">рублей до </w:t>
      </w:r>
      <w:r w:rsidR="00225F81">
        <w:rPr>
          <w:rFonts w:ascii="Times New Roman" w:hAnsi="Times New Roman" w:cs="Times New Roman"/>
          <w:sz w:val="28"/>
          <w:szCs w:val="28"/>
        </w:rPr>
        <w:t>133,9</w:t>
      </w:r>
      <w:r w:rsidRPr="00F210F5">
        <w:rPr>
          <w:rFonts w:ascii="Times New Roman" w:hAnsi="Times New Roman" w:cs="Times New Roman"/>
          <w:sz w:val="28"/>
          <w:szCs w:val="28"/>
        </w:rPr>
        <w:t xml:space="preserve"> тыс. рублей или на </w:t>
      </w:r>
      <w:r w:rsidR="00225F81">
        <w:rPr>
          <w:rFonts w:ascii="Times New Roman" w:hAnsi="Times New Roman" w:cs="Times New Roman"/>
          <w:sz w:val="28"/>
          <w:szCs w:val="28"/>
        </w:rPr>
        <w:t>87,65</w:t>
      </w:r>
      <w:r w:rsidRPr="00F210F5">
        <w:rPr>
          <w:rFonts w:ascii="Times New Roman" w:hAnsi="Times New Roman" w:cs="Times New Roman"/>
          <w:sz w:val="28"/>
          <w:szCs w:val="28"/>
        </w:rPr>
        <w:t xml:space="preserve"> тыс. рублей (на </w:t>
      </w:r>
      <w:r w:rsidR="00225F81">
        <w:rPr>
          <w:rFonts w:ascii="Times New Roman" w:hAnsi="Times New Roman" w:cs="Times New Roman"/>
          <w:sz w:val="28"/>
          <w:szCs w:val="28"/>
        </w:rPr>
        <w:t>189,5</w:t>
      </w:r>
      <w:r w:rsidRPr="00F210F5">
        <w:rPr>
          <w:rFonts w:ascii="Times New Roman" w:hAnsi="Times New Roman" w:cs="Times New Roman"/>
          <w:sz w:val="28"/>
          <w:szCs w:val="28"/>
        </w:rPr>
        <w:t xml:space="preserve">%), увеличиваются бюджетные ассигнования за счет средств </w:t>
      </w:r>
      <w:r w:rsidRPr="00F210F5">
        <w:rPr>
          <w:rFonts w:ascii="Times New Roman" w:hAnsi="Times New Roman" w:cs="Times New Roman"/>
          <w:bCs/>
          <w:sz w:val="28"/>
          <w:szCs w:val="28"/>
        </w:rPr>
        <w:t xml:space="preserve">районного бюджета. </w:t>
      </w:r>
    </w:p>
    <w:p w:rsidR="00F210F5" w:rsidRPr="00700500" w:rsidRDefault="00F210F5" w:rsidP="004E1E96">
      <w:pPr>
        <w:spacing w:after="0" w:line="276" w:lineRule="auto"/>
        <w:ind w:firstLine="709"/>
        <w:jc w:val="both"/>
        <w:rPr>
          <w:rFonts w:ascii="Times New Roman" w:hAnsi="Times New Roman" w:cs="Times New Roman"/>
          <w:bCs/>
          <w:sz w:val="28"/>
          <w:szCs w:val="28"/>
        </w:rPr>
      </w:pPr>
      <w:r w:rsidRPr="00700500">
        <w:rPr>
          <w:rFonts w:ascii="Times New Roman" w:hAnsi="Times New Roman" w:cs="Times New Roman"/>
          <w:bCs/>
          <w:sz w:val="28"/>
          <w:szCs w:val="28"/>
        </w:rPr>
        <w:t xml:space="preserve"> С учетом вносимых изменений объем финансирования Муниципальной программы на период ее действия составит за счет средств районного бюджета – </w:t>
      </w:r>
      <w:r w:rsidR="00700500" w:rsidRPr="00700500">
        <w:rPr>
          <w:rFonts w:ascii="Times New Roman" w:hAnsi="Times New Roman" w:cs="Times New Roman"/>
          <w:bCs/>
          <w:sz w:val="28"/>
          <w:szCs w:val="28"/>
        </w:rPr>
        <w:t>133,9</w:t>
      </w:r>
      <w:r w:rsidRPr="00700500">
        <w:rPr>
          <w:rFonts w:ascii="Times New Roman" w:hAnsi="Times New Roman" w:cs="Times New Roman"/>
          <w:bCs/>
          <w:sz w:val="28"/>
          <w:szCs w:val="28"/>
        </w:rPr>
        <w:t xml:space="preserve"> тыс. рублей (100%).</w:t>
      </w:r>
    </w:p>
    <w:p w:rsidR="00F210F5" w:rsidRPr="00700500" w:rsidRDefault="00F210F5" w:rsidP="004E1E96">
      <w:pPr>
        <w:spacing w:after="0" w:line="276" w:lineRule="auto"/>
        <w:ind w:firstLine="709"/>
        <w:jc w:val="both"/>
        <w:rPr>
          <w:rFonts w:ascii="Times New Roman" w:hAnsi="Times New Roman" w:cs="Times New Roman"/>
          <w:bCs/>
          <w:sz w:val="28"/>
          <w:szCs w:val="28"/>
        </w:rPr>
      </w:pPr>
      <w:r w:rsidRPr="00700500">
        <w:rPr>
          <w:rFonts w:ascii="Times New Roman" w:hAnsi="Times New Roman" w:cs="Times New Roman"/>
          <w:sz w:val="28"/>
          <w:szCs w:val="28"/>
        </w:rPr>
        <w:t>Согласно проекту постановления корректировка объемов финансирования Муниципальной программы приходится на 202</w:t>
      </w:r>
      <w:r w:rsidR="00700500" w:rsidRPr="00700500">
        <w:rPr>
          <w:rFonts w:ascii="Times New Roman" w:hAnsi="Times New Roman" w:cs="Times New Roman"/>
          <w:sz w:val="28"/>
          <w:szCs w:val="28"/>
        </w:rPr>
        <w:t>3</w:t>
      </w:r>
      <w:r w:rsidRPr="00700500">
        <w:rPr>
          <w:rFonts w:ascii="Times New Roman" w:hAnsi="Times New Roman" w:cs="Times New Roman"/>
          <w:sz w:val="28"/>
          <w:szCs w:val="28"/>
        </w:rPr>
        <w:t xml:space="preserve"> год,</w:t>
      </w:r>
      <w:r w:rsidRPr="00700500">
        <w:rPr>
          <w:rFonts w:ascii="Times New Roman" w:eastAsia="Times New Roman" w:hAnsi="Times New Roman" w:cs="Times New Roman"/>
          <w:sz w:val="28"/>
          <w:szCs w:val="28"/>
        </w:rPr>
        <w:t xml:space="preserve"> </w:t>
      </w:r>
      <w:r w:rsidRPr="00700500">
        <w:rPr>
          <w:rFonts w:ascii="Times New Roman" w:hAnsi="Times New Roman" w:cs="Times New Roman"/>
          <w:bCs/>
          <w:sz w:val="28"/>
          <w:szCs w:val="28"/>
        </w:rPr>
        <w:t xml:space="preserve">плановый период 2023-2025 годов останется без изменений.        </w:t>
      </w:r>
    </w:p>
    <w:p w:rsidR="002E5648" w:rsidRDefault="002E5648" w:rsidP="002E5648">
      <w:pPr>
        <w:spacing w:after="0" w:line="276"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p>
    <w:p w:rsidR="002E5648" w:rsidRDefault="002E5648" w:rsidP="002E5648">
      <w:pPr>
        <w:spacing w:after="0" w:line="276"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 рублей</w:t>
      </w:r>
    </w:p>
    <w:tbl>
      <w:tblPr>
        <w:tblStyle w:val="a3"/>
        <w:tblW w:w="0" w:type="auto"/>
        <w:tblLayout w:type="fixed"/>
        <w:tblLook w:val="04A0"/>
      </w:tblPr>
      <w:tblGrid>
        <w:gridCol w:w="2518"/>
        <w:gridCol w:w="1701"/>
        <w:gridCol w:w="1843"/>
        <w:gridCol w:w="1984"/>
        <w:gridCol w:w="1525"/>
      </w:tblGrid>
      <w:tr w:rsidR="00F210F5" w:rsidRPr="004A6AA6" w:rsidTr="00F210F5">
        <w:trPr>
          <w:trHeight w:val="1542"/>
        </w:trPr>
        <w:tc>
          <w:tcPr>
            <w:tcW w:w="2518" w:type="dxa"/>
          </w:tcPr>
          <w:p w:rsidR="00F210F5" w:rsidRPr="004A6AA6" w:rsidRDefault="00F210F5" w:rsidP="0066533F">
            <w:pPr>
              <w:spacing w:line="276" w:lineRule="auto"/>
              <w:jc w:val="center"/>
              <w:rPr>
                <w:rFonts w:ascii="Times New Roman" w:hAnsi="Times New Roman" w:cs="Times New Roman"/>
                <w:sz w:val="24"/>
                <w:szCs w:val="24"/>
              </w:rPr>
            </w:pPr>
            <w:r w:rsidRPr="004A6AA6">
              <w:rPr>
                <w:rFonts w:ascii="Times New Roman" w:hAnsi="Times New Roman" w:cs="Times New Roman"/>
                <w:sz w:val="24"/>
                <w:szCs w:val="24"/>
              </w:rPr>
              <w:t>Источники финансирования Муниципальной программы</w:t>
            </w:r>
          </w:p>
        </w:tc>
        <w:tc>
          <w:tcPr>
            <w:tcW w:w="1701" w:type="dxa"/>
          </w:tcPr>
          <w:p w:rsidR="00F210F5" w:rsidRPr="004A6AA6" w:rsidRDefault="00F210F5" w:rsidP="0066533F">
            <w:pPr>
              <w:spacing w:line="276" w:lineRule="auto"/>
              <w:ind w:right="-108" w:hanging="108"/>
              <w:jc w:val="center"/>
              <w:rPr>
                <w:rFonts w:ascii="Times New Roman" w:hAnsi="Times New Roman" w:cs="Times New Roman"/>
                <w:sz w:val="24"/>
                <w:szCs w:val="24"/>
              </w:rPr>
            </w:pPr>
            <w:r>
              <w:rPr>
                <w:rFonts w:ascii="Times New Roman" w:hAnsi="Times New Roman" w:cs="Times New Roman"/>
                <w:sz w:val="24"/>
                <w:szCs w:val="24"/>
              </w:rPr>
              <w:t>Действующая редакция</w:t>
            </w:r>
          </w:p>
        </w:tc>
        <w:tc>
          <w:tcPr>
            <w:tcW w:w="1843" w:type="dxa"/>
          </w:tcPr>
          <w:p w:rsidR="00F210F5" w:rsidRPr="004A6AA6" w:rsidRDefault="00F210F5" w:rsidP="0066533F">
            <w:pPr>
              <w:spacing w:line="276" w:lineRule="auto"/>
              <w:jc w:val="center"/>
              <w:rPr>
                <w:rFonts w:ascii="Times New Roman" w:hAnsi="Times New Roman" w:cs="Times New Roman"/>
                <w:sz w:val="24"/>
                <w:szCs w:val="24"/>
              </w:rPr>
            </w:pPr>
            <w:r w:rsidRPr="004A6AA6">
              <w:rPr>
                <w:rFonts w:ascii="Times New Roman" w:hAnsi="Times New Roman" w:cs="Times New Roman"/>
                <w:sz w:val="24"/>
                <w:szCs w:val="24"/>
              </w:rPr>
              <w:t>Проект постановления</w:t>
            </w:r>
          </w:p>
        </w:tc>
        <w:tc>
          <w:tcPr>
            <w:tcW w:w="1984" w:type="dxa"/>
          </w:tcPr>
          <w:p w:rsidR="00F210F5" w:rsidRPr="004A6AA6" w:rsidRDefault="00F210F5" w:rsidP="0066533F">
            <w:pPr>
              <w:spacing w:line="276" w:lineRule="auto"/>
              <w:jc w:val="center"/>
              <w:rPr>
                <w:rFonts w:ascii="Times New Roman" w:hAnsi="Times New Roman" w:cs="Times New Roman"/>
                <w:sz w:val="24"/>
                <w:szCs w:val="24"/>
              </w:rPr>
            </w:pPr>
            <w:r w:rsidRPr="004A6AA6">
              <w:rPr>
                <w:rFonts w:ascii="Times New Roman" w:hAnsi="Times New Roman" w:cs="Times New Roman"/>
                <w:sz w:val="24"/>
                <w:szCs w:val="24"/>
              </w:rPr>
              <w:t xml:space="preserve">Отклонения проекта постановления  от </w:t>
            </w:r>
            <w:r>
              <w:rPr>
                <w:rFonts w:ascii="Times New Roman" w:hAnsi="Times New Roman" w:cs="Times New Roman"/>
                <w:sz w:val="24"/>
                <w:szCs w:val="24"/>
              </w:rPr>
              <w:t>действующей редакции</w:t>
            </w:r>
          </w:p>
        </w:tc>
        <w:tc>
          <w:tcPr>
            <w:tcW w:w="1525" w:type="dxa"/>
          </w:tcPr>
          <w:p w:rsidR="00F210F5" w:rsidRPr="004A6AA6" w:rsidRDefault="00F210F5" w:rsidP="0066533F">
            <w:pPr>
              <w:spacing w:line="276" w:lineRule="auto"/>
              <w:jc w:val="center"/>
              <w:rPr>
                <w:rFonts w:ascii="Times New Roman" w:hAnsi="Times New Roman" w:cs="Times New Roman"/>
                <w:sz w:val="24"/>
                <w:szCs w:val="24"/>
              </w:rPr>
            </w:pPr>
            <w:r w:rsidRPr="004A6AA6">
              <w:rPr>
                <w:rFonts w:ascii="Times New Roman" w:hAnsi="Times New Roman" w:cs="Times New Roman"/>
                <w:sz w:val="24"/>
                <w:szCs w:val="24"/>
              </w:rPr>
              <w:t>% отклонения</w:t>
            </w:r>
          </w:p>
        </w:tc>
      </w:tr>
      <w:tr w:rsidR="00700500" w:rsidRPr="004A6AA6" w:rsidTr="0066533F">
        <w:trPr>
          <w:trHeight w:val="599"/>
        </w:trPr>
        <w:tc>
          <w:tcPr>
            <w:tcW w:w="2518" w:type="dxa"/>
          </w:tcPr>
          <w:p w:rsidR="00700500" w:rsidRPr="004A6AA6" w:rsidRDefault="00700500" w:rsidP="0066533F">
            <w:pPr>
              <w:spacing w:line="276" w:lineRule="auto"/>
              <w:rPr>
                <w:rFonts w:ascii="Times New Roman" w:hAnsi="Times New Roman" w:cs="Times New Roman"/>
                <w:sz w:val="24"/>
                <w:szCs w:val="24"/>
              </w:rPr>
            </w:pPr>
            <w:r w:rsidRPr="004A6AA6">
              <w:rPr>
                <w:rFonts w:ascii="Times New Roman" w:hAnsi="Times New Roman" w:cs="Times New Roman"/>
                <w:sz w:val="24"/>
                <w:szCs w:val="24"/>
              </w:rPr>
              <w:t>Районный бюджет:</w:t>
            </w:r>
          </w:p>
          <w:p w:rsidR="00700500" w:rsidRPr="004A6AA6" w:rsidRDefault="00700500" w:rsidP="0066533F">
            <w:pPr>
              <w:spacing w:line="276" w:lineRule="auto"/>
              <w:rPr>
                <w:rFonts w:ascii="Times New Roman" w:hAnsi="Times New Roman" w:cs="Times New Roman"/>
                <w:sz w:val="24"/>
                <w:szCs w:val="24"/>
              </w:rPr>
            </w:pPr>
            <w:r>
              <w:rPr>
                <w:rFonts w:ascii="Times New Roman" w:hAnsi="Times New Roman" w:cs="Times New Roman"/>
                <w:sz w:val="24"/>
                <w:szCs w:val="24"/>
              </w:rPr>
              <w:t>2021</w:t>
            </w:r>
            <w:r w:rsidRPr="004A6AA6">
              <w:rPr>
                <w:rFonts w:ascii="Times New Roman" w:hAnsi="Times New Roman" w:cs="Times New Roman"/>
                <w:sz w:val="24"/>
                <w:szCs w:val="24"/>
              </w:rPr>
              <w:t xml:space="preserve"> год</w:t>
            </w:r>
          </w:p>
          <w:p w:rsidR="00700500" w:rsidRPr="004A6AA6" w:rsidRDefault="00700500" w:rsidP="0066533F">
            <w:pPr>
              <w:spacing w:line="276" w:lineRule="auto"/>
              <w:rPr>
                <w:rFonts w:ascii="Times New Roman" w:hAnsi="Times New Roman" w:cs="Times New Roman"/>
                <w:sz w:val="24"/>
                <w:szCs w:val="24"/>
              </w:rPr>
            </w:pPr>
            <w:r>
              <w:rPr>
                <w:rFonts w:ascii="Times New Roman" w:hAnsi="Times New Roman" w:cs="Times New Roman"/>
                <w:sz w:val="24"/>
                <w:szCs w:val="24"/>
              </w:rPr>
              <w:t>2022</w:t>
            </w:r>
            <w:r w:rsidRPr="004A6AA6">
              <w:rPr>
                <w:rFonts w:ascii="Times New Roman" w:hAnsi="Times New Roman" w:cs="Times New Roman"/>
                <w:sz w:val="24"/>
                <w:szCs w:val="24"/>
              </w:rPr>
              <w:t xml:space="preserve"> год</w:t>
            </w:r>
          </w:p>
          <w:p w:rsidR="00700500" w:rsidRPr="004A6AA6" w:rsidRDefault="00700500" w:rsidP="0066533F">
            <w:pPr>
              <w:spacing w:line="276" w:lineRule="auto"/>
              <w:rPr>
                <w:rFonts w:ascii="Times New Roman" w:hAnsi="Times New Roman" w:cs="Times New Roman"/>
                <w:sz w:val="24"/>
                <w:szCs w:val="24"/>
              </w:rPr>
            </w:pPr>
            <w:r>
              <w:rPr>
                <w:rFonts w:ascii="Times New Roman" w:hAnsi="Times New Roman" w:cs="Times New Roman"/>
                <w:sz w:val="24"/>
                <w:szCs w:val="24"/>
              </w:rPr>
              <w:t>2023</w:t>
            </w:r>
            <w:r w:rsidRPr="004A6AA6">
              <w:rPr>
                <w:rFonts w:ascii="Times New Roman" w:hAnsi="Times New Roman" w:cs="Times New Roman"/>
                <w:sz w:val="24"/>
                <w:szCs w:val="24"/>
              </w:rPr>
              <w:t xml:space="preserve"> год</w:t>
            </w:r>
          </w:p>
          <w:p w:rsidR="00700500" w:rsidRDefault="00700500" w:rsidP="0066533F">
            <w:pPr>
              <w:spacing w:line="276" w:lineRule="auto"/>
              <w:rPr>
                <w:rFonts w:ascii="Times New Roman" w:hAnsi="Times New Roman" w:cs="Times New Roman"/>
                <w:sz w:val="24"/>
                <w:szCs w:val="24"/>
              </w:rPr>
            </w:pPr>
            <w:r>
              <w:rPr>
                <w:rFonts w:ascii="Times New Roman" w:hAnsi="Times New Roman" w:cs="Times New Roman"/>
                <w:sz w:val="24"/>
                <w:szCs w:val="24"/>
              </w:rPr>
              <w:t>2024</w:t>
            </w:r>
            <w:r w:rsidRPr="004A6AA6">
              <w:rPr>
                <w:rFonts w:ascii="Times New Roman" w:hAnsi="Times New Roman" w:cs="Times New Roman"/>
                <w:sz w:val="24"/>
                <w:szCs w:val="24"/>
              </w:rPr>
              <w:t xml:space="preserve"> год</w:t>
            </w:r>
          </w:p>
          <w:p w:rsidR="00700500" w:rsidRPr="003315F8" w:rsidRDefault="00700500" w:rsidP="0066533F">
            <w:pPr>
              <w:spacing w:line="276" w:lineRule="auto"/>
              <w:rPr>
                <w:rFonts w:ascii="Times New Roman" w:hAnsi="Times New Roman" w:cs="Times New Roman"/>
                <w:i/>
                <w:sz w:val="24"/>
                <w:szCs w:val="24"/>
              </w:rPr>
            </w:pPr>
            <w:r>
              <w:rPr>
                <w:rFonts w:ascii="Times New Roman" w:hAnsi="Times New Roman" w:cs="Times New Roman"/>
                <w:sz w:val="24"/>
                <w:szCs w:val="24"/>
              </w:rPr>
              <w:t>2025 год</w:t>
            </w:r>
          </w:p>
        </w:tc>
        <w:tc>
          <w:tcPr>
            <w:tcW w:w="1701" w:type="dxa"/>
          </w:tcPr>
          <w:p w:rsidR="00700500" w:rsidRDefault="00700500" w:rsidP="00FC0B3E">
            <w:pPr>
              <w:spacing w:line="276" w:lineRule="auto"/>
              <w:jc w:val="right"/>
              <w:rPr>
                <w:rFonts w:ascii="Times New Roman" w:hAnsi="Times New Roman" w:cs="Times New Roman"/>
                <w:i/>
                <w:sz w:val="24"/>
                <w:szCs w:val="24"/>
              </w:rPr>
            </w:pPr>
          </w:p>
          <w:p w:rsidR="00700500" w:rsidRDefault="00700500" w:rsidP="00FC0B3E">
            <w:pPr>
              <w:spacing w:line="276" w:lineRule="auto"/>
              <w:jc w:val="right"/>
              <w:rPr>
                <w:rFonts w:ascii="Times New Roman" w:hAnsi="Times New Roman" w:cs="Times New Roman"/>
                <w:i/>
                <w:sz w:val="24"/>
                <w:szCs w:val="24"/>
              </w:rPr>
            </w:pPr>
            <w:r>
              <w:rPr>
                <w:rFonts w:ascii="Times New Roman" w:hAnsi="Times New Roman" w:cs="Times New Roman"/>
                <w:i/>
                <w:sz w:val="24"/>
                <w:szCs w:val="24"/>
              </w:rPr>
              <w:t>0,0</w:t>
            </w:r>
          </w:p>
          <w:p w:rsidR="00700500" w:rsidRDefault="00700500" w:rsidP="00FC0B3E">
            <w:pPr>
              <w:spacing w:line="276" w:lineRule="auto"/>
              <w:jc w:val="right"/>
              <w:rPr>
                <w:rFonts w:ascii="Times New Roman" w:hAnsi="Times New Roman" w:cs="Times New Roman"/>
                <w:i/>
                <w:sz w:val="24"/>
                <w:szCs w:val="24"/>
              </w:rPr>
            </w:pPr>
            <w:r>
              <w:rPr>
                <w:rFonts w:ascii="Times New Roman" w:hAnsi="Times New Roman" w:cs="Times New Roman"/>
                <w:i/>
                <w:sz w:val="24"/>
                <w:szCs w:val="24"/>
              </w:rPr>
              <w:t>16,25</w:t>
            </w:r>
          </w:p>
          <w:p w:rsidR="00700500" w:rsidRDefault="00700500" w:rsidP="00FC0B3E">
            <w:pPr>
              <w:spacing w:line="276" w:lineRule="auto"/>
              <w:jc w:val="right"/>
              <w:rPr>
                <w:rFonts w:ascii="Times New Roman" w:hAnsi="Times New Roman" w:cs="Times New Roman"/>
                <w:i/>
                <w:sz w:val="24"/>
                <w:szCs w:val="24"/>
              </w:rPr>
            </w:pPr>
            <w:r>
              <w:rPr>
                <w:rFonts w:ascii="Times New Roman" w:hAnsi="Times New Roman" w:cs="Times New Roman"/>
                <w:i/>
                <w:sz w:val="24"/>
                <w:szCs w:val="24"/>
              </w:rPr>
              <w:t>10,0</w:t>
            </w:r>
          </w:p>
          <w:p w:rsidR="00700500" w:rsidRDefault="00700500" w:rsidP="00FC0B3E">
            <w:pPr>
              <w:spacing w:line="276" w:lineRule="auto"/>
              <w:jc w:val="right"/>
              <w:rPr>
                <w:rFonts w:ascii="Times New Roman" w:hAnsi="Times New Roman" w:cs="Times New Roman"/>
                <w:i/>
                <w:sz w:val="24"/>
                <w:szCs w:val="24"/>
              </w:rPr>
            </w:pPr>
            <w:r>
              <w:rPr>
                <w:rFonts w:ascii="Times New Roman" w:hAnsi="Times New Roman" w:cs="Times New Roman"/>
                <w:i/>
                <w:sz w:val="24"/>
                <w:szCs w:val="24"/>
              </w:rPr>
              <w:t>10,0</w:t>
            </w:r>
          </w:p>
          <w:p w:rsidR="00700500" w:rsidRPr="003315F8" w:rsidRDefault="00700500" w:rsidP="00FC0B3E">
            <w:pPr>
              <w:spacing w:line="276" w:lineRule="auto"/>
              <w:jc w:val="right"/>
              <w:rPr>
                <w:rFonts w:ascii="Times New Roman" w:hAnsi="Times New Roman" w:cs="Times New Roman"/>
                <w:i/>
                <w:sz w:val="24"/>
                <w:szCs w:val="24"/>
              </w:rPr>
            </w:pPr>
            <w:r>
              <w:rPr>
                <w:rFonts w:ascii="Times New Roman" w:hAnsi="Times New Roman" w:cs="Times New Roman"/>
                <w:i/>
                <w:sz w:val="24"/>
                <w:szCs w:val="24"/>
              </w:rPr>
              <w:t>10,0</w:t>
            </w:r>
          </w:p>
        </w:tc>
        <w:tc>
          <w:tcPr>
            <w:tcW w:w="1843" w:type="dxa"/>
          </w:tcPr>
          <w:p w:rsidR="00700500" w:rsidRDefault="00700500" w:rsidP="002E5648">
            <w:pPr>
              <w:spacing w:line="276" w:lineRule="auto"/>
              <w:jc w:val="right"/>
              <w:rPr>
                <w:rFonts w:ascii="Times New Roman" w:hAnsi="Times New Roman" w:cs="Times New Roman"/>
                <w:i/>
                <w:sz w:val="24"/>
                <w:szCs w:val="24"/>
              </w:rPr>
            </w:pPr>
          </w:p>
          <w:p w:rsidR="00700500" w:rsidRDefault="00700500" w:rsidP="002E5648">
            <w:pPr>
              <w:spacing w:line="276" w:lineRule="auto"/>
              <w:jc w:val="right"/>
              <w:rPr>
                <w:rFonts w:ascii="Times New Roman" w:hAnsi="Times New Roman" w:cs="Times New Roman"/>
                <w:i/>
                <w:sz w:val="24"/>
                <w:szCs w:val="24"/>
              </w:rPr>
            </w:pPr>
            <w:r>
              <w:rPr>
                <w:rFonts w:ascii="Times New Roman" w:hAnsi="Times New Roman" w:cs="Times New Roman"/>
                <w:i/>
                <w:sz w:val="24"/>
                <w:szCs w:val="24"/>
              </w:rPr>
              <w:t>0,0</w:t>
            </w:r>
          </w:p>
          <w:p w:rsidR="00700500" w:rsidRDefault="00700500" w:rsidP="002E5648">
            <w:pPr>
              <w:spacing w:line="276" w:lineRule="auto"/>
              <w:jc w:val="right"/>
              <w:rPr>
                <w:rFonts w:ascii="Times New Roman" w:hAnsi="Times New Roman" w:cs="Times New Roman"/>
                <w:i/>
                <w:sz w:val="24"/>
                <w:szCs w:val="24"/>
              </w:rPr>
            </w:pPr>
            <w:r>
              <w:rPr>
                <w:rFonts w:ascii="Times New Roman" w:hAnsi="Times New Roman" w:cs="Times New Roman"/>
                <w:i/>
                <w:sz w:val="24"/>
                <w:szCs w:val="24"/>
              </w:rPr>
              <w:t>16,25</w:t>
            </w:r>
          </w:p>
          <w:p w:rsidR="00700500" w:rsidRDefault="00700500" w:rsidP="002E5648">
            <w:pPr>
              <w:spacing w:line="276" w:lineRule="auto"/>
              <w:jc w:val="right"/>
              <w:rPr>
                <w:rFonts w:ascii="Times New Roman" w:hAnsi="Times New Roman" w:cs="Times New Roman"/>
                <w:i/>
                <w:sz w:val="24"/>
                <w:szCs w:val="24"/>
              </w:rPr>
            </w:pPr>
            <w:r>
              <w:rPr>
                <w:rFonts w:ascii="Times New Roman" w:hAnsi="Times New Roman" w:cs="Times New Roman"/>
                <w:i/>
                <w:sz w:val="24"/>
                <w:szCs w:val="24"/>
              </w:rPr>
              <w:t>97,65</w:t>
            </w:r>
          </w:p>
          <w:p w:rsidR="00700500" w:rsidRDefault="00700500" w:rsidP="002E5648">
            <w:pPr>
              <w:spacing w:line="276" w:lineRule="auto"/>
              <w:jc w:val="right"/>
              <w:rPr>
                <w:rFonts w:ascii="Times New Roman" w:hAnsi="Times New Roman" w:cs="Times New Roman"/>
                <w:i/>
                <w:sz w:val="24"/>
                <w:szCs w:val="24"/>
              </w:rPr>
            </w:pPr>
            <w:r>
              <w:rPr>
                <w:rFonts w:ascii="Times New Roman" w:hAnsi="Times New Roman" w:cs="Times New Roman"/>
                <w:i/>
                <w:sz w:val="24"/>
                <w:szCs w:val="24"/>
              </w:rPr>
              <w:t>10,0</w:t>
            </w:r>
          </w:p>
          <w:p w:rsidR="00700500" w:rsidRPr="003315F8" w:rsidRDefault="00700500" w:rsidP="002E5648">
            <w:pPr>
              <w:spacing w:line="276" w:lineRule="auto"/>
              <w:jc w:val="right"/>
              <w:rPr>
                <w:rFonts w:ascii="Times New Roman" w:hAnsi="Times New Roman" w:cs="Times New Roman"/>
                <w:i/>
                <w:sz w:val="24"/>
                <w:szCs w:val="24"/>
              </w:rPr>
            </w:pPr>
            <w:r>
              <w:rPr>
                <w:rFonts w:ascii="Times New Roman" w:hAnsi="Times New Roman" w:cs="Times New Roman"/>
                <w:i/>
                <w:sz w:val="24"/>
                <w:szCs w:val="24"/>
              </w:rPr>
              <w:t>10,0</w:t>
            </w:r>
          </w:p>
        </w:tc>
        <w:tc>
          <w:tcPr>
            <w:tcW w:w="1984" w:type="dxa"/>
          </w:tcPr>
          <w:p w:rsidR="00700500" w:rsidRDefault="00700500" w:rsidP="0066533F">
            <w:pPr>
              <w:spacing w:line="276" w:lineRule="auto"/>
              <w:jc w:val="right"/>
              <w:rPr>
                <w:rFonts w:ascii="Times New Roman" w:hAnsi="Times New Roman" w:cs="Times New Roman"/>
                <w:i/>
                <w:sz w:val="24"/>
                <w:szCs w:val="24"/>
              </w:rPr>
            </w:pPr>
          </w:p>
          <w:p w:rsidR="00700500" w:rsidRDefault="00700500"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0,0</w:t>
            </w:r>
          </w:p>
          <w:p w:rsidR="00700500" w:rsidRDefault="00700500"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0,0</w:t>
            </w:r>
          </w:p>
          <w:p w:rsidR="00700500" w:rsidRDefault="00700500"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87,65</w:t>
            </w:r>
          </w:p>
          <w:p w:rsidR="00700500" w:rsidRDefault="00700500" w:rsidP="00700500">
            <w:pPr>
              <w:spacing w:line="276" w:lineRule="auto"/>
              <w:jc w:val="right"/>
              <w:rPr>
                <w:rFonts w:ascii="Times New Roman" w:hAnsi="Times New Roman" w:cs="Times New Roman"/>
                <w:i/>
                <w:sz w:val="24"/>
                <w:szCs w:val="24"/>
              </w:rPr>
            </w:pPr>
            <w:r>
              <w:rPr>
                <w:rFonts w:ascii="Times New Roman" w:hAnsi="Times New Roman" w:cs="Times New Roman"/>
                <w:i/>
                <w:sz w:val="24"/>
                <w:szCs w:val="24"/>
              </w:rPr>
              <w:t>0,0</w:t>
            </w:r>
          </w:p>
          <w:p w:rsidR="00700500" w:rsidRPr="003315F8" w:rsidRDefault="00700500" w:rsidP="00700500">
            <w:pPr>
              <w:spacing w:line="276" w:lineRule="auto"/>
              <w:jc w:val="right"/>
              <w:rPr>
                <w:rFonts w:ascii="Times New Roman" w:hAnsi="Times New Roman" w:cs="Times New Roman"/>
                <w:i/>
                <w:sz w:val="24"/>
                <w:szCs w:val="24"/>
              </w:rPr>
            </w:pPr>
            <w:r>
              <w:rPr>
                <w:rFonts w:ascii="Times New Roman" w:hAnsi="Times New Roman" w:cs="Times New Roman"/>
                <w:i/>
                <w:sz w:val="24"/>
                <w:szCs w:val="24"/>
              </w:rPr>
              <w:t>0,0</w:t>
            </w:r>
          </w:p>
        </w:tc>
        <w:tc>
          <w:tcPr>
            <w:tcW w:w="1525" w:type="dxa"/>
          </w:tcPr>
          <w:p w:rsidR="00700500" w:rsidRDefault="00700500" w:rsidP="0066533F">
            <w:pPr>
              <w:spacing w:line="276" w:lineRule="auto"/>
              <w:jc w:val="center"/>
              <w:rPr>
                <w:rFonts w:ascii="Times New Roman" w:hAnsi="Times New Roman" w:cs="Times New Roman"/>
                <w:i/>
                <w:sz w:val="24"/>
                <w:szCs w:val="24"/>
              </w:rPr>
            </w:pPr>
          </w:p>
          <w:p w:rsidR="00700500" w:rsidRDefault="00700500" w:rsidP="0066533F">
            <w:pPr>
              <w:spacing w:line="276" w:lineRule="auto"/>
              <w:jc w:val="center"/>
              <w:rPr>
                <w:rFonts w:ascii="Times New Roman" w:hAnsi="Times New Roman" w:cs="Times New Roman"/>
                <w:i/>
                <w:sz w:val="24"/>
                <w:szCs w:val="24"/>
              </w:rPr>
            </w:pPr>
            <w:r>
              <w:rPr>
                <w:rFonts w:ascii="Times New Roman" w:hAnsi="Times New Roman" w:cs="Times New Roman"/>
                <w:i/>
                <w:sz w:val="24"/>
                <w:szCs w:val="24"/>
              </w:rPr>
              <w:t>0</w:t>
            </w:r>
          </w:p>
          <w:p w:rsidR="00700500" w:rsidRDefault="00700500" w:rsidP="0066533F">
            <w:pPr>
              <w:spacing w:line="276" w:lineRule="auto"/>
              <w:jc w:val="center"/>
              <w:rPr>
                <w:rFonts w:ascii="Times New Roman" w:hAnsi="Times New Roman" w:cs="Times New Roman"/>
                <w:i/>
                <w:sz w:val="24"/>
                <w:szCs w:val="24"/>
              </w:rPr>
            </w:pPr>
            <w:r>
              <w:rPr>
                <w:rFonts w:ascii="Times New Roman" w:hAnsi="Times New Roman" w:cs="Times New Roman"/>
                <w:i/>
                <w:sz w:val="24"/>
                <w:szCs w:val="24"/>
              </w:rPr>
              <w:t>100</w:t>
            </w:r>
          </w:p>
          <w:p w:rsidR="00700500" w:rsidRDefault="00700500" w:rsidP="0066533F">
            <w:pPr>
              <w:spacing w:line="276" w:lineRule="auto"/>
              <w:jc w:val="center"/>
              <w:rPr>
                <w:rFonts w:ascii="Times New Roman" w:hAnsi="Times New Roman" w:cs="Times New Roman"/>
                <w:i/>
                <w:sz w:val="24"/>
                <w:szCs w:val="24"/>
              </w:rPr>
            </w:pPr>
            <w:r>
              <w:rPr>
                <w:rFonts w:ascii="Times New Roman" w:hAnsi="Times New Roman" w:cs="Times New Roman"/>
                <w:i/>
                <w:sz w:val="24"/>
                <w:szCs w:val="24"/>
              </w:rPr>
              <w:t>976,5</w:t>
            </w:r>
          </w:p>
          <w:p w:rsidR="00700500" w:rsidRDefault="00700500" w:rsidP="0066533F">
            <w:pPr>
              <w:spacing w:line="276" w:lineRule="auto"/>
              <w:jc w:val="center"/>
              <w:rPr>
                <w:rFonts w:ascii="Times New Roman" w:hAnsi="Times New Roman" w:cs="Times New Roman"/>
                <w:i/>
                <w:sz w:val="24"/>
                <w:szCs w:val="24"/>
              </w:rPr>
            </w:pPr>
            <w:r>
              <w:rPr>
                <w:rFonts w:ascii="Times New Roman" w:hAnsi="Times New Roman" w:cs="Times New Roman"/>
                <w:i/>
                <w:sz w:val="24"/>
                <w:szCs w:val="24"/>
              </w:rPr>
              <w:t>100</w:t>
            </w:r>
          </w:p>
          <w:p w:rsidR="00700500" w:rsidRPr="00B30AEB" w:rsidRDefault="00700500" w:rsidP="0066533F">
            <w:pPr>
              <w:spacing w:line="276" w:lineRule="auto"/>
              <w:jc w:val="center"/>
              <w:rPr>
                <w:rFonts w:ascii="Times New Roman" w:hAnsi="Times New Roman" w:cs="Times New Roman"/>
                <w:i/>
                <w:sz w:val="24"/>
                <w:szCs w:val="24"/>
              </w:rPr>
            </w:pPr>
            <w:r>
              <w:rPr>
                <w:rFonts w:ascii="Times New Roman" w:hAnsi="Times New Roman" w:cs="Times New Roman"/>
                <w:i/>
                <w:sz w:val="24"/>
                <w:szCs w:val="24"/>
              </w:rPr>
              <w:t>100</w:t>
            </w:r>
          </w:p>
        </w:tc>
      </w:tr>
      <w:tr w:rsidR="00700500" w:rsidRPr="004A6AA6" w:rsidTr="0066533F">
        <w:trPr>
          <w:trHeight w:val="599"/>
        </w:trPr>
        <w:tc>
          <w:tcPr>
            <w:tcW w:w="2518" w:type="dxa"/>
          </w:tcPr>
          <w:p w:rsidR="00700500" w:rsidRPr="003315F8" w:rsidRDefault="00700500" w:rsidP="0066533F">
            <w:pPr>
              <w:spacing w:line="276" w:lineRule="auto"/>
              <w:rPr>
                <w:rFonts w:ascii="Times New Roman" w:hAnsi="Times New Roman" w:cs="Times New Roman"/>
                <w:i/>
                <w:sz w:val="24"/>
                <w:szCs w:val="24"/>
              </w:rPr>
            </w:pPr>
            <w:r w:rsidRPr="003315F8">
              <w:rPr>
                <w:rFonts w:ascii="Times New Roman" w:hAnsi="Times New Roman" w:cs="Times New Roman"/>
                <w:i/>
                <w:sz w:val="24"/>
                <w:szCs w:val="24"/>
              </w:rPr>
              <w:t>Общий объем финансирования</w:t>
            </w:r>
            <w:r>
              <w:rPr>
                <w:rFonts w:ascii="Times New Roman" w:hAnsi="Times New Roman" w:cs="Times New Roman"/>
                <w:i/>
                <w:sz w:val="24"/>
                <w:szCs w:val="24"/>
              </w:rPr>
              <w:t xml:space="preserve"> Муниципальной программы</w:t>
            </w:r>
            <w:r w:rsidRPr="003315F8">
              <w:rPr>
                <w:rFonts w:ascii="Times New Roman" w:hAnsi="Times New Roman" w:cs="Times New Roman"/>
                <w:i/>
                <w:sz w:val="24"/>
                <w:szCs w:val="24"/>
              </w:rPr>
              <w:t>:</w:t>
            </w:r>
          </w:p>
        </w:tc>
        <w:tc>
          <w:tcPr>
            <w:tcW w:w="1701" w:type="dxa"/>
          </w:tcPr>
          <w:p w:rsidR="00700500" w:rsidRPr="00DB7FFC" w:rsidRDefault="00700500" w:rsidP="00FC0B3E">
            <w:pPr>
              <w:spacing w:line="276" w:lineRule="auto"/>
              <w:jc w:val="right"/>
              <w:rPr>
                <w:rFonts w:ascii="Times New Roman" w:hAnsi="Times New Roman" w:cs="Times New Roman"/>
                <w:i/>
                <w:sz w:val="24"/>
                <w:szCs w:val="24"/>
              </w:rPr>
            </w:pPr>
            <w:r>
              <w:rPr>
                <w:rFonts w:ascii="Times New Roman" w:hAnsi="Times New Roman" w:cs="Times New Roman"/>
                <w:i/>
                <w:sz w:val="24"/>
                <w:szCs w:val="24"/>
              </w:rPr>
              <w:t>46,25</w:t>
            </w:r>
          </w:p>
        </w:tc>
        <w:tc>
          <w:tcPr>
            <w:tcW w:w="1843" w:type="dxa"/>
          </w:tcPr>
          <w:p w:rsidR="00700500" w:rsidRPr="00DB7FFC" w:rsidRDefault="00700500"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133,9</w:t>
            </w:r>
          </w:p>
        </w:tc>
        <w:tc>
          <w:tcPr>
            <w:tcW w:w="1984" w:type="dxa"/>
          </w:tcPr>
          <w:p w:rsidR="00700500" w:rsidRPr="00DB7FFC" w:rsidRDefault="00700500" w:rsidP="0066533F">
            <w:pPr>
              <w:spacing w:line="276" w:lineRule="auto"/>
              <w:jc w:val="right"/>
              <w:rPr>
                <w:rFonts w:ascii="Times New Roman" w:hAnsi="Times New Roman" w:cs="Times New Roman"/>
                <w:i/>
                <w:sz w:val="24"/>
                <w:szCs w:val="24"/>
              </w:rPr>
            </w:pPr>
            <w:r>
              <w:rPr>
                <w:rFonts w:ascii="Times New Roman" w:hAnsi="Times New Roman" w:cs="Times New Roman"/>
                <w:i/>
                <w:sz w:val="24"/>
                <w:szCs w:val="24"/>
              </w:rPr>
              <w:t>87,65</w:t>
            </w:r>
          </w:p>
        </w:tc>
        <w:tc>
          <w:tcPr>
            <w:tcW w:w="1525" w:type="dxa"/>
          </w:tcPr>
          <w:p w:rsidR="00700500" w:rsidRPr="00B30AEB" w:rsidRDefault="00700500" w:rsidP="00700500">
            <w:pPr>
              <w:spacing w:line="276" w:lineRule="auto"/>
              <w:jc w:val="center"/>
              <w:rPr>
                <w:rFonts w:ascii="Times New Roman" w:hAnsi="Times New Roman" w:cs="Times New Roman"/>
                <w:i/>
                <w:sz w:val="24"/>
                <w:szCs w:val="24"/>
              </w:rPr>
            </w:pPr>
            <w:r>
              <w:rPr>
                <w:rFonts w:ascii="Times New Roman" w:hAnsi="Times New Roman" w:cs="Times New Roman"/>
                <w:i/>
                <w:sz w:val="24"/>
                <w:szCs w:val="24"/>
              </w:rPr>
              <w:t>289,5</w:t>
            </w:r>
          </w:p>
        </w:tc>
      </w:tr>
    </w:tbl>
    <w:p w:rsidR="0066533F" w:rsidRPr="0066533F" w:rsidRDefault="0066533F" w:rsidP="004E1E96">
      <w:pPr>
        <w:spacing w:after="0" w:line="276" w:lineRule="auto"/>
        <w:ind w:firstLine="426"/>
        <w:jc w:val="both"/>
        <w:rPr>
          <w:rFonts w:ascii="Times New Roman" w:hAnsi="Times New Roman" w:cs="Times New Roman"/>
          <w:sz w:val="28"/>
          <w:szCs w:val="28"/>
        </w:rPr>
      </w:pPr>
      <w:r w:rsidRPr="0066533F">
        <w:rPr>
          <w:rFonts w:ascii="Times New Roman" w:hAnsi="Times New Roman" w:cs="Times New Roman"/>
          <w:sz w:val="28"/>
          <w:szCs w:val="28"/>
        </w:rPr>
        <w:t xml:space="preserve">Объём финансового обеспечения Муниципальной программы </w:t>
      </w:r>
      <w:r w:rsidRPr="0066533F">
        <w:rPr>
          <w:rFonts w:ascii="Times New Roman" w:eastAsia="Times New Roman" w:hAnsi="Times New Roman" w:cs="Times New Roman"/>
          <w:sz w:val="28"/>
          <w:szCs w:val="28"/>
          <w:lang w:eastAsia="ru-RU"/>
        </w:rPr>
        <w:t>на 202</w:t>
      </w:r>
      <w:r w:rsidR="00700500">
        <w:rPr>
          <w:rFonts w:ascii="Times New Roman" w:eastAsia="Times New Roman" w:hAnsi="Times New Roman" w:cs="Times New Roman"/>
          <w:sz w:val="28"/>
          <w:szCs w:val="28"/>
          <w:lang w:eastAsia="ru-RU"/>
        </w:rPr>
        <w:t>3</w:t>
      </w:r>
      <w:r w:rsidRPr="0066533F">
        <w:rPr>
          <w:rFonts w:ascii="Times New Roman" w:eastAsia="Times New Roman" w:hAnsi="Times New Roman" w:cs="Times New Roman"/>
          <w:sz w:val="28"/>
          <w:szCs w:val="28"/>
          <w:lang w:eastAsia="ru-RU"/>
        </w:rPr>
        <w:t xml:space="preserve"> год в сумме </w:t>
      </w:r>
      <w:r w:rsidR="00700500">
        <w:rPr>
          <w:rFonts w:ascii="Times New Roman" w:eastAsia="Times New Roman" w:hAnsi="Times New Roman" w:cs="Times New Roman"/>
          <w:sz w:val="28"/>
          <w:szCs w:val="28"/>
          <w:lang w:eastAsia="ru-RU"/>
        </w:rPr>
        <w:t>97,65</w:t>
      </w:r>
      <w:r w:rsidRPr="0066533F">
        <w:rPr>
          <w:rFonts w:ascii="Times New Roman" w:eastAsia="Times New Roman" w:hAnsi="Times New Roman" w:cs="Times New Roman"/>
          <w:sz w:val="28"/>
          <w:szCs w:val="28"/>
          <w:lang w:eastAsia="ru-RU"/>
        </w:rPr>
        <w:t xml:space="preserve"> тыс. рублей </w:t>
      </w:r>
      <w:r w:rsidRPr="0066533F">
        <w:rPr>
          <w:rFonts w:ascii="Times New Roman" w:hAnsi="Times New Roman" w:cs="Times New Roman"/>
          <w:sz w:val="28"/>
          <w:szCs w:val="28"/>
        </w:rPr>
        <w:t xml:space="preserve">представленный в Проекте постановления, соответствует бюджетным назначениям, принятым решением </w:t>
      </w:r>
      <w:r w:rsidR="00700500" w:rsidRPr="008F5063">
        <w:rPr>
          <w:rFonts w:ascii="Times New Roman" w:eastAsia="Times New Roman" w:hAnsi="Times New Roman" w:cs="Times New Roman"/>
          <w:sz w:val="28"/>
          <w:szCs w:val="28"/>
          <w:lang w:eastAsia="ru-RU"/>
        </w:rPr>
        <w:t>районного Собрания депутатов от 29.06.2023 №27 «</w:t>
      </w:r>
      <w:r w:rsidR="00700500" w:rsidRPr="008F5063">
        <w:rPr>
          <w:rFonts w:ascii="Times New Roman" w:hAnsi="Times New Roman" w:cs="Times New Roman"/>
          <w:sz w:val="28"/>
          <w:szCs w:val="28"/>
        </w:rPr>
        <w:t>О внесении изменений  в решение районного Собрания  депутатов «О районном бюджете  Быстроистокского района Алтайского края на 2023 год  и на плановый период 2024 и 2025 годов» по целевой статье расходов</w:t>
      </w:r>
      <w:r w:rsidR="00700500">
        <w:rPr>
          <w:rFonts w:ascii="Times New Roman" w:hAnsi="Times New Roman" w:cs="Times New Roman"/>
          <w:sz w:val="28"/>
          <w:szCs w:val="28"/>
        </w:rPr>
        <w:t xml:space="preserve"> </w:t>
      </w:r>
      <w:r w:rsidR="00700500" w:rsidRPr="00700500">
        <w:rPr>
          <w:rFonts w:ascii="Times New Roman" w:hAnsi="Times New Roman" w:cs="Times New Roman"/>
          <w:sz w:val="28"/>
          <w:szCs w:val="28"/>
        </w:rPr>
        <w:t>8100000000</w:t>
      </w:r>
      <w:r w:rsidR="00700500">
        <w:rPr>
          <w:rFonts w:ascii="Times New Roman" w:hAnsi="Times New Roman" w:cs="Times New Roman"/>
          <w:sz w:val="28"/>
          <w:szCs w:val="28"/>
        </w:rPr>
        <w:t xml:space="preserve"> Муниципальная программа «</w:t>
      </w:r>
      <w:r w:rsidR="00700500" w:rsidRPr="00700500">
        <w:rPr>
          <w:rFonts w:ascii="Times New Roman" w:hAnsi="Times New Roman" w:cs="Times New Roman"/>
          <w:sz w:val="28"/>
          <w:szCs w:val="28"/>
        </w:rPr>
        <w:t>Развитие общественного здоровья в муниципальном образовании Быстроистокский район</w:t>
      </w:r>
      <w:r w:rsidR="00700500">
        <w:rPr>
          <w:rFonts w:ascii="Times New Roman" w:hAnsi="Times New Roman" w:cs="Times New Roman"/>
          <w:sz w:val="28"/>
          <w:szCs w:val="28"/>
        </w:rPr>
        <w:t>»</w:t>
      </w:r>
      <w:r w:rsidRPr="0066533F">
        <w:rPr>
          <w:rFonts w:ascii="Times New Roman" w:hAnsi="Times New Roman" w:cs="Times New Roman"/>
          <w:sz w:val="28"/>
          <w:szCs w:val="28"/>
        </w:rPr>
        <w:t>.</w:t>
      </w:r>
    </w:p>
    <w:p w:rsidR="0066533F" w:rsidRPr="00573039" w:rsidRDefault="0066533F" w:rsidP="004E1E96">
      <w:pPr>
        <w:spacing w:after="0" w:line="276" w:lineRule="auto"/>
        <w:ind w:firstLine="426"/>
        <w:jc w:val="both"/>
        <w:rPr>
          <w:rFonts w:ascii="Times New Roman" w:eastAsia="Times New Roman" w:hAnsi="Times New Roman" w:cs="Times New Roman"/>
          <w:sz w:val="28"/>
          <w:szCs w:val="28"/>
        </w:rPr>
      </w:pPr>
      <w:r w:rsidRPr="00573039">
        <w:rPr>
          <w:rFonts w:ascii="Times New Roman" w:hAnsi="Times New Roman" w:cs="Times New Roman"/>
          <w:sz w:val="28"/>
          <w:szCs w:val="28"/>
        </w:rPr>
        <w:t xml:space="preserve"> Изменённые данные по объёму финансирования Муниципальной программы отражены в соответствующих приложениях Проекта постановления.</w:t>
      </w:r>
    </w:p>
    <w:p w:rsidR="002C5FF1" w:rsidRPr="00567C40" w:rsidRDefault="002C5FF1" w:rsidP="004E1E96">
      <w:pPr>
        <w:pStyle w:val="a4"/>
        <w:numPr>
          <w:ilvl w:val="0"/>
          <w:numId w:val="1"/>
        </w:numPr>
        <w:spacing w:after="0" w:line="276" w:lineRule="auto"/>
        <w:jc w:val="center"/>
        <w:rPr>
          <w:rFonts w:ascii="Times New Roman" w:eastAsia="Times New Roman" w:hAnsi="Times New Roman" w:cs="Times New Roman"/>
          <w:b/>
          <w:sz w:val="28"/>
          <w:szCs w:val="28"/>
          <w:lang w:eastAsia="ru-RU"/>
        </w:rPr>
      </w:pPr>
      <w:r w:rsidRPr="00567C40">
        <w:rPr>
          <w:rFonts w:ascii="Times New Roman" w:eastAsia="Times New Roman" w:hAnsi="Times New Roman" w:cs="Times New Roman"/>
          <w:b/>
          <w:sz w:val="28"/>
          <w:szCs w:val="28"/>
          <w:lang w:eastAsia="ru-RU"/>
        </w:rPr>
        <w:lastRenderedPageBreak/>
        <w:t xml:space="preserve">Анализ изменения структуры и содержания </w:t>
      </w:r>
    </w:p>
    <w:p w:rsidR="002C5FF1" w:rsidRDefault="002C5FF1" w:rsidP="004E1E96">
      <w:pPr>
        <w:pStyle w:val="a4"/>
        <w:spacing w:after="0" w:line="276" w:lineRule="auto"/>
        <w:jc w:val="center"/>
        <w:rPr>
          <w:rFonts w:ascii="Times New Roman" w:eastAsia="Times New Roman" w:hAnsi="Times New Roman" w:cs="Times New Roman"/>
          <w:b/>
          <w:sz w:val="28"/>
          <w:szCs w:val="28"/>
          <w:lang w:eastAsia="ru-RU"/>
        </w:rPr>
      </w:pPr>
      <w:r w:rsidRPr="00261352">
        <w:rPr>
          <w:rFonts w:ascii="Times New Roman" w:eastAsia="Times New Roman" w:hAnsi="Times New Roman" w:cs="Times New Roman"/>
          <w:b/>
          <w:sz w:val="28"/>
          <w:szCs w:val="28"/>
          <w:lang w:eastAsia="ru-RU"/>
        </w:rPr>
        <w:t>Муниципальной программы</w:t>
      </w:r>
    </w:p>
    <w:p w:rsidR="005C7D16" w:rsidRDefault="004E1E96" w:rsidP="004E1E96">
      <w:pPr>
        <w:pStyle w:val="a4"/>
        <w:spacing w:after="0" w:line="276"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C7D16">
        <w:rPr>
          <w:rFonts w:ascii="Times New Roman" w:eastAsia="Times New Roman" w:hAnsi="Times New Roman" w:cs="Times New Roman"/>
          <w:sz w:val="28"/>
          <w:szCs w:val="28"/>
          <w:lang w:eastAsia="ru-RU"/>
        </w:rPr>
        <w:t xml:space="preserve"> приложении №2 Перечень мероприятий Муниципальной программы изменения коснуться:</w:t>
      </w:r>
    </w:p>
    <w:p w:rsidR="005C7D16" w:rsidRDefault="005C7D16" w:rsidP="004E1E96">
      <w:pPr>
        <w:pStyle w:val="ConsPlusCell"/>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B734F" w:rsidRPr="00AB734F">
        <w:rPr>
          <w:rFonts w:ascii="Times New Roman" w:hAnsi="Times New Roman" w:cs="Times New Roman"/>
          <w:sz w:val="28"/>
          <w:szCs w:val="28"/>
        </w:rPr>
        <w:t xml:space="preserve">Мероприятие 4.2. </w:t>
      </w:r>
      <w:r w:rsidR="00AB734F">
        <w:rPr>
          <w:rFonts w:ascii="Times New Roman" w:hAnsi="Times New Roman" w:cs="Times New Roman"/>
          <w:sz w:val="28"/>
          <w:szCs w:val="28"/>
        </w:rPr>
        <w:t>«</w:t>
      </w:r>
      <w:r w:rsidR="00AB734F" w:rsidRPr="00AB734F">
        <w:rPr>
          <w:rFonts w:ascii="Times New Roman" w:hAnsi="Times New Roman" w:cs="Times New Roman"/>
          <w:sz w:val="28"/>
          <w:szCs w:val="28"/>
        </w:rPr>
        <w:t>Размещение  информации  по мер</w:t>
      </w:r>
      <w:r w:rsidR="00AB734F" w:rsidRPr="00AB734F">
        <w:rPr>
          <w:rFonts w:ascii="Times New Roman" w:hAnsi="Times New Roman" w:cs="Times New Roman"/>
          <w:sz w:val="28"/>
          <w:szCs w:val="28"/>
        </w:rPr>
        <w:t>о</w:t>
      </w:r>
      <w:r w:rsidR="00AB734F" w:rsidRPr="00AB734F">
        <w:rPr>
          <w:rFonts w:ascii="Times New Roman" w:hAnsi="Times New Roman" w:cs="Times New Roman"/>
          <w:sz w:val="28"/>
          <w:szCs w:val="28"/>
        </w:rPr>
        <w:t>приятиям программы на страницах сайта администрации муниципального образ</w:t>
      </w:r>
      <w:r w:rsidR="00AB734F" w:rsidRPr="00AB734F">
        <w:rPr>
          <w:rFonts w:ascii="Times New Roman" w:hAnsi="Times New Roman" w:cs="Times New Roman"/>
          <w:sz w:val="28"/>
          <w:szCs w:val="28"/>
        </w:rPr>
        <w:t>о</w:t>
      </w:r>
      <w:r w:rsidR="00AB734F" w:rsidRPr="00AB734F">
        <w:rPr>
          <w:rFonts w:ascii="Times New Roman" w:hAnsi="Times New Roman" w:cs="Times New Roman"/>
          <w:sz w:val="28"/>
          <w:szCs w:val="28"/>
        </w:rPr>
        <w:t>вания</w:t>
      </w:r>
      <w:r w:rsidR="00AB734F">
        <w:rPr>
          <w:rFonts w:ascii="Times New Roman" w:hAnsi="Times New Roman" w:cs="Times New Roman"/>
          <w:sz w:val="28"/>
          <w:szCs w:val="28"/>
        </w:rPr>
        <w:t xml:space="preserve">», заменено  </w:t>
      </w:r>
      <w:r w:rsidR="00AB734F" w:rsidRPr="00AB734F">
        <w:rPr>
          <w:rFonts w:ascii="Times New Roman" w:hAnsi="Times New Roman" w:cs="Times New Roman"/>
          <w:sz w:val="28"/>
          <w:szCs w:val="28"/>
        </w:rPr>
        <w:t xml:space="preserve">на Мероприятие 4.2. </w:t>
      </w:r>
      <w:r w:rsidR="00AB734F">
        <w:rPr>
          <w:rFonts w:ascii="Times New Roman" w:hAnsi="Times New Roman" w:cs="Times New Roman"/>
          <w:sz w:val="28"/>
          <w:szCs w:val="28"/>
        </w:rPr>
        <w:t>«</w:t>
      </w:r>
      <w:r w:rsidR="00AB734F" w:rsidRPr="00AB734F">
        <w:rPr>
          <w:rFonts w:ascii="Times New Roman" w:hAnsi="Times New Roman" w:cs="Times New Roman"/>
          <w:sz w:val="28"/>
          <w:szCs w:val="28"/>
        </w:rPr>
        <w:t>Изготовление информационных стендов и навигации для Быстро</w:t>
      </w:r>
      <w:r w:rsidR="00AB734F" w:rsidRPr="00AB734F">
        <w:rPr>
          <w:rFonts w:ascii="Times New Roman" w:hAnsi="Times New Roman" w:cs="Times New Roman"/>
          <w:sz w:val="28"/>
          <w:szCs w:val="28"/>
        </w:rPr>
        <w:t>и</w:t>
      </w:r>
      <w:r w:rsidR="00AB734F" w:rsidRPr="00AB734F">
        <w:rPr>
          <w:rFonts w:ascii="Times New Roman" w:hAnsi="Times New Roman" w:cs="Times New Roman"/>
          <w:sz w:val="28"/>
          <w:szCs w:val="28"/>
        </w:rPr>
        <w:t>стокской ЦРБ</w:t>
      </w:r>
      <w:r w:rsidR="00AB734F">
        <w:rPr>
          <w:rFonts w:ascii="Times New Roman" w:hAnsi="Times New Roman" w:cs="Times New Roman"/>
          <w:sz w:val="28"/>
          <w:szCs w:val="28"/>
        </w:rPr>
        <w:t>» с объемом финансирования в 2023 году 87,65 тыс. рублей.</w:t>
      </w:r>
    </w:p>
    <w:p w:rsidR="0014419D" w:rsidRDefault="0014419D" w:rsidP="004E1E96">
      <w:pPr>
        <w:shd w:val="clear" w:color="auto" w:fill="FFFFFF"/>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14419D">
        <w:rPr>
          <w:rFonts w:ascii="Times New Roman" w:hAnsi="Times New Roman" w:cs="Times New Roman"/>
          <w:sz w:val="28"/>
          <w:szCs w:val="28"/>
        </w:rPr>
        <w:t>Индикаторы и показатели, ожидаемые результаты реализации</w:t>
      </w:r>
      <w:r>
        <w:rPr>
          <w:rFonts w:ascii="Times New Roman" w:hAnsi="Times New Roman" w:cs="Times New Roman"/>
          <w:sz w:val="28"/>
          <w:szCs w:val="28"/>
        </w:rPr>
        <w:t xml:space="preserve"> </w:t>
      </w:r>
      <w:r w:rsidRPr="0014419D">
        <w:rPr>
          <w:rFonts w:ascii="Times New Roman" w:hAnsi="Times New Roman" w:cs="Times New Roman"/>
          <w:sz w:val="28"/>
          <w:szCs w:val="28"/>
        </w:rPr>
        <w:t>программы не изменяются.</w:t>
      </w:r>
    </w:p>
    <w:p w:rsidR="00AB734F" w:rsidRPr="00AB734F" w:rsidRDefault="00AB734F" w:rsidP="00AB734F">
      <w:pPr>
        <w:pStyle w:val="a4"/>
        <w:numPr>
          <w:ilvl w:val="0"/>
          <w:numId w:val="1"/>
        </w:numPr>
        <w:tabs>
          <w:tab w:val="left" w:pos="993"/>
          <w:tab w:val="center" w:pos="15390"/>
        </w:tabs>
        <w:spacing w:after="0" w:line="240" w:lineRule="auto"/>
        <w:jc w:val="center"/>
        <w:rPr>
          <w:rFonts w:ascii="Times New Roman" w:eastAsia="Times New Roman" w:hAnsi="Times New Roman" w:cs="Times New Roman"/>
          <w:b/>
          <w:sz w:val="28"/>
          <w:szCs w:val="28"/>
          <w:lang w:eastAsia="ru-RU"/>
        </w:rPr>
      </w:pPr>
      <w:r w:rsidRPr="00AB734F">
        <w:rPr>
          <w:rFonts w:ascii="Times New Roman" w:eastAsia="Times New Roman" w:hAnsi="Times New Roman" w:cs="Times New Roman"/>
          <w:b/>
          <w:sz w:val="28"/>
          <w:szCs w:val="28"/>
          <w:lang w:eastAsia="ru-RU"/>
        </w:rPr>
        <w:t>Анализ устранения замечаний</w:t>
      </w:r>
    </w:p>
    <w:p w:rsidR="00AB734F" w:rsidRPr="00572088" w:rsidRDefault="00AB734F" w:rsidP="00AB734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72088">
        <w:rPr>
          <w:rFonts w:ascii="Times New Roman" w:eastAsia="Times New Roman" w:hAnsi="Times New Roman" w:cs="Times New Roman"/>
          <w:sz w:val="28"/>
          <w:szCs w:val="28"/>
          <w:lang w:eastAsia="ru-RU"/>
        </w:rPr>
        <w:t xml:space="preserve">Замечания контрольно-счетной палаты муниципального образования по предыдущей экспертизе проекта постановления (заключение от </w:t>
      </w:r>
      <w:r w:rsidRPr="00682B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682B2B">
        <w:rPr>
          <w:rFonts w:ascii="Times New Roman" w:eastAsia="Times New Roman" w:hAnsi="Times New Roman" w:cs="Times New Roman"/>
          <w:sz w:val="28"/>
          <w:szCs w:val="28"/>
          <w:lang w:eastAsia="ru-RU"/>
        </w:rPr>
        <w:t>.12.2022</w:t>
      </w:r>
      <w:r w:rsidRPr="009938B8">
        <w:rPr>
          <w:rFonts w:ascii="Times New Roman" w:eastAsia="Times New Roman" w:hAnsi="Times New Roman" w:cs="Times New Roman"/>
          <w:sz w:val="28"/>
          <w:szCs w:val="28"/>
          <w:lang w:eastAsia="ru-RU"/>
        </w:rPr>
        <w:t xml:space="preserve"> года</w:t>
      </w:r>
      <w:r w:rsidRPr="005720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w:t>
      </w:r>
      <w:r w:rsidRPr="00572088">
        <w:rPr>
          <w:rFonts w:ascii="Times New Roman" w:eastAsia="Times New Roman" w:hAnsi="Times New Roman" w:cs="Times New Roman"/>
          <w:sz w:val="28"/>
          <w:szCs w:val="28"/>
          <w:lang w:eastAsia="ru-RU"/>
        </w:rPr>
        <w:t xml:space="preserve"> </w:t>
      </w:r>
      <w:r w:rsidRPr="00E957A9">
        <w:rPr>
          <w:rFonts w:ascii="Times New Roman" w:eastAsia="Times New Roman" w:hAnsi="Times New Roman" w:cs="Times New Roman"/>
          <w:sz w:val="28"/>
          <w:szCs w:val="28"/>
          <w:lang w:eastAsia="ru-RU"/>
        </w:rPr>
        <w:t>учтены</w:t>
      </w:r>
      <w:r w:rsidRPr="00572088">
        <w:rPr>
          <w:rFonts w:ascii="Times New Roman" w:eastAsia="Times New Roman" w:hAnsi="Times New Roman" w:cs="Times New Roman"/>
          <w:sz w:val="28"/>
          <w:szCs w:val="28"/>
          <w:lang w:eastAsia="ru-RU"/>
        </w:rPr>
        <w:t>.</w:t>
      </w:r>
    </w:p>
    <w:p w:rsidR="00446B69" w:rsidRDefault="00446B69" w:rsidP="004E1E96">
      <w:pPr>
        <w:pStyle w:val="a4"/>
        <w:numPr>
          <w:ilvl w:val="0"/>
          <w:numId w:val="1"/>
        </w:numPr>
        <w:spacing w:after="0" w:line="276" w:lineRule="auto"/>
        <w:jc w:val="center"/>
        <w:rPr>
          <w:rFonts w:ascii="Times New Roman" w:eastAsia="Times New Roman" w:hAnsi="Times New Roman" w:cs="Times New Roman"/>
          <w:b/>
          <w:sz w:val="28"/>
          <w:szCs w:val="28"/>
          <w:lang w:eastAsia="ru-RU"/>
        </w:rPr>
      </w:pPr>
      <w:r w:rsidRPr="00446B69">
        <w:rPr>
          <w:rFonts w:ascii="Times New Roman" w:eastAsia="Times New Roman" w:hAnsi="Times New Roman" w:cs="Times New Roman"/>
          <w:b/>
          <w:sz w:val="28"/>
          <w:szCs w:val="28"/>
          <w:lang w:eastAsia="ru-RU"/>
        </w:rPr>
        <w:t xml:space="preserve">Выводы и предложения </w:t>
      </w:r>
    </w:p>
    <w:p w:rsidR="009938B8" w:rsidRPr="009938B8" w:rsidRDefault="009938B8" w:rsidP="00A15272">
      <w:pPr>
        <w:pStyle w:val="a4"/>
        <w:numPr>
          <w:ilvl w:val="0"/>
          <w:numId w:val="2"/>
        </w:numPr>
        <w:spacing w:after="0" w:line="276" w:lineRule="auto"/>
        <w:ind w:left="0" w:firstLine="284"/>
        <w:jc w:val="both"/>
        <w:rPr>
          <w:rFonts w:ascii="Times New Roman" w:hAnsi="Times New Roman" w:cs="Times New Roman"/>
          <w:sz w:val="28"/>
          <w:szCs w:val="28"/>
        </w:rPr>
      </w:pPr>
      <w:r w:rsidRPr="009938B8">
        <w:rPr>
          <w:rFonts w:ascii="Times New Roman" w:hAnsi="Times New Roman" w:cs="Times New Roman"/>
          <w:sz w:val="28"/>
          <w:szCs w:val="28"/>
        </w:rPr>
        <w:t xml:space="preserve">Проект постановления подготовлен с целью корректировки объемов финансового обеспечения Муниципальной программы </w:t>
      </w:r>
      <w:r w:rsidR="005C7D16" w:rsidRPr="00D12D3D">
        <w:rPr>
          <w:rFonts w:ascii="Times New Roman" w:eastAsia="Times New Roman" w:hAnsi="Times New Roman" w:cs="Times New Roman"/>
          <w:sz w:val="28"/>
          <w:szCs w:val="28"/>
          <w:lang w:eastAsia="ru-RU"/>
        </w:rPr>
        <w:t>«</w:t>
      </w:r>
      <w:r w:rsidR="005C7D16" w:rsidRPr="00F210F5">
        <w:rPr>
          <w:rFonts w:ascii="Times New Roman" w:eastAsia="Times New Roman" w:hAnsi="Times New Roman" w:cs="Times New Roman"/>
          <w:color w:val="000000"/>
          <w:spacing w:val="1"/>
          <w:sz w:val="28"/>
          <w:szCs w:val="28"/>
          <w:lang w:eastAsia="ru-RU"/>
        </w:rPr>
        <w:t>Развитие общественного здоровья в муниципальном образовании Быстроистокский район Алтайского края</w:t>
      </w:r>
      <w:r w:rsidR="005C7D16" w:rsidRPr="00D12D3D">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sz w:val="28"/>
          <w:szCs w:val="28"/>
        </w:rPr>
        <w:t xml:space="preserve"> </w:t>
      </w:r>
      <w:r w:rsidRPr="009938B8">
        <w:rPr>
          <w:rFonts w:ascii="Times New Roman" w:hAnsi="Times New Roman" w:cs="Times New Roman"/>
          <w:sz w:val="28"/>
          <w:szCs w:val="28"/>
        </w:rPr>
        <w:t xml:space="preserve"> за счет средств </w:t>
      </w:r>
      <w:r w:rsidR="0066533F">
        <w:rPr>
          <w:rFonts w:ascii="Times New Roman" w:hAnsi="Times New Roman" w:cs="Times New Roman"/>
          <w:sz w:val="28"/>
          <w:szCs w:val="28"/>
        </w:rPr>
        <w:t>районного</w:t>
      </w:r>
      <w:r w:rsidRPr="009938B8">
        <w:rPr>
          <w:rFonts w:ascii="Times New Roman" w:hAnsi="Times New Roman" w:cs="Times New Roman"/>
          <w:sz w:val="28"/>
          <w:szCs w:val="28"/>
        </w:rPr>
        <w:t xml:space="preserve"> бюджет</w:t>
      </w:r>
      <w:r w:rsidR="005C7D16">
        <w:rPr>
          <w:rFonts w:ascii="Times New Roman" w:hAnsi="Times New Roman" w:cs="Times New Roman"/>
          <w:sz w:val="28"/>
          <w:szCs w:val="28"/>
        </w:rPr>
        <w:t>а</w:t>
      </w:r>
      <w:r w:rsidRPr="009938B8">
        <w:rPr>
          <w:rFonts w:ascii="Times New Roman" w:hAnsi="Times New Roman" w:cs="Times New Roman"/>
          <w:sz w:val="28"/>
          <w:szCs w:val="28"/>
        </w:rPr>
        <w:t>.</w:t>
      </w:r>
    </w:p>
    <w:p w:rsidR="00AB734F" w:rsidRDefault="00AB734F" w:rsidP="00A15272">
      <w:pPr>
        <w:numPr>
          <w:ilvl w:val="0"/>
          <w:numId w:val="2"/>
        </w:numPr>
        <w:spacing w:after="0" w:line="276" w:lineRule="auto"/>
        <w:ind w:left="0" w:firstLine="284"/>
        <w:jc w:val="both"/>
        <w:rPr>
          <w:rFonts w:ascii="Times New Roman" w:hAnsi="Times New Roman" w:cs="Times New Roman"/>
          <w:sz w:val="28"/>
          <w:szCs w:val="28"/>
        </w:rPr>
      </w:pPr>
      <w:r w:rsidRPr="0066533F">
        <w:rPr>
          <w:rFonts w:ascii="Times New Roman" w:hAnsi="Times New Roman" w:cs="Times New Roman"/>
          <w:sz w:val="28"/>
          <w:szCs w:val="28"/>
        </w:rPr>
        <w:t xml:space="preserve">Объём финансового обеспечения Муниципальной программы </w:t>
      </w:r>
      <w:r w:rsidRPr="0066533F">
        <w:rPr>
          <w:rFonts w:ascii="Times New Roman" w:eastAsia="Times New Roman" w:hAnsi="Times New Roman" w:cs="Times New Roman"/>
          <w:sz w:val="28"/>
          <w:szCs w:val="28"/>
          <w:lang w:eastAsia="ru-RU"/>
        </w:rPr>
        <w:t>на 202</w:t>
      </w:r>
      <w:r>
        <w:rPr>
          <w:rFonts w:ascii="Times New Roman" w:eastAsia="Times New Roman" w:hAnsi="Times New Roman" w:cs="Times New Roman"/>
          <w:sz w:val="28"/>
          <w:szCs w:val="28"/>
          <w:lang w:eastAsia="ru-RU"/>
        </w:rPr>
        <w:t>3</w:t>
      </w:r>
      <w:r w:rsidRPr="0066533F">
        <w:rPr>
          <w:rFonts w:ascii="Times New Roman" w:eastAsia="Times New Roman" w:hAnsi="Times New Roman" w:cs="Times New Roman"/>
          <w:sz w:val="28"/>
          <w:szCs w:val="28"/>
          <w:lang w:eastAsia="ru-RU"/>
        </w:rPr>
        <w:t xml:space="preserve"> год в сумме </w:t>
      </w:r>
      <w:r>
        <w:rPr>
          <w:rFonts w:ascii="Times New Roman" w:eastAsia="Times New Roman" w:hAnsi="Times New Roman" w:cs="Times New Roman"/>
          <w:sz w:val="28"/>
          <w:szCs w:val="28"/>
          <w:lang w:eastAsia="ru-RU"/>
        </w:rPr>
        <w:t>97,65</w:t>
      </w:r>
      <w:r w:rsidRPr="0066533F">
        <w:rPr>
          <w:rFonts w:ascii="Times New Roman" w:eastAsia="Times New Roman" w:hAnsi="Times New Roman" w:cs="Times New Roman"/>
          <w:sz w:val="28"/>
          <w:szCs w:val="28"/>
          <w:lang w:eastAsia="ru-RU"/>
        </w:rPr>
        <w:t xml:space="preserve"> тыс. рублей </w:t>
      </w:r>
      <w:r w:rsidRPr="0066533F">
        <w:rPr>
          <w:rFonts w:ascii="Times New Roman" w:hAnsi="Times New Roman" w:cs="Times New Roman"/>
          <w:sz w:val="28"/>
          <w:szCs w:val="28"/>
        </w:rPr>
        <w:t xml:space="preserve">представленный в Проекте постановления, соответствует бюджетным назначениям, принятым решением </w:t>
      </w:r>
      <w:r w:rsidRPr="008F5063">
        <w:rPr>
          <w:rFonts w:ascii="Times New Roman" w:eastAsia="Times New Roman" w:hAnsi="Times New Roman" w:cs="Times New Roman"/>
          <w:sz w:val="28"/>
          <w:szCs w:val="28"/>
          <w:lang w:eastAsia="ru-RU"/>
        </w:rPr>
        <w:t>районного Собрания депутатов от 29.06.2023 №27 «</w:t>
      </w:r>
      <w:r w:rsidRPr="008F5063">
        <w:rPr>
          <w:rFonts w:ascii="Times New Roman" w:hAnsi="Times New Roman" w:cs="Times New Roman"/>
          <w:sz w:val="28"/>
          <w:szCs w:val="28"/>
        </w:rPr>
        <w:t>О внесении изменений  в решение районного Собрания  депутатов «О районном бюджете  Быстроистокского района Алтайского края на 2023 год  и на плановый период 2024 и 2025 годов» по целевой статье расходов</w:t>
      </w:r>
      <w:r>
        <w:rPr>
          <w:rFonts w:ascii="Times New Roman" w:hAnsi="Times New Roman" w:cs="Times New Roman"/>
          <w:sz w:val="28"/>
          <w:szCs w:val="28"/>
        </w:rPr>
        <w:t xml:space="preserve"> </w:t>
      </w:r>
      <w:r w:rsidRPr="00700500">
        <w:rPr>
          <w:rFonts w:ascii="Times New Roman" w:hAnsi="Times New Roman" w:cs="Times New Roman"/>
          <w:sz w:val="28"/>
          <w:szCs w:val="28"/>
        </w:rPr>
        <w:t>8100000000</w:t>
      </w:r>
      <w:r>
        <w:rPr>
          <w:rFonts w:ascii="Times New Roman" w:hAnsi="Times New Roman" w:cs="Times New Roman"/>
          <w:sz w:val="28"/>
          <w:szCs w:val="28"/>
        </w:rPr>
        <w:t xml:space="preserve"> Муниципальная программа «</w:t>
      </w:r>
      <w:r w:rsidRPr="00700500">
        <w:rPr>
          <w:rFonts w:ascii="Times New Roman" w:hAnsi="Times New Roman" w:cs="Times New Roman"/>
          <w:sz w:val="28"/>
          <w:szCs w:val="28"/>
        </w:rPr>
        <w:t>Развитие общественного здоровья в муниципальном образовании Быстроистокский район</w:t>
      </w:r>
      <w:r>
        <w:rPr>
          <w:rFonts w:ascii="Times New Roman" w:hAnsi="Times New Roman" w:cs="Times New Roman"/>
          <w:sz w:val="28"/>
          <w:szCs w:val="28"/>
        </w:rPr>
        <w:t>»</w:t>
      </w:r>
      <w:r w:rsidRPr="0066533F">
        <w:rPr>
          <w:rFonts w:ascii="Times New Roman" w:hAnsi="Times New Roman" w:cs="Times New Roman"/>
          <w:sz w:val="28"/>
          <w:szCs w:val="28"/>
        </w:rPr>
        <w:t>.</w:t>
      </w:r>
    </w:p>
    <w:p w:rsidR="00E513E7" w:rsidRPr="004E1E96" w:rsidRDefault="00E513E7" w:rsidP="00A15272">
      <w:pPr>
        <w:numPr>
          <w:ilvl w:val="0"/>
          <w:numId w:val="2"/>
        </w:numPr>
        <w:spacing w:after="0" w:line="276" w:lineRule="auto"/>
        <w:ind w:left="0" w:firstLine="284"/>
        <w:jc w:val="both"/>
        <w:rPr>
          <w:rFonts w:ascii="Times New Roman" w:hAnsi="Times New Roman" w:cs="Times New Roman"/>
          <w:sz w:val="28"/>
          <w:szCs w:val="28"/>
        </w:rPr>
      </w:pPr>
      <w:r w:rsidRPr="004E1E96">
        <w:rPr>
          <w:rFonts w:ascii="Times New Roman" w:hAnsi="Times New Roman" w:cs="Times New Roman"/>
          <w:sz w:val="28"/>
          <w:szCs w:val="28"/>
        </w:rPr>
        <w:t>Разработку, утверждение, исполнение и оценку эффективности муниципальных программ производить в соответствии с Порядком разработки, реализации и оценки эффективности муниципальных программ Быстроистокского района Алтайского края.</w:t>
      </w:r>
    </w:p>
    <w:p w:rsidR="0066533F" w:rsidRPr="00E513E7" w:rsidRDefault="0066533F" w:rsidP="00E513E7">
      <w:pPr>
        <w:pStyle w:val="a4"/>
        <w:spacing w:after="0" w:line="276" w:lineRule="auto"/>
        <w:ind w:left="0" w:firstLine="284"/>
        <w:jc w:val="both"/>
        <w:rPr>
          <w:rFonts w:ascii="Times New Roman" w:eastAsia="Times New Roman" w:hAnsi="Times New Roman" w:cs="Times New Roman"/>
          <w:sz w:val="28"/>
          <w:szCs w:val="28"/>
          <w:lang w:eastAsia="ru-RU"/>
        </w:rPr>
      </w:pPr>
    </w:p>
    <w:p w:rsidR="0066533F" w:rsidRPr="0066533F" w:rsidRDefault="0066533F" w:rsidP="0066533F">
      <w:pPr>
        <w:spacing w:after="0" w:line="276" w:lineRule="auto"/>
        <w:jc w:val="both"/>
        <w:rPr>
          <w:rFonts w:ascii="Times New Roman" w:eastAsia="Times New Roman" w:hAnsi="Times New Roman" w:cs="Times New Roman"/>
          <w:sz w:val="28"/>
          <w:szCs w:val="28"/>
          <w:lang w:eastAsia="ru-RU"/>
        </w:rPr>
      </w:pPr>
    </w:p>
    <w:p w:rsidR="00D12D3D" w:rsidRPr="00D12D3D" w:rsidRDefault="00D12D3D" w:rsidP="00231ACD">
      <w:pPr>
        <w:spacing w:after="0" w:line="276" w:lineRule="auto"/>
        <w:jc w:val="both"/>
        <w:rPr>
          <w:rFonts w:ascii="Times New Roman" w:eastAsia="Times New Roman" w:hAnsi="Times New Roman" w:cs="Times New Roman"/>
          <w:sz w:val="28"/>
          <w:szCs w:val="28"/>
          <w:lang w:eastAsia="ru-RU"/>
        </w:rPr>
      </w:pPr>
      <w:r w:rsidRPr="00D12D3D">
        <w:rPr>
          <w:rFonts w:ascii="Times New Roman" w:eastAsia="Times New Roman" w:hAnsi="Times New Roman" w:cs="Times New Roman"/>
          <w:sz w:val="28"/>
          <w:szCs w:val="28"/>
          <w:lang w:eastAsia="ru-RU"/>
        </w:rPr>
        <w:t>Председатель контрольно-счетной</w:t>
      </w:r>
    </w:p>
    <w:p w:rsidR="00D12D3D" w:rsidRPr="00D12D3D" w:rsidRDefault="00D12D3D" w:rsidP="00231ACD">
      <w:pPr>
        <w:spacing w:after="0" w:line="276" w:lineRule="auto"/>
        <w:jc w:val="both"/>
        <w:rPr>
          <w:rFonts w:ascii="Times New Roman" w:eastAsia="Times New Roman" w:hAnsi="Times New Roman" w:cs="Times New Roman"/>
          <w:sz w:val="28"/>
          <w:szCs w:val="28"/>
          <w:lang w:eastAsia="ru-RU"/>
        </w:rPr>
      </w:pPr>
      <w:r w:rsidRPr="00D12D3D">
        <w:rPr>
          <w:rFonts w:ascii="Times New Roman" w:eastAsia="Times New Roman" w:hAnsi="Times New Roman" w:cs="Times New Roman"/>
          <w:sz w:val="28"/>
          <w:szCs w:val="28"/>
          <w:lang w:eastAsia="ru-RU"/>
        </w:rPr>
        <w:t>палаты муниципального образования</w:t>
      </w:r>
    </w:p>
    <w:p w:rsidR="00360D39" w:rsidRDefault="00D12D3D" w:rsidP="00B03C1A">
      <w:pPr>
        <w:spacing w:after="0" w:line="276" w:lineRule="auto"/>
        <w:jc w:val="both"/>
      </w:pPr>
      <w:r w:rsidRPr="00D12D3D">
        <w:rPr>
          <w:rFonts w:ascii="Times New Roman" w:eastAsia="Times New Roman" w:hAnsi="Times New Roman" w:cs="Times New Roman"/>
          <w:sz w:val="28"/>
          <w:szCs w:val="28"/>
          <w:lang w:eastAsia="ru-RU"/>
        </w:rPr>
        <w:t>Быстроистокский район Алтайского края                                    С.Н. Чублова</w:t>
      </w:r>
    </w:p>
    <w:sectPr w:rsidR="00360D39" w:rsidSect="006B244B">
      <w:footerReference w:type="default" r:id="rId7"/>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F53" w:rsidRDefault="003E0F53" w:rsidP="00231ACD">
      <w:pPr>
        <w:spacing w:after="0" w:line="240" w:lineRule="auto"/>
      </w:pPr>
      <w:r>
        <w:separator/>
      </w:r>
    </w:p>
  </w:endnote>
  <w:endnote w:type="continuationSeparator" w:id="1">
    <w:p w:rsidR="003E0F53" w:rsidRDefault="003E0F53" w:rsidP="00231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671758"/>
      <w:docPartObj>
        <w:docPartGallery w:val="Page Numbers (Bottom of Page)"/>
        <w:docPartUnique/>
      </w:docPartObj>
    </w:sdtPr>
    <w:sdtContent>
      <w:p w:rsidR="00A65C87" w:rsidRDefault="00A775B5">
        <w:pPr>
          <w:pStyle w:val="a7"/>
          <w:jc w:val="center"/>
        </w:pPr>
        <w:fldSimple w:instr="PAGE   \* MERGEFORMAT">
          <w:r w:rsidR="00A15272">
            <w:rPr>
              <w:noProof/>
            </w:rPr>
            <w:t>1</w:t>
          </w:r>
        </w:fldSimple>
      </w:p>
    </w:sdtContent>
  </w:sdt>
  <w:p w:rsidR="00A65C87" w:rsidRDefault="00A65C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F53" w:rsidRDefault="003E0F53" w:rsidP="00231ACD">
      <w:pPr>
        <w:spacing w:after="0" w:line="240" w:lineRule="auto"/>
      </w:pPr>
      <w:r>
        <w:separator/>
      </w:r>
    </w:p>
  </w:footnote>
  <w:footnote w:type="continuationSeparator" w:id="1">
    <w:p w:rsidR="003E0F53" w:rsidRDefault="003E0F53" w:rsidP="00231A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188"/>
    <w:multiLevelType w:val="hybridMultilevel"/>
    <w:tmpl w:val="D9F412C8"/>
    <w:lvl w:ilvl="0" w:tplc="BF50D758">
      <w:start w:val="1"/>
      <w:numFmt w:val="decimal"/>
      <w:lvlText w:val="%1."/>
      <w:lvlJc w:val="left"/>
      <w:pPr>
        <w:ind w:left="502" w:hanging="360"/>
      </w:pPr>
      <w:rPr>
        <w:rFonts w:hint="default"/>
        <w:b w:val="0"/>
        <w:i w:val="0"/>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
    <w:nsid w:val="0A0C2394"/>
    <w:multiLevelType w:val="multilevel"/>
    <w:tmpl w:val="36A007AE"/>
    <w:lvl w:ilvl="0">
      <w:start w:val="1"/>
      <w:numFmt w:val="decimal"/>
      <w:lvlText w:val="%1."/>
      <w:lvlJc w:val="left"/>
      <w:pPr>
        <w:ind w:left="1069" w:hanging="360"/>
      </w:pPr>
      <w:rPr>
        <w:rFonts w:hint="default"/>
      </w:rPr>
    </w:lvl>
    <w:lvl w:ilvl="1">
      <w:start w:val="2"/>
      <w:numFmt w:val="decimal"/>
      <w:isLgl/>
      <w:lvlText w:val="%1.%2."/>
      <w:lvlJc w:val="left"/>
      <w:pPr>
        <w:ind w:left="1788" w:hanging="720"/>
      </w:pPr>
      <w:rPr>
        <w:rFonts w:hint="default"/>
      </w:rPr>
    </w:lvl>
    <w:lvl w:ilvl="2">
      <w:start w:val="1"/>
      <w:numFmt w:val="decimal"/>
      <w:isLgl/>
      <w:lvlText w:val="%1.%2.%3."/>
      <w:lvlJc w:val="left"/>
      <w:pPr>
        <w:ind w:left="2147" w:hanging="720"/>
      </w:pPr>
      <w:rPr>
        <w:rFonts w:hint="default"/>
      </w:rPr>
    </w:lvl>
    <w:lvl w:ilvl="3">
      <w:start w:val="1"/>
      <w:numFmt w:val="decimal"/>
      <w:isLgl/>
      <w:lvlText w:val="%1.%2.%3.%4."/>
      <w:lvlJc w:val="left"/>
      <w:pPr>
        <w:ind w:left="2866"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4" w:hanging="1440"/>
      </w:pPr>
      <w:rPr>
        <w:rFonts w:hint="default"/>
      </w:rPr>
    </w:lvl>
    <w:lvl w:ilvl="6">
      <w:start w:val="1"/>
      <w:numFmt w:val="decimal"/>
      <w:isLgl/>
      <w:lvlText w:val="%1.%2.%3.%4.%5.%6.%7."/>
      <w:lvlJc w:val="left"/>
      <w:pPr>
        <w:ind w:left="4663" w:hanging="1800"/>
      </w:pPr>
      <w:rPr>
        <w:rFonts w:hint="default"/>
      </w:rPr>
    </w:lvl>
    <w:lvl w:ilvl="7">
      <w:start w:val="1"/>
      <w:numFmt w:val="decimal"/>
      <w:isLgl/>
      <w:lvlText w:val="%1.%2.%3.%4.%5.%6.%7.%8."/>
      <w:lvlJc w:val="left"/>
      <w:pPr>
        <w:ind w:left="5022" w:hanging="1800"/>
      </w:pPr>
      <w:rPr>
        <w:rFonts w:hint="default"/>
      </w:rPr>
    </w:lvl>
    <w:lvl w:ilvl="8">
      <w:start w:val="1"/>
      <w:numFmt w:val="decimal"/>
      <w:isLgl/>
      <w:lvlText w:val="%1.%2.%3.%4.%5.%6.%7.%8.%9."/>
      <w:lvlJc w:val="left"/>
      <w:pPr>
        <w:ind w:left="5741" w:hanging="2160"/>
      </w:pPr>
      <w:rPr>
        <w:rFonts w:hint="default"/>
      </w:rPr>
    </w:lvl>
  </w:abstractNum>
  <w:abstractNum w:abstractNumId="2">
    <w:nsid w:val="4BF52AAE"/>
    <w:multiLevelType w:val="hybridMultilevel"/>
    <w:tmpl w:val="8E5E2AAE"/>
    <w:lvl w:ilvl="0" w:tplc="F306D1A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F191E"/>
    <w:multiLevelType w:val="hybridMultilevel"/>
    <w:tmpl w:val="FF5C1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3C29A3"/>
    <w:multiLevelType w:val="hybridMultilevel"/>
    <w:tmpl w:val="FF5C1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12D3D"/>
    <w:rsid w:val="00003CA0"/>
    <w:rsid w:val="0002302F"/>
    <w:rsid w:val="000555B2"/>
    <w:rsid w:val="000A3992"/>
    <w:rsid w:val="000B3DCB"/>
    <w:rsid w:val="000C44B3"/>
    <w:rsid w:val="000E55CB"/>
    <w:rsid w:val="0014419D"/>
    <w:rsid w:val="00145829"/>
    <w:rsid w:val="0015581B"/>
    <w:rsid w:val="00171D79"/>
    <w:rsid w:val="001A48AA"/>
    <w:rsid w:val="001C6668"/>
    <w:rsid w:val="001D307C"/>
    <w:rsid w:val="00202028"/>
    <w:rsid w:val="00205494"/>
    <w:rsid w:val="00211F7C"/>
    <w:rsid w:val="00225F81"/>
    <w:rsid w:val="00231ACD"/>
    <w:rsid w:val="00255D59"/>
    <w:rsid w:val="00261352"/>
    <w:rsid w:val="0026417A"/>
    <w:rsid w:val="0027015B"/>
    <w:rsid w:val="00280F2F"/>
    <w:rsid w:val="002C5FF1"/>
    <w:rsid w:val="002D3279"/>
    <w:rsid w:val="002D67CF"/>
    <w:rsid w:val="002E3948"/>
    <w:rsid w:val="002E5648"/>
    <w:rsid w:val="00360D39"/>
    <w:rsid w:val="00372FD0"/>
    <w:rsid w:val="003A2FB4"/>
    <w:rsid w:val="003B308B"/>
    <w:rsid w:val="003E0F53"/>
    <w:rsid w:val="003E2BE3"/>
    <w:rsid w:val="00424FE3"/>
    <w:rsid w:val="004446BF"/>
    <w:rsid w:val="00446B69"/>
    <w:rsid w:val="0045047E"/>
    <w:rsid w:val="004679C9"/>
    <w:rsid w:val="004A45FB"/>
    <w:rsid w:val="004B761E"/>
    <w:rsid w:val="004E1E96"/>
    <w:rsid w:val="00512353"/>
    <w:rsid w:val="0052341D"/>
    <w:rsid w:val="00567C40"/>
    <w:rsid w:val="00577907"/>
    <w:rsid w:val="005A636D"/>
    <w:rsid w:val="005C0BC9"/>
    <w:rsid w:val="005C7D16"/>
    <w:rsid w:val="005E08CA"/>
    <w:rsid w:val="005F3065"/>
    <w:rsid w:val="0064283F"/>
    <w:rsid w:val="0066533F"/>
    <w:rsid w:val="0066564C"/>
    <w:rsid w:val="006739AC"/>
    <w:rsid w:val="00682B2B"/>
    <w:rsid w:val="006A12E5"/>
    <w:rsid w:val="006B0C9D"/>
    <w:rsid w:val="006B244B"/>
    <w:rsid w:val="00700500"/>
    <w:rsid w:val="00713F71"/>
    <w:rsid w:val="007552B9"/>
    <w:rsid w:val="00796756"/>
    <w:rsid w:val="00797543"/>
    <w:rsid w:val="00815DAF"/>
    <w:rsid w:val="00833CB3"/>
    <w:rsid w:val="00853A94"/>
    <w:rsid w:val="00893E63"/>
    <w:rsid w:val="00927BC1"/>
    <w:rsid w:val="00927D5B"/>
    <w:rsid w:val="0094433A"/>
    <w:rsid w:val="009938B8"/>
    <w:rsid w:val="009D5C6C"/>
    <w:rsid w:val="00A15272"/>
    <w:rsid w:val="00A17A38"/>
    <w:rsid w:val="00A416A6"/>
    <w:rsid w:val="00A622AF"/>
    <w:rsid w:val="00A65C87"/>
    <w:rsid w:val="00A775B5"/>
    <w:rsid w:val="00AA203D"/>
    <w:rsid w:val="00AA6E85"/>
    <w:rsid w:val="00AB734F"/>
    <w:rsid w:val="00B03C1A"/>
    <w:rsid w:val="00B552E0"/>
    <w:rsid w:val="00BA64A5"/>
    <w:rsid w:val="00BC45FA"/>
    <w:rsid w:val="00BD213B"/>
    <w:rsid w:val="00BD6C7E"/>
    <w:rsid w:val="00C0236F"/>
    <w:rsid w:val="00C10DA3"/>
    <w:rsid w:val="00C1500D"/>
    <w:rsid w:val="00C20ACC"/>
    <w:rsid w:val="00C8178E"/>
    <w:rsid w:val="00CD46AE"/>
    <w:rsid w:val="00CD7771"/>
    <w:rsid w:val="00CF213C"/>
    <w:rsid w:val="00D12D3D"/>
    <w:rsid w:val="00D72089"/>
    <w:rsid w:val="00DF3E8E"/>
    <w:rsid w:val="00E329B8"/>
    <w:rsid w:val="00E46CDC"/>
    <w:rsid w:val="00E513E7"/>
    <w:rsid w:val="00E957A9"/>
    <w:rsid w:val="00ED2BC0"/>
    <w:rsid w:val="00EE42F3"/>
    <w:rsid w:val="00F210F5"/>
    <w:rsid w:val="00F43B92"/>
    <w:rsid w:val="00F54331"/>
    <w:rsid w:val="00F76B65"/>
    <w:rsid w:val="00FB490A"/>
    <w:rsid w:val="00FF6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12D3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1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1352"/>
    <w:pPr>
      <w:ind w:left="720"/>
      <w:contextualSpacing/>
    </w:pPr>
  </w:style>
  <w:style w:type="paragraph" w:styleId="a5">
    <w:name w:val="header"/>
    <w:basedOn w:val="a"/>
    <w:link w:val="a6"/>
    <w:uiPriority w:val="99"/>
    <w:unhideWhenUsed/>
    <w:rsid w:val="00231A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ACD"/>
  </w:style>
  <w:style w:type="paragraph" w:styleId="a7">
    <w:name w:val="footer"/>
    <w:basedOn w:val="a"/>
    <w:link w:val="a8"/>
    <w:uiPriority w:val="99"/>
    <w:unhideWhenUsed/>
    <w:rsid w:val="00231A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ACD"/>
  </w:style>
  <w:style w:type="paragraph" w:styleId="a9">
    <w:name w:val="Balloon Text"/>
    <w:basedOn w:val="a"/>
    <w:link w:val="aa"/>
    <w:uiPriority w:val="99"/>
    <w:semiHidden/>
    <w:unhideWhenUsed/>
    <w:rsid w:val="00280F2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80F2F"/>
    <w:rPr>
      <w:rFonts w:ascii="Segoe UI" w:hAnsi="Segoe UI" w:cs="Segoe UI"/>
      <w:sz w:val="18"/>
      <w:szCs w:val="18"/>
    </w:rPr>
  </w:style>
  <w:style w:type="paragraph" w:customStyle="1" w:styleId="ConsPlusCell">
    <w:name w:val="ConsPlusCell"/>
    <w:rsid w:val="005C7D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c"/>
    <w:uiPriority w:val="99"/>
    <w:rsid w:val="00665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b"/>
    <w:uiPriority w:val="99"/>
    <w:locked/>
    <w:rsid w:val="0066564C"/>
    <w:rPr>
      <w:rFonts w:ascii="Times New Roman" w:eastAsia="Times New Roman" w:hAnsi="Times New Roman" w:cs="Times New Roman"/>
      <w:sz w:val="24"/>
      <w:szCs w:val="24"/>
    </w:rPr>
  </w:style>
  <w:style w:type="character" w:customStyle="1" w:styleId="hi-item">
    <w:name w:val="hi-item"/>
    <w:basedOn w:val="a0"/>
    <w:rsid w:val="00AB734F"/>
  </w:style>
</w:styles>
</file>

<file path=word/webSettings.xml><?xml version="1.0" encoding="utf-8"?>
<w:webSettings xmlns:r="http://schemas.openxmlformats.org/officeDocument/2006/relationships" xmlns:w="http://schemas.openxmlformats.org/wordprocessingml/2006/main">
  <w:divs>
    <w:div w:id="49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1402</TotalTime>
  <Pages>3</Pages>
  <Words>861</Words>
  <Characters>4911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14</cp:revision>
  <cp:lastPrinted>2023-07-28T03:19:00Z</cp:lastPrinted>
  <dcterms:created xsi:type="dcterms:W3CDTF">2022-10-19T11:14:00Z</dcterms:created>
  <dcterms:modified xsi:type="dcterms:W3CDTF">2023-07-28T03:34:00Z</dcterms:modified>
</cp:coreProperties>
</file>