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B13E14" w:rsidRPr="00B13E14" w:rsidRDefault="004D340E" w:rsidP="00B13E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</w:t>
      </w:r>
      <w:r w:rsidR="00891C77">
        <w:rPr>
          <w:rFonts w:ascii="Times New Roman" w:hAnsi="Times New Roman" w:cs="Times New Roman"/>
          <w:b/>
          <w:sz w:val="28"/>
          <w:szCs w:val="28"/>
        </w:rPr>
        <w:t xml:space="preserve">окского района Алтайского края </w:t>
      </w:r>
      <w:bookmarkStart w:id="0" w:name="_GoBack"/>
      <w:r w:rsidR="00172452" w:rsidRPr="00172452">
        <w:rPr>
          <w:rFonts w:ascii="Times New Roman" w:hAnsi="Times New Roman" w:cs="Times New Roman"/>
          <w:b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B13E14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</w:p>
    <w:bookmarkEnd w:id="0"/>
    <w:p w:rsidR="00172452" w:rsidRDefault="00172452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E80EFA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</w:t>
      </w:r>
      <w:r w:rsidR="00027699" w:rsidRPr="00FC1A6F">
        <w:rPr>
          <w:rFonts w:ascii="Times New Roman" w:hAnsi="Times New Roman"/>
          <w:sz w:val="28"/>
          <w:szCs w:val="28"/>
        </w:rPr>
        <w:t>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9 Положения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Pr="00B13E14" w:rsidRDefault="00027699" w:rsidP="00A07A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E80EFA">
        <w:rPr>
          <w:rFonts w:ascii="Times New Roman" w:hAnsi="Times New Roman" w:cs="Times New Roman"/>
          <w:sz w:val="28"/>
          <w:szCs w:val="28"/>
        </w:rPr>
        <w:t>«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E80EFA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5B2F50" w:rsidRPr="005B2F5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B13E14">
        <w:rPr>
          <w:rFonts w:ascii="Times New Roman" w:hAnsi="Times New Roman" w:cs="Times New Roman"/>
          <w:sz w:val="28"/>
          <w:szCs w:val="28"/>
        </w:rPr>
        <w:t>322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B13E14">
        <w:rPr>
          <w:rFonts w:ascii="Times New Roman" w:hAnsi="Times New Roman" w:cs="Times New Roman"/>
          <w:sz w:val="28"/>
          <w:szCs w:val="28"/>
        </w:rPr>
        <w:t>28</w:t>
      </w:r>
      <w:r w:rsidR="00FF5313">
        <w:rPr>
          <w:rFonts w:ascii="Times New Roman" w:hAnsi="Times New Roman" w:cs="Times New Roman"/>
          <w:sz w:val="28"/>
          <w:szCs w:val="28"/>
        </w:rPr>
        <w:t>.02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«Комплексное развитие сельских территорий муниципального образования Быстроистокский район Алтайского края» на 2021-2025 годы»</w:t>
      </w:r>
      <w:r w:rsidR="00B13E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B13E14" w:rsidRPr="00B13E14">
        <w:rPr>
          <w:rFonts w:ascii="Times New Roman" w:hAnsi="Times New Roman" w:cs="Times New Roman"/>
          <w:bCs/>
          <w:sz w:val="28"/>
          <w:szCs w:val="28"/>
          <w:lang w:bidi="ru-RU"/>
        </w:rPr>
        <w:t>«Комплексное развитие сельских территорий муниципального образования Быстроистокский район Алтайского края» на 2021-2025 годы»</w:t>
      </w:r>
      <w:r w:rsidR="00FF5313" w:rsidRPr="00FF5313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E80EFA" w:rsidRDefault="00E80EFA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210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963124" w:rsidRPr="00963124" w:rsidRDefault="00963124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124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963124">
        <w:rPr>
          <w:rFonts w:ascii="Times New Roman" w:hAnsi="Times New Roman" w:cs="Times New Roman"/>
          <w:sz w:val="28"/>
          <w:szCs w:val="28"/>
        </w:rPr>
        <w:t>:</w:t>
      </w:r>
    </w:p>
    <w:p w:rsidR="00963124" w:rsidRDefault="00E80EFA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124" w:rsidRPr="00963124">
        <w:rPr>
          <w:rFonts w:ascii="Times New Roman" w:hAnsi="Times New Roman" w:cs="Times New Roman"/>
          <w:sz w:val="28"/>
          <w:szCs w:val="28"/>
        </w:rPr>
        <w:t xml:space="preserve"> исключается </w:t>
      </w:r>
      <w:r w:rsidR="00963124">
        <w:rPr>
          <w:rFonts w:ascii="Times New Roman" w:hAnsi="Times New Roman" w:cs="Times New Roman"/>
          <w:sz w:val="28"/>
          <w:szCs w:val="28"/>
        </w:rPr>
        <w:t>задача</w:t>
      </w:r>
      <w:r w:rsidR="00963124" w:rsidRPr="00963124">
        <w:rPr>
          <w:rFonts w:ascii="Times New Roman" w:hAnsi="Times New Roman" w:cs="Times New Roman"/>
          <w:sz w:val="28"/>
          <w:szCs w:val="28"/>
        </w:rPr>
        <w:t xml:space="preserve"> «Создание и развитие инфраструктуры в сельских поселениях Быстроистокского района».</w:t>
      </w:r>
    </w:p>
    <w:p w:rsidR="00E80EFA" w:rsidRPr="00963124" w:rsidRDefault="00E80EFA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C546A8" w:rsidRPr="00963124" w:rsidRDefault="00C546A8" w:rsidP="009631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963124" w:rsidRPr="00963124">
        <w:rPr>
          <w:rFonts w:ascii="Times New Roman" w:hAnsi="Times New Roman" w:cs="Times New Roman"/>
          <w:sz w:val="28"/>
          <w:szCs w:val="28"/>
        </w:rPr>
        <w:t>150784,3</w:t>
      </w:r>
      <w:r w:rsidR="0052235B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9D19E8" w:rsidRPr="009D19E8">
        <w:rPr>
          <w:rFonts w:ascii="Times New Roman" w:hAnsi="Times New Roman" w:cs="Times New Roman"/>
          <w:sz w:val="28"/>
          <w:szCs w:val="28"/>
        </w:rPr>
        <w:t>70015,44</w:t>
      </w:r>
      <w:r w:rsidR="009D1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D19E8" w:rsidRPr="009D19E8">
        <w:rPr>
          <w:rFonts w:ascii="Times New Roman" w:hAnsi="Times New Roman" w:cs="Times New Roman"/>
          <w:sz w:val="28"/>
          <w:szCs w:val="28"/>
        </w:rPr>
        <w:t>80768,86</w:t>
      </w:r>
      <w:r w:rsidR="00963124"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(на </w:t>
      </w:r>
      <w:r w:rsidR="00963124">
        <w:rPr>
          <w:rFonts w:ascii="Times New Roman" w:hAnsi="Times New Roman" w:cs="Times New Roman"/>
          <w:sz w:val="28"/>
          <w:szCs w:val="28"/>
        </w:rPr>
        <w:t>53,6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</w:t>
      </w:r>
      <w:r w:rsidR="0052235B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бюджетные ассигнования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3124">
        <w:rPr>
          <w:rFonts w:ascii="Times New Roman" w:hAnsi="Times New Roman" w:cs="Times New Roman"/>
          <w:bCs/>
          <w:sz w:val="28"/>
          <w:szCs w:val="28"/>
        </w:rPr>
        <w:t>федерального бюджета на</w:t>
      </w:r>
      <w:r w:rsidR="00963124" w:rsidRPr="00963124">
        <w:t xml:space="preserve"> </w:t>
      </w:r>
      <w:r w:rsidR="00C3378B" w:rsidRPr="00C3378B">
        <w:rPr>
          <w:rFonts w:ascii="Times New Roman" w:hAnsi="Times New Roman" w:cs="Times New Roman"/>
          <w:bCs/>
          <w:sz w:val="28"/>
          <w:szCs w:val="28"/>
        </w:rPr>
        <w:t>31821,7</w:t>
      </w:r>
      <w:r w:rsidR="00963124">
        <w:rPr>
          <w:rFonts w:ascii="Times New Roman" w:hAnsi="Times New Roman" w:cs="Times New Roman"/>
          <w:bCs/>
          <w:sz w:val="28"/>
          <w:szCs w:val="28"/>
        </w:rPr>
        <w:t xml:space="preserve"> тыс. рублей, краевого</w:t>
      </w:r>
      <w:r w:rsidR="005B2F50" w:rsidRPr="005B2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963124">
        <w:rPr>
          <w:rFonts w:ascii="Times New Roman" w:hAnsi="Times New Roman" w:cs="Times New Roman"/>
          <w:sz w:val="28"/>
          <w:szCs w:val="28"/>
        </w:rPr>
        <w:t xml:space="preserve"> на </w:t>
      </w:r>
      <w:r w:rsidR="00C3378B" w:rsidRPr="00C3378B">
        <w:rPr>
          <w:rFonts w:ascii="Times New Roman" w:hAnsi="Times New Roman" w:cs="Times New Roman"/>
          <w:sz w:val="28"/>
          <w:szCs w:val="28"/>
        </w:rPr>
        <w:t>21775,66</w:t>
      </w:r>
      <w:r w:rsidR="00C3378B">
        <w:rPr>
          <w:rFonts w:ascii="Times New Roman" w:hAnsi="Times New Roman" w:cs="Times New Roman"/>
          <w:sz w:val="28"/>
          <w:szCs w:val="28"/>
        </w:rPr>
        <w:t xml:space="preserve"> </w:t>
      </w:r>
      <w:r w:rsidR="0096312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10C07"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3378B" w:rsidRPr="00C3378B">
        <w:rPr>
          <w:rFonts w:ascii="Times New Roman" w:hAnsi="Times New Roman" w:cs="Times New Roman"/>
          <w:sz w:val="28"/>
          <w:szCs w:val="28"/>
        </w:rPr>
        <w:t>1834,5</w:t>
      </w:r>
      <w:r w:rsidR="00C3378B">
        <w:rPr>
          <w:rFonts w:ascii="Times New Roman" w:hAnsi="Times New Roman" w:cs="Times New Roman"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  <w:r w:rsidR="009941DF" w:rsidRPr="009941DF">
        <w:rPr>
          <w:rFonts w:ascii="Times New Roman" w:hAnsi="Times New Roman" w:cs="Times New Roman"/>
          <w:bCs/>
          <w:sz w:val="28"/>
          <w:szCs w:val="28"/>
        </w:rPr>
        <w:t xml:space="preserve">внебюджетных источников 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10C07">
        <w:rPr>
          <w:rFonts w:ascii="Times New Roman" w:hAnsi="Times New Roman" w:cs="Times New Roman"/>
          <w:bCs/>
          <w:sz w:val="28"/>
          <w:szCs w:val="28"/>
        </w:rPr>
        <w:t>25337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9941D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910C07">
        <w:rPr>
          <w:rFonts w:ascii="Times New Roman" w:hAnsi="Times New Roman" w:cs="Times New Roman"/>
          <w:bCs/>
          <w:sz w:val="28"/>
          <w:szCs w:val="28"/>
        </w:rPr>
        <w:t>.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</w:t>
      </w:r>
      <w:r w:rsidR="00315279" w:rsidRPr="0031527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3378B" w:rsidRPr="00C3378B">
        <w:rPr>
          <w:rFonts w:ascii="Times New Roman" w:hAnsi="Times New Roman" w:cs="Times New Roman"/>
          <w:bCs/>
          <w:sz w:val="28"/>
          <w:szCs w:val="28"/>
        </w:rPr>
        <w:t>45353,45</w:t>
      </w:r>
      <w:r w:rsidR="00C33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>тыс. рублей (64,8</w:t>
      </w:r>
      <w:r w:rsidR="00315279">
        <w:rPr>
          <w:rFonts w:ascii="Times New Roman" w:hAnsi="Times New Roman" w:cs="Times New Roman"/>
          <w:bCs/>
          <w:sz w:val="28"/>
          <w:szCs w:val="28"/>
        </w:rPr>
        <w:t>%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), краевого бюджета – </w:t>
      </w:r>
      <w:r w:rsidR="00C3378B">
        <w:rPr>
          <w:rFonts w:ascii="Times New Roman" w:hAnsi="Times New Roman" w:cs="Times New Roman"/>
          <w:bCs/>
          <w:sz w:val="28"/>
          <w:szCs w:val="28"/>
        </w:rPr>
        <w:t>638,79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315279">
        <w:rPr>
          <w:rFonts w:ascii="Times New Roman" w:hAnsi="Times New Roman" w:cs="Times New Roman"/>
          <w:bCs/>
          <w:sz w:val="28"/>
          <w:szCs w:val="28"/>
        </w:rPr>
        <w:t>рублей (</w:t>
      </w:r>
      <w:r w:rsidR="00910C07">
        <w:rPr>
          <w:rFonts w:ascii="Times New Roman" w:hAnsi="Times New Roman" w:cs="Times New Roman"/>
          <w:bCs/>
          <w:sz w:val="28"/>
          <w:szCs w:val="28"/>
        </w:rPr>
        <w:t>0,9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C3378B">
        <w:rPr>
          <w:rFonts w:ascii="Times New Roman" w:hAnsi="Times New Roman" w:cs="Times New Roman"/>
          <w:bCs/>
          <w:sz w:val="28"/>
          <w:szCs w:val="28"/>
        </w:rPr>
        <w:t>1015,0</w:t>
      </w:r>
      <w:r w:rsidR="00910C07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910C07">
        <w:rPr>
          <w:rFonts w:ascii="Times New Roman" w:hAnsi="Times New Roman" w:cs="Times New Roman"/>
          <w:bCs/>
          <w:sz w:val="28"/>
          <w:szCs w:val="28"/>
        </w:rPr>
        <w:t>1,5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%),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внебюджетные источники </w:t>
      </w:r>
      <w:r w:rsidR="00910C07">
        <w:rPr>
          <w:rFonts w:ascii="Times New Roman" w:hAnsi="Times New Roman" w:cs="Times New Roman"/>
          <w:bCs/>
          <w:sz w:val="28"/>
          <w:szCs w:val="28"/>
        </w:rPr>
        <w:t>–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78B">
        <w:rPr>
          <w:rFonts w:ascii="Times New Roman" w:hAnsi="Times New Roman" w:cs="Times New Roman"/>
          <w:bCs/>
          <w:sz w:val="28"/>
          <w:szCs w:val="28"/>
        </w:rPr>
        <w:t>2300</w:t>
      </w:r>
      <w:r w:rsidR="00910C07">
        <w:rPr>
          <w:rFonts w:ascii="Times New Roman" w:hAnsi="Times New Roman" w:cs="Times New Roman"/>
          <w:bCs/>
          <w:sz w:val="28"/>
          <w:szCs w:val="28"/>
        </w:rPr>
        <w:t>8,2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10C07">
        <w:rPr>
          <w:rFonts w:ascii="Times New Roman" w:hAnsi="Times New Roman" w:cs="Times New Roman"/>
          <w:bCs/>
          <w:sz w:val="28"/>
          <w:szCs w:val="28"/>
        </w:rPr>
        <w:t>32,9</w:t>
      </w:r>
      <w:r>
        <w:rPr>
          <w:rFonts w:ascii="Times New Roman" w:hAnsi="Times New Roman" w:cs="Times New Roman"/>
          <w:bCs/>
          <w:sz w:val="28"/>
          <w:szCs w:val="28"/>
        </w:rPr>
        <w:t xml:space="preserve"> %).</w:t>
      </w:r>
    </w:p>
    <w:p w:rsidR="004A6AA6" w:rsidRPr="004A6AA6" w:rsidRDefault="004A6AA6" w:rsidP="004A6AA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A6">
        <w:rPr>
          <w:rFonts w:ascii="Times New Roman" w:hAnsi="Times New Roman" w:cs="Times New Roman"/>
          <w:bCs/>
          <w:sz w:val="28"/>
          <w:szCs w:val="28"/>
        </w:rPr>
        <w:t>Изменение объема финансирования муниципальной программы по годам, представлен</w:t>
      </w:r>
      <w:r w:rsidR="002E11C9">
        <w:rPr>
          <w:rFonts w:ascii="Times New Roman" w:hAnsi="Times New Roman" w:cs="Times New Roman"/>
          <w:bCs/>
          <w:sz w:val="28"/>
          <w:szCs w:val="28"/>
        </w:rPr>
        <w:t>о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2126"/>
        <w:gridCol w:w="1383"/>
      </w:tblGrid>
      <w:tr w:rsidR="004A6AA6" w:rsidRPr="004A6AA6" w:rsidTr="00910C07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C176EC" w:rsidP="00910C07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910C07">
              <w:rPr>
                <w:rFonts w:ascii="Times New Roman" w:hAnsi="Times New Roman" w:cs="Times New Roman"/>
                <w:sz w:val="24"/>
                <w:szCs w:val="24"/>
              </w:rPr>
              <w:t>19.03.2021 №97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126" w:type="dxa"/>
          </w:tcPr>
          <w:p w:rsidR="004A6AA6" w:rsidRPr="004A6AA6" w:rsidRDefault="004A6AA6" w:rsidP="00A05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05141"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.07.2021 №32</w:t>
            </w:r>
            <w:r w:rsidR="00A05141"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4A6AA6" w:rsidRPr="004A6AA6" w:rsidRDefault="004A6AA6" w:rsidP="00910C07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4A6AA6" w:rsidRPr="004A6AA6" w:rsidTr="00910C07">
        <w:trPr>
          <w:trHeight w:val="841"/>
        </w:trPr>
        <w:tc>
          <w:tcPr>
            <w:tcW w:w="2518" w:type="dxa"/>
            <w:tcBorders>
              <w:left w:val="single" w:sz="4" w:space="0" w:color="auto"/>
            </w:tcBorders>
          </w:tcPr>
          <w:p w:rsidR="002E11C9" w:rsidRDefault="002E11C9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A6AA6" w:rsidRP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A6AA6" w:rsidRDefault="004A6AA6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10C07" w:rsidRPr="004A6AA6" w:rsidRDefault="00910C07" w:rsidP="00E344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4A6AA6" w:rsidRPr="003315F8" w:rsidRDefault="004A6AA6" w:rsidP="00E3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E11C9" w:rsidRDefault="002E11C9" w:rsidP="004A6AA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07" w:rsidRPr="00E34457" w:rsidRDefault="00910C07" w:rsidP="009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1082,25</w:t>
            </w:r>
          </w:p>
          <w:p w:rsidR="00910C07" w:rsidRPr="00E34457" w:rsidRDefault="00910C07" w:rsidP="009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24843,1</w:t>
            </w:r>
          </w:p>
          <w:p w:rsidR="00910C07" w:rsidRPr="00E34457" w:rsidRDefault="00910C07" w:rsidP="009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21925,4</w:t>
            </w:r>
          </w:p>
          <w:p w:rsidR="00910C07" w:rsidRPr="00E34457" w:rsidRDefault="00910C07" w:rsidP="009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14558,9</w:t>
            </w:r>
          </w:p>
          <w:p w:rsidR="00910C07" w:rsidRPr="00E34457" w:rsidRDefault="00910C07" w:rsidP="009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14765,5</w:t>
            </w:r>
          </w:p>
          <w:p w:rsidR="004A6AA6" w:rsidRPr="003315F8" w:rsidRDefault="00910C07" w:rsidP="00910C0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C07">
              <w:rPr>
                <w:rFonts w:ascii="Times New Roman" w:hAnsi="Times New Roman" w:cs="Times New Roman"/>
                <w:i/>
                <w:sz w:val="24"/>
                <w:szCs w:val="24"/>
              </w:rPr>
              <w:t>77175,15</w:t>
            </w:r>
          </w:p>
        </w:tc>
        <w:tc>
          <w:tcPr>
            <w:tcW w:w="1843" w:type="dxa"/>
          </w:tcPr>
          <w:p w:rsidR="004A6AA6" w:rsidRPr="004A6AA6" w:rsidRDefault="004A6AA6" w:rsidP="004A6AA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909,95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10433,5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11372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10968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11670</w:t>
            </w:r>
          </w:p>
          <w:p w:rsidR="00C176EC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45353,45</w:t>
            </w:r>
          </w:p>
        </w:tc>
        <w:tc>
          <w:tcPr>
            <w:tcW w:w="2126" w:type="dxa"/>
          </w:tcPr>
          <w:p w:rsidR="004A6AA6" w:rsidRDefault="004A6AA6" w:rsidP="003315F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-172,3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-14409,6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-10553,4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-3590,9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-3095,5</w:t>
            </w:r>
          </w:p>
          <w:p w:rsidR="00E34457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-31821,7</w:t>
            </w:r>
          </w:p>
        </w:tc>
        <w:tc>
          <w:tcPr>
            <w:tcW w:w="1383" w:type="dxa"/>
          </w:tcPr>
          <w:p w:rsidR="004A6AA6" w:rsidRDefault="004A6AA6" w:rsidP="00A0514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-15,9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-58,0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-48,1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-24,7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-21,0</w:t>
            </w:r>
          </w:p>
          <w:p w:rsidR="00E34457" w:rsidRPr="009D19E8" w:rsidRDefault="009D19E8" w:rsidP="009D19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-41,2</w:t>
            </w:r>
          </w:p>
        </w:tc>
      </w:tr>
      <w:tr w:rsidR="004A6AA6" w:rsidRPr="004A6AA6" w:rsidTr="00910C07">
        <w:trPr>
          <w:trHeight w:val="599"/>
        </w:trPr>
        <w:tc>
          <w:tcPr>
            <w:tcW w:w="2518" w:type="dxa"/>
          </w:tcPr>
          <w:p w:rsidR="004A6AA6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бюджет: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E11C9" w:rsidRP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E11C9" w:rsidRDefault="002E11C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2E11C9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E11C9" w:rsidRPr="003315F8" w:rsidRDefault="002E11C9" w:rsidP="00E3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4A6AA6" w:rsidRDefault="004A6AA6" w:rsidP="004A6AA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23,65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3419,9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12627,4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1237,6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5105,9</w:t>
            </w:r>
          </w:p>
          <w:p w:rsidR="002E11C9" w:rsidRPr="003315F8" w:rsidRDefault="00E34457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i/>
                <w:sz w:val="24"/>
                <w:szCs w:val="24"/>
              </w:rPr>
              <w:t>22414,45</w:t>
            </w:r>
          </w:p>
        </w:tc>
        <w:tc>
          <w:tcPr>
            <w:tcW w:w="1843" w:type="dxa"/>
          </w:tcPr>
          <w:p w:rsidR="004A6AA6" w:rsidRDefault="004A6AA6" w:rsidP="004A6AA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  <w:p w:rsidR="00C176EC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638,79</w:t>
            </w:r>
          </w:p>
        </w:tc>
        <w:tc>
          <w:tcPr>
            <w:tcW w:w="2126" w:type="dxa"/>
          </w:tcPr>
          <w:p w:rsidR="003315F8" w:rsidRDefault="003315F8" w:rsidP="003315F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9E8" w:rsidRPr="009D19E8" w:rsidRDefault="00E34457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D19E8" w:rsidRPr="009D19E8">
              <w:rPr>
                <w:rFonts w:ascii="Times New Roman" w:hAnsi="Times New Roman" w:cs="Times New Roman"/>
                <w:sz w:val="24"/>
                <w:szCs w:val="24"/>
              </w:rPr>
              <w:t>-14,46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-3275,3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-12465,4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-1081,1</w:t>
            </w:r>
          </w:p>
          <w:p w:rsidR="009D19E8" w:rsidRPr="009D19E8" w:rsidRDefault="009D19E8" w:rsidP="009D1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-4939,4</w:t>
            </w:r>
          </w:p>
          <w:p w:rsidR="00E34457" w:rsidRPr="009D19E8" w:rsidRDefault="009D19E8" w:rsidP="009D19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-21775,66</w:t>
            </w:r>
          </w:p>
        </w:tc>
        <w:tc>
          <w:tcPr>
            <w:tcW w:w="1383" w:type="dxa"/>
          </w:tcPr>
          <w:p w:rsidR="00A05141" w:rsidRDefault="00A05141" w:rsidP="00A051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9E8" w:rsidRPr="009D19E8" w:rsidRDefault="00E34457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9E8" w:rsidRPr="009D19E8">
              <w:rPr>
                <w:rFonts w:ascii="Times New Roman" w:hAnsi="Times New Roman" w:cs="Times New Roman"/>
                <w:sz w:val="24"/>
                <w:szCs w:val="24"/>
              </w:rPr>
              <w:t>-61,1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-95,8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-98,7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-87,4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-96,7</w:t>
            </w:r>
          </w:p>
          <w:p w:rsidR="00E34457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-97,2</w:t>
            </w:r>
          </w:p>
        </w:tc>
      </w:tr>
      <w:tr w:rsidR="009C0649" w:rsidRPr="004A6AA6" w:rsidTr="00E34457">
        <w:trPr>
          <w:trHeight w:val="2160"/>
        </w:trPr>
        <w:tc>
          <w:tcPr>
            <w:tcW w:w="2518" w:type="dxa"/>
          </w:tcPr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4A6AA6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C0649" w:rsidRPr="003315F8" w:rsidRDefault="009C0649" w:rsidP="00E3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C0649" w:rsidRPr="004A6AA6" w:rsidRDefault="009C0649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386,5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  <w:p w:rsidR="00C176EC" w:rsidRPr="003315F8" w:rsidRDefault="00E34457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i/>
                <w:sz w:val="24"/>
                <w:szCs w:val="24"/>
              </w:rPr>
              <w:t>2849,5</w:t>
            </w:r>
          </w:p>
        </w:tc>
        <w:tc>
          <w:tcPr>
            <w:tcW w:w="1843" w:type="dxa"/>
          </w:tcPr>
          <w:p w:rsidR="009C0649" w:rsidRPr="004A6AA6" w:rsidRDefault="009C0649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9C0649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1015</w:t>
            </w:r>
          </w:p>
        </w:tc>
        <w:tc>
          <w:tcPr>
            <w:tcW w:w="2126" w:type="dxa"/>
          </w:tcPr>
          <w:p w:rsidR="009C0649" w:rsidRDefault="009C0649" w:rsidP="003315F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-821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-645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-151,5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-217</w:t>
            </w:r>
          </w:p>
          <w:p w:rsidR="00E34457" w:rsidRPr="00951E7E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-1834,5</w:t>
            </w:r>
          </w:p>
        </w:tc>
        <w:tc>
          <w:tcPr>
            <w:tcW w:w="1383" w:type="dxa"/>
          </w:tcPr>
          <w:p w:rsidR="009C0649" w:rsidRDefault="009C0649" w:rsidP="00A0514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-77,7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-73,3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-39,2</w:t>
            </w:r>
          </w:p>
          <w:p w:rsidR="009D19E8" w:rsidRPr="009D19E8" w:rsidRDefault="009D19E8" w:rsidP="009D19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sz w:val="24"/>
                <w:szCs w:val="24"/>
              </w:rPr>
              <w:t>-47,5</w:t>
            </w:r>
          </w:p>
          <w:p w:rsidR="00951E7E" w:rsidRPr="009D19E8" w:rsidRDefault="009D19E8" w:rsidP="009D19E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9E8">
              <w:rPr>
                <w:rFonts w:ascii="Times New Roman" w:hAnsi="Times New Roman" w:cs="Times New Roman"/>
                <w:i/>
                <w:sz w:val="24"/>
                <w:szCs w:val="24"/>
              </w:rPr>
              <w:t>-64,4</w:t>
            </w:r>
          </w:p>
        </w:tc>
      </w:tr>
      <w:tr w:rsidR="009C0649" w:rsidRPr="004A6AA6" w:rsidTr="00910C07">
        <w:trPr>
          <w:trHeight w:val="599"/>
        </w:trPr>
        <w:tc>
          <w:tcPr>
            <w:tcW w:w="2518" w:type="dxa"/>
          </w:tcPr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Default="009C0649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34457" w:rsidRPr="004A6AA6" w:rsidRDefault="00E34457" w:rsidP="00E3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C0649" w:rsidRPr="003315F8" w:rsidRDefault="009C0649" w:rsidP="00E3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C0649" w:rsidRPr="004A6AA6" w:rsidRDefault="009C0649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7" w:rsidRDefault="00E34457" w:rsidP="00E3445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919,8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12613,4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11066,5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11707,1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12038,4</w:t>
            </w:r>
          </w:p>
          <w:p w:rsidR="00C176EC" w:rsidRPr="003315F8" w:rsidRDefault="00E34457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i/>
                <w:sz w:val="24"/>
                <w:szCs w:val="24"/>
              </w:rPr>
              <w:t>48345,2</w:t>
            </w:r>
          </w:p>
        </w:tc>
        <w:tc>
          <w:tcPr>
            <w:tcW w:w="1843" w:type="dxa"/>
          </w:tcPr>
          <w:p w:rsidR="009C0649" w:rsidRPr="004A6AA6" w:rsidRDefault="009C0649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49" w:rsidRPr="004A6AA6" w:rsidRDefault="009C0649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4814,3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5941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5770,5</w:t>
            </w:r>
          </w:p>
          <w:p w:rsidR="00E34457" w:rsidRPr="00E34457" w:rsidRDefault="00E34457" w:rsidP="00E34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sz w:val="24"/>
                <w:szCs w:val="24"/>
              </w:rPr>
              <w:t>6098,5</w:t>
            </w:r>
          </w:p>
          <w:p w:rsidR="003315F8" w:rsidRPr="003315F8" w:rsidRDefault="00E34457" w:rsidP="00E3445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457">
              <w:rPr>
                <w:rFonts w:ascii="Times New Roman" w:hAnsi="Times New Roman" w:cs="Times New Roman"/>
                <w:i/>
                <w:sz w:val="24"/>
                <w:szCs w:val="24"/>
              </w:rPr>
              <w:t>23008,2</w:t>
            </w:r>
          </w:p>
        </w:tc>
        <w:tc>
          <w:tcPr>
            <w:tcW w:w="2126" w:type="dxa"/>
          </w:tcPr>
          <w:p w:rsidR="009C0649" w:rsidRDefault="009C0649" w:rsidP="00DB7FF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E7E" w:rsidRDefault="00951E7E" w:rsidP="00DB7FF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-535,9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-7799,1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-5125,5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-5936,6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-5939,9</w:t>
            </w:r>
          </w:p>
          <w:p w:rsidR="00951E7E" w:rsidRPr="00A05141" w:rsidRDefault="00951E7E" w:rsidP="00951E7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i/>
                <w:sz w:val="24"/>
                <w:szCs w:val="24"/>
              </w:rPr>
              <w:t>-25337</w:t>
            </w:r>
          </w:p>
        </w:tc>
        <w:tc>
          <w:tcPr>
            <w:tcW w:w="1383" w:type="dxa"/>
          </w:tcPr>
          <w:p w:rsidR="009C0649" w:rsidRDefault="009C0649" w:rsidP="00A051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E7E" w:rsidRDefault="00951E7E" w:rsidP="00A051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-58,3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-61,8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-46,3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-50,7</w:t>
            </w:r>
          </w:p>
          <w:p w:rsidR="00951E7E" w:rsidRPr="00951E7E" w:rsidRDefault="00951E7E" w:rsidP="00951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sz w:val="24"/>
                <w:szCs w:val="24"/>
              </w:rPr>
              <w:t>-49,3</w:t>
            </w:r>
          </w:p>
          <w:p w:rsidR="00951E7E" w:rsidRPr="00A05141" w:rsidRDefault="00951E7E" w:rsidP="00951E7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E7E">
              <w:rPr>
                <w:rFonts w:ascii="Times New Roman" w:hAnsi="Times New Roman" w:cs="Times New Roman"/>
                <w:i/>
                <w:sz w:val="24"/>
                <w:szCs w:val="24"/>
              </w:rPr>
              <w:t>-52,4</w:t>
            </w:r>
          </w:p>
        </w:tc>
      </w:tr>
      <w:tr w:rsidR="009C0649" w:rsidRPr="004A6AA6" w:rsidTr="00910C07">
        <w:trPr>
          <w:trHeight w:val="599"/>
        </w:trPr>
        <w:tc>
          <w:tcPr>
            <w:tcW w:w="2518" w:type="dxa"/>
          </w:tcPr>
          <w:p w:rsidR="009C0649" w:rsidRPr="003315F8" w:rsidRDefault="003315F8" w:rsidP="003315F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9C0649"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C0649" w:rsidRPr="00DB7FFC" w:rsidRDefault="00E34457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150784,3</w:t>
            </w:r>
          </w:p>
        </w:tc>
        <w:tc>
          <w:tcPr>
            <w:tcW w:w="1843" w:type="dxa"/>
          </w:tcPr>
          <w:p w:rsidR="009C0649" w:rsidRPr="00DB7FFC" w:rsidRDefault="009D19E8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70015,44</w:t>
            </w:r>
          </w:p>
        </w:tc>
        <w:tc>
          <w:tcPr>
            <w:tcW w:w="2126" w:type="dxa"/>
          </w:tcPr>
          <w:p w:rsidR="009C0649" w:rsidRPr="00DB7FFC" w:rsidRDefault="009D19E8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80768,86</w:t>
            </w:r>
          </w:p>
        </w:tc>
        <w:tc>
          <w:tcPr>
            <w:tcW w:w="1383" w:type="dxa"/>
          </w:tcPr>
          <w:p w:rsidR="009C0649" w:rsidRPr="00DB7FFC" w:rsidRDefault="009D19E8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-53,6</w:t>
            </w:r>
          </w:p>
        </w:tc>
      </w:tr>
    </w:tbl>
    <w:p w:rsidR="00752782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1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78B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2021 год из средств</w:t>
      </w:r>
      <w:r w:rsidR="00C3378B">
        <w:rPr>
          <w:rFonts w:ascii="Times New Roman" w:hAnsi="Times New Roman" w:cs="Times New Roman"/>
          <w:sz w:val="28"/>
          <w:szCs w:val="28"/>
        </w:rPr>
        <w:t xml:space="preserve"> федерального, краевого и районного</w:t>
      </w:r>
      <w:r w:rsidRPr="00C3378B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F615AA" w:rsidRPr="00C3378B">
        <w:rPr>
          <w:rFonts w:ascii="Times New Roman" w:hAnsi="Times New Roman" w:cs="Times New Roman"/>
          <w:sz w:val="28"/>
          <w:szCs w:val="28"/>
        </w:rPr>
        <w:t>30</w:t>
      </w:r>
      <w:r w:rsidRPr="00C3378B">
        <w:rPr>
          <w:rFonts w:ascii="Times New Roman" w:hAnsi="Times New Roman" w:cs="Times New Roman"/>
          <w:sz w:val="28"/>
          <w:szCs w:val="28"/>
        </w:rPr>
        <w:t>.12.202</w:t>
      </w:r>
      <w:r w:rsidR="00F615AA" w:rsidRPr="00C3378B">
        <w:rPr>
          <w:rFonts w:ascii="Times New Roman" w:hAnsi="Times New Roman" w:cs="Times New Roman"/>
          <w:sz w:val="28"/>
          <w:szCs w:val="28"/>
        </w:rPr>
        <w:t>1</w:t>
      </w:r>
      <w:r w:rsidRPr="00C3378B">
        <w:rPr>
          <w:rFonts w:ascii="Times New Roman" w:hAnsi="Times New Roman" w:cs="Times New Roman"/>
          <w:sz w:val="28"/>
          <w:szCs w:val="28"/>
        </w:rPr>
        <w:t xml:space="preserve"> №</w:t>
      </w:r>
      <w:r w:rsidR="00A07A68" w:rsidRPr="00C3378B">
        <w:rPr>
          <w:rFonts w:ascii="Times New Roman" w:hAnsi="Times New Roman" w:cs="Times New Roman"/>
          <w:sz w:val="28"/>
          <w:szCs w:val="28"/>
        </w:rPr>
        <w:t>64</w:t>
      </w:r>
      <w:r w:rsidR="00063E61" w:rsidRPr="00C3378B">
        <w:rPr>
          <w:rFonts w:ascii="Times New Roman" w:hAnsi="Times New Roman" w:cs="Times New Roman"/>
          <w:sz w:val="28"/>
          <w:szCs w:val="28"/>
        </w:rPr>
        <w:t xml:space="preserve"> </w:t>
      </w:r>
      <w:r w:rsidR="00F615AA" w:rsidRPr="00C3378B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год»».</w:t>
      </w:r>
    </w:p>
    <w:p w:rsidR="00237823" w:rsidRPr="00237823" w:rsidRDefault="00237823" w:rsidP="002378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823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2022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годов,</w:t>
      </w:r>
      <w:r w:rsidRPr="00237823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</w:t>
      </w:r>
      <w:r w:rsidRPr="00237823">
        <w:rPr>
          <w:rFonts w:ascii="Times New Roman" w:hAnsi="Times New Roman" w:cs="Times New Roman"/>
          <w:sz w:val="28"/>
          <w:szCs w:val="28"/>
        </w:rPr>
        <w:t xml:space="preserve"> соответствует бюджетным назначениям, принятым решением Быстроистокского районного Собрания депутатов Алтайского края от 24.12.2021 №52 «О районном бюджете Быстроистокского района на 2022 год и плановый период 2023 и 2024 годы».</w:t>
      </w:r>
    </w:p>
    <w:p w:rsidR="00D67FDD" w:rsidRPr="00237823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823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23782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237823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E80EFA" w:rsidRDefault="00BF64B0" w:rsidP="00E80EFA">
      <w:pPr>
        <w:pStyle w:val="a5"/>
        <w:numPr>
          <w:ilvl w:val="0"/>
          <w:numId w:val="1"/>
        </w:numPr>
        <w:spacing w:after="0"/>
        <w:ind w:left="284" w:hanging="2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изменения структуры и содержания </w:t>
      </w:r>
    </w:p>
    <w:p w:rsidR="00BF64B0" w:rsidRPr="00E80EFA" w:rsidRDefault="00BF64B0" w:rsidP="00E80EFA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EF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13DEB" w:rsidRDefault="00E13DEB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DEB">
        <w:rPr>
          <w:rFonts w:ascii="Times New Roman" w:hAnsi="Times New Roman" w:cs="Times New Roman"/>
          <w:sz w:val="28"/>
          <w:szCs w:val="28"/>
        </w:rPr>
        <w:t>Изложено в новой редакции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3DEB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, исключены мероприятия: 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Мероприятие 1.1 Улучшение жилищных условий проживающих на сельских территориях граждан путем строительства</w:t>
      </w:r>
      <w:r w:rsidR="00E80EFA"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(приобретения) жилья с использованием социальных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 xml:space="preserve">Возмещение индивидуальным предпринимателям и организациям, являющимся </w:t>
      </w:r>
      <w:r w:rsidR="00E80EFA">
        <w:rPr>
          <w:rFonts w:ascii="Times New Roman" w:hAnsi="Times New Roman" w:cs="Times New Roman"/>
          <w:sz w:val="28"/>
          <w:szCs w:val="28"/>
        </w:rPr>
        <w:t>сельхоз</w:t>
      </w:r>
      <w:r w:rsidR="00E80EFA" w:rsidRPr="00214561">
        <w:rPr>
          <w:rFonts w:ascii="Times New Roman" w:hAnsi="Times New Roman" w:cs="Times New Roman"/>
          <w:sz w:val="28"/>
          <w:szCs w:val="28"/>
        </w:rPr>
        <w:t>товаропроизводителями</w:t>
      </w:r>
      <w:r w:rsidRPr="00214561">
        <w:rPr>
          <w:rFonts w:ascii="Times New Roman" w:hAnsi="Times New Roman" w:cs="Times New Roman"/>
          <w:sz w:val="28"/>
          <w:szCs w:val="28"/>
        </w:rPr>
        <w:t xml:space="preserve"> (кроме граждан, ведущих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личное подсобное хозяйство)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 (ФГБОУ «АГАУ») ученическим договорам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 xml:space="preserve">Мероприятие 2.2. Возмещение индивидуальным предпринимателям и организациям, являющимся </w:t>
      </w:r>
      <w:r w:rsidR="00E80EFA">
        <w:rPr>
          <w:rFonts w:ascii="Times New Roman" w:hAnsi="Times New Roman" w:cs="Times New Roman"/>
          <w:sz w:val="28"/>
          <w:szCs w:val="28"/>
        </w:rPr>
        <w:t>сельхоз</w:t>
      </w:r>
      <w:r w:rsidR="00E80EFA" w:rsidRPr="00214561">
        <w:rPr>
          <w:rFonts w:ascii="Times New Roman" w:hAnsi="Times New Roman" w:cs="Times New Roman"/>
          <w:sz w:val="28"/>
          <w:szCs w:val="28"/>
        </w:rPr>
        <w:t>товаропроизводителями</w:t>
      </w:r>
      <w:r w:rsidRPr="00214561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 части понесенных затрат, связанных с оплатой труда и проживанием студентов, проходящих обучение в федеральных государственных образовательных организациях высшего образования (ФГБОУ «АГАУ») привлеченных для прохождения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Мероприятие 4.6 Обустройство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накопления ТКО в с. Акутиха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Благоустройство территории мемориального комплекса воинам, погибшим в годы ВОВ (1941-1945гг)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ВерхАнуйское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Мероприятие 4.13 Обустройство парка отдыха в с.</w:t>
      </w:r>
      <w:r w:rsidR="00D47807"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Верх-Ануйское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Восстановление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561">
        <w:rPr>
          <w:rFonts w:ascii="Times New Roman" w:hAnsi="Times New Roman" w:cs="Times New Roman"/>
          <w:sz w:val="28"/>
          <w:szCs w:val="28"/>
        </w:rPr>
        <w:t>культурных памятников. Ремонт памятника участникам ВОВ в с.</w:t>
      </w:r>
      <w:r w:rsidR="00D47807"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Новопокровка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214561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561">
        <w:rPr>
          <w:rFonts w:ascii="Times New Roman" w:hAnsi="Times New Roman" w:cs="Times New Roman"/>
          <w:sz w:val="28"/>
          <w:szCs w:val="28"/>
        </w:rPr>
        <w:t>Восстановление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561">
        <w:rPr>
          <w:rFonts w:ascii="Times New Roman" w:hAnsi="Times New Roman" w:cs="Times New Roman"/>
          <w:sz w:val="28"/>
          <w:szCs w:val="28"/>
        </w:rPr>
        <w:t>культурных памятников. Ремонт памятника участникам ВОВ в с.</w:t>
      </w:r>
      <w:r w:rsidR="00D47807">
        <w:rPr>
          <w:rFonts w:ascii="Times New Roman" w:hAnsi="Times New Roman" w:cs="Times New Roman"/>
          <w:sz w:val="28"/>
          <w:szCs w:val="28"/>
        </w:rPr>
        <w:t xml:space="preserve"> </w:t>
      </w:r>
      <w:r w:rsidRPr="00214561">
        <w:rPr>
          <w:rFonts w:ascii="Times New Roman" w:hAnsi="Times New Roman" w:cs="Times New Roman"/>
          <w:sz w:val="28"/>
          <w:szCs w:val="28"/>
        </w:rPr>
        <w:t>Приобское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561" w:rsidRDefault="00D47807" w:rsidP="00E13D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постановления</w:t>
      </w:r>
      <w:r w:rsidRPr="00D4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7807">
        <w:rPr>
          <w:rFonts w:ascii="Times New Roman" w:hAnsi="Times New Roman" w:cs="Times New Roman"/>
          <w:sz w:val="28"/>
          <w:szCs w:val="28"/>
        </w:rPr>
        <w:t>Приложение №2 «Перечень мероприятий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изменяется нумерация задач и мероприятий.</w:t>
      </w:r>
    </w:p>
    <w:p w:rsidR="00D47807" w:rsidRDefault="00D47807" w:rsidP="00D478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7807">
        <w:rPr>
          <w:rFonts w:ascii="Times New Roman" w:hAnsi="Times New Roman" w:cs="Times New Roman"/>
          <w:sz w:val="28"/>
          <w:szCs w:val="28"/>
        </w:rPr>
        <w:t>Мероприятие 4.11 Благоустройство пешеходной зоны по улице Советская от улицы Ленина до улицы Садовая в с. Быстрый Исток</w:t>
      </w:r>
      <w:r>
        <w:rPr>
          <w:rFonts w:ascii="Times New Roman" w:hAnsi="Times New Roman" w:cs="Times New Roman"/>
          <w:sz w:val="28"/>
          <w:szCs w:val="28"/>
        </w:rPr>
        <w:t>» изложено в новой редакции «</w:t>
      </w:r>
      <w:r w:rsidRPr="00D47807">
        <w:rPr>
          <w:rFonts w:ascii="Times New Roman" w:hAnsi="Times New Roman" w:cs="Times New Roman"/>
          <w:sz w:val="28"/>
          <w:szCs w:val="28"/>
          <w:lang w:bidi="ru-RU"/>
        </w:rPr>
        <w:t>Мероприятие 3.9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47807">
        <w:rPr>
          <w:rFonts w:ascii="Times New Roman" w:hAnsi="Times New Roman" w:cs="Times New Roman"/>
          <w:sz w:val="28"/>
          <w:szCs w:val="28"/>
          <w:lang w:bidi="ru-RU"/>
        </w:rPr>
        <w:t>Ремонт тротуаров по ул.</w:t>
      </w:r>
      <w:r w:rsidR="00FB51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47807">
        <w:rPr>
          <w:rFonts w:ascii="Times New Roman" w:hAnsi="Times New Roman" w:cs="Times New Roman"/>
          <w:sz w:val="28"/>
          <w:szCs w:val="28"/>
          <w:lang w:bidi="ru-RU"/>
        </w:rPr>
        <w:t>Савельева в с.</w:t>
      </w:r>
      <w:r w:rsidR="00E80E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47807">
        <w:rPr>
          <w:rFonts w:ascii="Times New Roman" w:hAnsi="Times New Roman" w:cs="Times New Roman"/>
          <w:sz w:val="28"/>
          <w:szCs w:val="28"/>
          <w:lang w:bidi="ru-RU"/>
        </w:rPr>
        <w:t>Быстрый Исток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556972" w:rsidRPr="00397195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9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615AA" w:rsidRPr="0039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195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Pr="00397195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397195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397195" w:rsidRPr="00397195">
        <w:rPr>
          <w:rFonts w:ascii="Times New Roman" w:hAnsi="Times New Roman" w:cs="Times New Roman"/>
          <w:bCs/>
          <w:sz w:val="28"/>
          <w:szCs w:val="28"/>
          <w:lang w:bidi="ru-RU"/>
        </w:rPr>
        <w:t>«Комплексное развитие сельских территорий муниципального образования Быстроистокский район Алтайского края» на 2021-2025 годы»</w:t>
      </w:r>
      <w:r w:rsidR="0039719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D67FDD" w:rsidRPr="00397195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397195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на 2021 год представленный в Проекте постановления, соответствует бюджетным назначениям, принятым </w:t>
      </w:r>
      <w:r w:rsidR="00063E61" w:rsidRPr="00397195">
        <w:rPr>
          <w:rFonts w:ascii="Times New Roman" w:hAnsi="Times New Roman" w:cs="Times New Roman"/>
          <w:sz w:val="28"/>
          <w:szCs w:val="28"/>
        </w:rPr>
        <w:t>решени</w:t>
      </w:r>
      <w:r w:rsidR="00FC1A6F" w:rsidRPr="00397195">
        <w:rPr>
          <w:rFonts w:ascii="Times New Roman" w:hAnsi="Times New Roman" w:cs="Times New Roman"/>
          <w:sz w:val="28"/>
          <w:szCs w:val="28"/>
        </w:rPr>
        <w:t>ем</w:t>
      </w:r>
      <w:r w:rsidR="00063E61" w:rsidRPr="00397195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</w:t>
      </w:r>
      <w:r w:rsidR="00FC1A6F" w:rsidRPr="00397195">
        <w:rPr>
          <w:rFonts w:ascii="Times New Roman" w:hAnsi="Times New Roman" w:cs="Times New Roman"/>
          <w:sz w:val="28"/>
          <w:szCs w:val="28"/>
        </w:rPr>
        <w:t>от 30.12.2021</w:t>
      </w:r>
      <w:r w:rsidR="00A07A68" w:rsidRPr="00397195">
        <w:rPr>
          <w:rFonts w:ascii="Times New Roman" w:hAnsi="Times New Roman" w:cs="Times New Roman"/>
          <w:sz w:val="28"/>
          <w:szCs w:val="28"/>
        </w:rPr>
        <w:t xml:space="preserve"> №64</w:t>
      </w:r>
      <w:r w:rsidR="00FC1A6F" w:rsidRPr="0039719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</w:t>
      </w:r>
      <w:r w:rsidR="00063E61" w:rsidRPr="00397195">
        <w:rPr>
          <w:rFonts w:ascii="Times New Roman" w:hAnsi="Times New Roman" w:cs="Times New Roman"/>
          <w:sz w:val="28"/>
          <w:szCs w:val="28"/>
        </w:rPr>
        <w:t>.</w:t>
      </w:r>
    </w:p>
    <w:p w:rsidR="00397195" w:rsidRPr="00397195" w:rsidRDefault="00397195" w:rsidP="003971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3. Объём финансового обеспечения Муниципальной программы на 2022 год и плановый период 2023 и 2024 годов, представленный в Проекте постановления за счет средств районного бюджета, соответствует бюджетным назначениям, принятым решением Быстроистокского районного Собрания депутатов Алтайского края от 24.12.2021 №52 «О районном бюджете Быстроистокского района на 2022 год и плановый период 2023 и 2024 годы».</w:t>
      </w:r>
    </w:p>
    <w:p w:rsidR="00063E61" w:rsidRPr="00397195" w:rsidRDefault="00397195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4</w:t>
      </w:r>
      <w:r w:rsidR="00D37BEF" w:rsidRPr="00397195">
        <w:rPr>
          <w:rFonts w:ascii="Times New Roman" w:hAnsi="Times New Roman" w:cs="Times New Roman"/>
          <w:sz w:val="28"/>
          <w:szCs w:val="28"/>
        </w:rPr>
        <w:t xml:space="preserve">. </w:t>
      </w:r>
      <w:r w:rsidR="00FC1A6F" w:rsidRPr="00397195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 w:rsidRPr="00397195">
        <w:rPr>
          <w:rFonts w:ascii="Times New Roman" w:hAnsi="Times New Roman" w:cs="Times New Roman"/>
          <w:sz w:val="28"/>
          <w:szCs w:val="28"/>
        </w:rPr>
        <w:t>«</w:t>
      </w:r>
      <w:r w:rsidRPr="00397195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постановление администрации Быстроистокского района от 15.12.2020 № 480 «Об утверждении муниципальной программы «Комплексное развитие сельских территорий муниципального образования Быстроистокский район Алтайского края» на 2021-2025 годы»</w:t>
      </w:r>
      <w:r w:rsidR="00FC1A6F" w:rsidRPr="00397195">
        <w:rPr>
          <w:rFonts w:ascii="Times New Roman" w:hAnsi="Times New Roman" w:cs="Times New Roman"/>
          <w:sz w:val="28"/>
          <w:szCs w:val="28"/>
        </w:rPr>
        <w:t>» замечания и предложения отсутствуют.</w:t>
      </w: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397195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95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397195" w:rsidRDefault="00D37BEF" w:rsidP="00D37BEF">
      <w:pPr>
        <w:spacing w:after="0"/>
        <w:jc w:val="both"/>
        <w:rPr>
          <w:b/>
          <w:bCs/>
        </w:rPr>
      </w:pPr>
      <w:r w:rsidRPr="00397195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DB7FFC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E61" w:rsidRPr="00DB7FF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85" w:rsidRDefault="00964385" w:rsidP="00397195">
      <w:pPr>
        <w:spacing w:after="0" w:line="240" w:lineRule="auto"/>
      </w:pPr>
      <w:r>
        <w:separator/>
      </w:r>
    </w:p>
  </w:endnote>
  <w:endnote w:type="continuationSeparator" w:id="0">
    <w:p w:rsidR="00964385" w:rsidRDefault="00964385" w:rsidP="0039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34976"/>
      <w:docPartObj>
        <w:docPartGallery w:val="Page Numbers (Bottom of Page)"/>
        <w:docPartUnique/>
      </w:docPartObj>
    </w:sdtPr>
    <w:sdtEndPr/>
    <w:sdtContent>
      <w:p w:rsidR="00397195" w:rsidRDefault="003971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C77">
          <w:rPr>
            <w:noProof/>
          </w:rPr>
          <w:t>1</w:t>
        </w:r>
        <w:r>
          <w:fldChar w:fldCharType="end"/>
        </w:r>
      </w:p>
    </w:sdtContent>
  </w:sdt>
  <w:p w:rsidR="00397195" w:rsidRDefault="003971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85" w:rsidRDefault="00964385" w:rsidP="00397195">
      <w:pPr>
        <w:spacing w:after="0" w:line="240" w:lineRule="auto"/>
      </w:pPr>
      <w:r>
        <w:separator/>
      </w:r>
    </w:p>
  </w:footnote>
  <w:footnote w:type="continuationSeparator" w:id="0">
    <w:p w:rsidR="00964385" w:rsidRDefault="00964385" w:rsidP="0039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0E"/>
    <w:rsid w:val="00020210"/>
    <w:rsid w:val="00020A83"/>
    <w:rsid w:val="00027699"/>
    <w:rsid w:val="000566FB"/>
    <w:rsid w:val="00063E61"/>
    <w:rsid w:val="000F1D5C"/>
    <w:rsid w:val="00172452"/>
    <w:rsid w:val="001B0CA6"/>
    <w:rsid w:val="001B2FAC"/>
    <w:rsid w:val="00214561"/>
    <w:rsid w:val="00237823"/>
    <w:rsid w:val="00250949"/>
    <w:rsid w:val="002E11C9"/>
    <w:rsid w:val="00315279"/>
    <w:rsid w:val="0032162C"/>
    <w:rsid w:val="003315F8"/>
    <w:rsid w:val="00373D8E"/>
    <w:rsid w:val="00397195"/>
    <w:rsid w:val="003C18DD"/>
    <w:rsid w:val="003C4DA8"/>
    <w:rsid w:val="0043060A"/>
    <w:rsid w:val="00446D5A"/>
    <w:rsid w:val="004908A5"/>
    <w:rsid w:val="004A6AA6"/>
    <w:rsid w:val="004B413E"/>
    <w:rsid w:val="004D340E"/>
    <w:rsid w:val="004D3FC0"/>
    <w:rsid w:val="0052235B"/>
    <w:rsid w:val="00542B52"/>
    <w:rsid w:val="00556972"/>
    <w:rsid w:val="00573039"/>
    <w:rsid w:val="005B03EB"/>
    <w:rsid w:val="005B2F50"/>
    <w:rsid w:val="00752782"/>
    <w:rsid w:val="0078116F"/>
    <w:rsid w:val="00827DF9"/>
    <w:rsid w:val="00830C68"/>
    <w:rsid w:val="0086563F"/>
    <w:rsid w:val="00891C77"/>
    <w:rsid w:val="00910C07"/>
    <w:rsid w:val="00951E7E"/>
    <w:rsid w:val="00963124"/>
    <w:rsid w:val="00964385"/>
    <w:rsid w:val="009941DF"/>
    <w:rsid w:val="009B2AE7"/>
    <w:rsid w:val="009C0649"/>
    <w:rsid w:val="009D19E8"/>
    <w:rsid w:val="00A05141"/>
    <w:rsid w:val="00A07A68"/>
    <w:rsid w:val="00A153B8"/>
    <w:rsid w:val="00A852E1"/>
    <w:rsid w:val="00A90E6B"/>
    <w:rsid w:val="00AC49D0"/>
    <w:rsid w:val="00B13E14"/>
    <w:rsid w:val="00BF64B0"/>
    <w:rsid w:val="00C176EC"/>
    <w:rsid w:val="00C3378B"/>
    <w:rsid w:val="00C546A8"/>
    <w:rsid w:val="00CA6E5F"/>
    <w:rsid w:val="00CD457D"/>
    <w:rsid w:val="00D37BEF"/>
    <w:rsid w:val="00D47807"/>
    <w:rsid w:val="00D67FDD"/>
    <w:rsid w:val="00DB7FFC"/>
    <w:rsid w:val="00E13DEB"/>
    <w:rsid w:val="00E14DE5"/>
    <w:rsid w:val="00E34457"/>
    <w:rsid w:val="00E80EFA"/>
    <w:rsid w:val="00EB23C1"/>
    <w:rsid w:val="00EC7AFE"/>
    <w:rsid w:val="00F33F5D"/>
    <w:rsid w:val="00F3689F"/>
    <w:rsid w:val="00F615AA"/>
    <w:rsid w:val="00FB51A4"/>
    <w:rsid w:val="00FC1A6F"/>
    <w:rsid w:val="00FE22BC"/>
    <w:rsid w:val="00FE45C0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AAE0"/>
  <w15:docId w15:val="{B950BA6A-A07D-424D-BFFB-75854A1D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195"/>
  </w:style>
  <w:style w:type="paragraph" w:styleId="ab">
    <w:name w:val="footer"/>
    <w:basedOn w:val="a"/>
    <w:link w:val="ac"/>
    <w:uiPriority w:val="99"/>
    <w:unhideWhenUsed/>
    <w:rsid w:val="0039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2022-03-11T09:59:00Z</cp:lastPrinted>
  <dcterms:created xsi:type="dcterms:W3CDTF">2022-03-02T17:59:00Z</dcterms:created>
  <dcterms:modified xsi:type="dcterms:W3CDTF">2022-03-11T10:01:00Z</dcterms:modified>
</cp:coreProperties>
</file>