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FC" w:rsidRDefault="00606834" w:rsidP="00BE57FC">
      <w:pPr>
        <w:spacing w:after="0" w:line="240" w:lineRule="auto"/>
        <w:ind w:right="-31" w:firstLine="10915"/>
        <w:outlineLvl w:val="0"/>
        <w:rPr>
          <w:rFonts w:ascii="Times New Roman" w:hAnsi="Times New Roman" w:cs="Times New Roman"/>
          <w:sz w:val="24"/>
          <w:szCs w:val="24"/>
        </w:rPr>
      </w:pPr>
      <w:r w:rsidRPr="00606834">
        <w:rPr>
          <w:rFonts w:ascii="Times New Roman" w:hAnsi="Times New Roman" w:cs="Times New Roman"/>
          <w:sz w:val="24"/>
          <w:szCs w:val="24"/>
        </w:rPr>
        <w:t>УТВЕРЖДЕН</w:t>
      </w:r>
    </w:p>
    <w:p w:rsidR="00BE57FC" w:rsidRDefault="00606834" w:rsidP="00BE57FC">
      <w:pPr>
        <w:spacing w:after="0" w:line="240" w:lineRule="auto"/>
        <w:ind w:right="-31" w:firstLine="10915"/>
        <w:outlineLvl w:val="0"/>
        <w:rPr>
          <w:rFonts w:ascii="Times New Roman" w:hAnsi="Times New Roman" w:cs="Times New Roman"/>
          <w:sz w:val="24"/>
          <w:szCs w:val="24"/>
        </w:rPr>
      </w:pPr>
      <w:r w:rsidRPr="00606834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AC792B">
        <w:rPr>
          <w:rFonts w:ascii="Times New Roman" w:hAnsi="Times New Roman" w:cs="Times New Roman"/>
          <w:sz w:val="24"/>
          <w:szCs w:val="24"/>
        </w:rPr>
        <w:t>а</w:t>
      </w:r>
      <w:r w:rsidRPr="00606834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BE57FC" w:rsidRDefault="00606834" w:rsidP="00BE57FC">
      <w:pPr>
        <w:spacing w:after="0" w:line="240" w:lineRule="auto"/>
        <w:ind w:right="-31" w:firstLine="10915"/>
        <w:rPr>
          <w:rFonts w:ascii="Times New Roman" w:hAnsi="Times New Roman" w:cs="Times New Roman"/>
          <w:sz w:val="24"/>
          <w:szCs w:val="24"/>
        </w:rPr>
      </w:pPr>
      <w:r w:rsidRPr="00606834">
        <w:rPr>
          <w:rFonts w:ascii="Times New Roman" w:hAnsi="Times New Roman" w:cs="Times New Roman"/>
          <w:sz w:val="24"/>
          <w:szCs w:val="24"/>
        </w:rPr>
        <w:t>Быстроистокского района</w:t>
      </w:r>
    </w:p>
    <w:p w:rsidR="00606834" w:rsidRPr="00606834" w:rsidRDefault="00606834" w:rsidP="00BE57FC">
      <w:pPr>
        <w:spacing w:after="0" w:line="240" w:lineRule="auto"/>
        <w:ind w:right="-31" w:firstLine="10915"/>
        <w:rPr>
          <w:rFonts w:ascii="Times New Roman" w:hAnsi="Times New Roman" w:cs="Times New Roman"/>
          <w:sz w:val="24"/>
          <w:szCs w:val="24"/>
        </w:rPr>
      </w:pPr>
      <w:r w:rsidRPr="00606834">
        <w:rPr>
          <w:rFonts w:ascii="Times New Roman" w:hAnsi="Times New Roman" w:cs="Times New Roman"/>
          <w:sz w:val="24"/>
          <w:szCs w:val="24"/>
        </w:rPr>
        <w:t xml:space="preserve">от </w:t>
      </w:r>
      <w:r w:rsidR="00AC792B">
        <w:rPr>
          <w:rFonts w:ascii="Times New Roman" w:hAnsi="Times New Roman" w:cs="Times New Roman"/>
          <w:sz w:val="24"/>
          <w:szCs w:val="24"/>
        </w:rPr>
        <w:t>____</w:t>
      </w:r>
      <w:r w:rsidRPr="00606834">
        <w:rPr>
          <w:rFonts w:ascii="Times New Roman" w:hAnsi="Times New Roman" w:cs="Times New Roman"/>
          <w:sz w:val="24"/>
          <w:szCs w:val="24"/>
        </w:rPr>
        <w:t xml:space="preserve"> </w:t>
      </w:r>
      <w:r w:rsidR="00AC792B">
        <w:rPr>
          <w:rFonts w:ascii="Times New Roman" w:hAnsi="Times New Roman" w:cs="Times New Roman"/>
          <w:sz w:val="24"/>
          <w:szCs w:val="24"/>
        </w:rPr>
        <w:t>декабря</w:t>
      </w:r>
      <w:r w:rsidRPr="00606834">
        <w:rPr>
          <w:rFonts w:ascii="Times New Roman" w:hAnsi="Times New Roman" w:cs="Times New Roman"/>
          <w:sz w:val="24"/>
          <w:szCs w:val="24"/>
        </w:rPr>
        <w:t xml:space="preserve"> 20</w:t>
      </w:r>
      <w:r w:rsidR="00AC792B">
        <w:rPr>
          <w:rFonts w:ascii="Times New Roman" w:hAnsi="Times New Roman" w:cs="Times New Roman"/>
          <w:sz w:val="24"/>
          <w:szCs w:val="24"/>
        </w:rPr>
        <w:t>2</w:t>
      </w:r>
      <w:r w:rsidRPr="00606834">
        <w:rPr>
          <w:rFonts w:ascii="Times New Roman" w:hAnsi="Times New Roman" w:cs="Times New Roman"/>
          <w:sz w:val="24"/>
          <w:szCs w:val="24"/>
        </w:rPr>
        <w:t xml:space="preserve">1 г. № </w:t>
      </w:r>
      <w:r w:rsidR="00AC792B">
        <w:rPr>
          <w:rFonts w:ascii="Times New Roman" w:hAnsi="Times New Roman" w:cs="Times New Roman"/>
          <w:sz w:val="24"/>
          <w:szCs w:val="24"/>
        </w:rPr>
        <w:t>____</w:t>
      </w:r>
    </w:p>
    <w:p w:rsidR="00606834" w:rsidRDefault="00606834" w:rsidP="00606834">
      <w:pPr>
        <w:spacing w:after="0" w:line="240" w:lineRule="auto"/>
        <w:ind w:right="-31"/>
        <w:jc w:val="center"/>
        <w:rPr>
          <w:rFonts w:ascii="Times New Roman" w:hAnsi="Times New Roman" w:cs="Times New Roman"/>
        </w:rPr>
      </w:pPr>
    </w:p>
    <w:p w:rsidR="00606834" w:rsidRDefault="00606834" w:rsidP="00606834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606834" w:rsidRDefault="00606834" w:rsidP="00606834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 w:rsidRPr="00606834">
        <w:rPr>
          <w:rFonts w:ascii="Times New Roman" w:hAnsi="Times New Roman" w:cs="Times New Roman"/>
          <w:sz w:val="28"/>
          <w:szCs w:val="28"/>
        </w:rPr>
        <w:t>Реестр муниципальных и государственных услуг в муниципальном образовании Быстроистокский район Алтайского края</w:t>
      </w:r>
    </w:p>
    <w:tbl>
      <w:tblPr>
        <w:tblStyle w:val="a3"/>
        <w:tblW w:w="0" w:type="auto"/>
        <w:tblLook w:val="04A0"/>
      </w:tblPr>
      <w:tblGrid>
        <w:gridCol w:w="465"/>
        <w:gridCol w:w="14321"/>
      </w:tblGrid>
      <w:tr w:rsidR="00906D80" w:rsidRPr="00BE57FC" w:rsidTr="00BE57FC">
        <w:tc>
          <w:tcPr>
            <w:tcW w:w="14786" w:type="dxa"/>
            <w:gridSpan w:val="2"/>
          </w:tcPr>
          <w:p w:rsidR="00906D80" w:rsidRPr="00BE57FC" w:rsidRDefault="00906D80" w:rsidP="00606834">
            <w:pPr>
              <w:ind w:right="-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b/>
                <w:sz w:val="28"/>
                <w:szCs w:val="28"/>
              </w:rPr>
              <w:t>Отдел по образованию и молодежной политике</w:t>
            </w:r>
          </w:p>
        </w:tc>
      </w:tr>
      <w:tr w:rsidR="00906D80" w:rsidRPr="00BE57FC" w:rsidTr="00BE57FC">
        <w:tc>
          <w:tcPr>
            <w:tcW w:w="465" w:type="dxa"/>
          </w:tcPr>
          <w:p w:rsidR="00906D80" w:rsidRPr="00BE57FC" w:rsidRDefault="00906D80" w:rsidP="00906D80">
            <w:pPr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21" w:type="dxa"/>
          </w:tcPr>
          <w:p w:rsidR="00906D80" w:rsidRPr="00BE57FC" w:rsidRDefault="00906D80" w:rsidP="00BE57FC">
            <w:pPr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организации общедоступного и бесплатного дошкольного, начального, общего, основного общего, среднего (полного) общего образование, а также дополнительного образования в образовательных учреждениях, расположенных на территории муниципального района;</w:t>
            </w:r>
          </w:p>
        </w:tc>
      </w:tr>
      <w:tr w:rsidR="00906D80" w:rsidRPr="00BE57FC" w:rsidTr="00BE57FC">
        <w:tc>
          <w:tcPr>
            <w:tcW w:w="465" w:type="dxa"/>
          </w:tcPr>
          <w:p w:rsidR="00906D80" w:rsidRPr="00BE57FC" w:rsidRDefault="00906D80" w:rsidP="00906D80">
            <w:pPr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21" w:type="dxa"/>
          </w:tcPr>
          <w:p w:rsidR="00906D80" w:rsidRPr="00BE57FC" w:rsidRDefault="00906D80" w:rsidP="00BE57FC">
            <w:pPr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Зачисление в образовательное учреждение;</w:t>
            </w:r>
          </w:p>
        </w:tc>
      </w:tr>
      <w:tr w:rsidR="00906D80" w:rsidRPr="00BE57FC" w:rsidTr="00BE57FC">
        <w:tc>
          <w:tcPr>
            <w:tcW w:w="465" w:type="dxa"/>
          </w:tcPr>
          <w:p w:rsidR="00906D80" w:rsidRPr="00BE57FC" w:rsidRDefault="00906D80" w:rsidP="00906D80">
            <w:pPr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21" w:type="dxa"/>
          </w:tcPr>
          <w:p w:rsidR="00906D80" w:rsidRPr="00BE57FC" w:rsidRDefault="00906D80" w:rsidP="00BE57FC">
            <w:pPr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учреждение;</w:t>
            </w:r>
          </w:p>
        </w:tc>
      </w:tr>
      <w:tr w:rsidR="00906D80" w:rsidRPr="00BE57FC" w:rsidTr="00BE57FC">
        <w:tc>
          <w:tcPr>
            <w:tcW w:w="465" w:type="dxa"/>
          </w:tcPr>
          <w:p w:rsidR="00906D80" w:rsidRPr="00BE57FC" w:rsidRDefault="00906D80" w:rsidP="00906D80">
            <w:pPr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21" w:type="dxa"/>
          </w:tcPr>
          <w:p w:rsidR="00906D80" w:rsidRPr="00BE57FC" w:rsidRDefault="00906D80" w:rsidP="00BE57FC">
            <w:pPr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Style w:val="fontstyle0"/>
                <w:rFonts w:ascii="Times New Roman" w:hAnsi="Times New Roman" w:cs="Times New Roman"/>
                <w:sz w:val="28"/>
                <w:szCs w:val="28"/>
              </w:rPr>
              <w:t>Предоставление информации о текущей успеваемости учащегося в муниципальном бюджетном (казенном) общеобразовательном учреждении, ведении электронного дневника и электронного журнала успеваемости;</w:t>
            </w:r>
          </w:p>
        </w:tc>
      </w:tr>
      <w:tr w:rsidR="00906D80" w:rsidRPr="00BE57FC" w:rsidTr="00BE57FC">
        <w:tc>
          <w:tcPr>
            <w:tcW w:w="465" w:type="dxa"/>
          </w:tcPr>
          <w:p w:rsidR="00906D80" w:rsidRPr="00BE57FC" w:rsidRDefault="00906D80" w:rsidP="00906D80">
            <w:pPr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21" w:type="dxa"/>
          </w:tcPr>
          <w:p w:rsidR="00906D80" w:rsidRPr="00BE57FC" w:rsidRDefault="00906D80" w:rsidP="00BE57FC">
            <w:pPr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</w:t>
            </w:r>
            <w:proofErr w:type="gramStart"/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модулей), годовых календарных учебных графиках;</w:t>
            </w:r>
          </w:p>
        </w:tc>
      </w:tr>
      <w:tr w:rsidR="00906D80" w:rsidRPr="00BE57FC" w:rsidTr="00BE57FC">
        <w:tc>
          <w:tcPr>
            <w:tcW w:w="465" w:type="dxa"/>
          </w:tcPr>
          <w:p w:rsidR="00906D80" w:rsidRPr="00BE57FC" w:rsidRDefault="00906D80" w:rsidP="00906D80">
            <w:pPr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21" w:type="dxa"/>
          </w:tcPr>
          <w:p w:rsidR="00906D80" w:rsidRPr="00BE57FC" w:rsidRDefault="00906D80" w:rsidP="00BE57FC">
            <w:pPr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информации, прием документов органами опеки и попечительства от лиц, желающих установить опеку (попечительство) над определенной категорией граждан (малолетние, несовершеннолетние);</w:t>
            </w:r>
          </w:p>
        </w:tc>
      </w:tr>
      <w:tr w:rsidR="00906D80" w:rsidRPr="00BE57FC" w:rsidTr="00BE57FC">
        <w:tc>
          <w:tcPr>
            <w:tcW w:w="465" w:type="dxa"/>
          </w:tcPr>
          <w:p w:rsidR="00906D80" w:rsidRPr="00BE57FC" w:rsidRDefault="00906D80" w:rsidP="00906D80">
            <w:pPr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21" w:type="dxa"/>
          </w:tcPr>
          <w:p w:rsidR="00906D80" w:rsidRPr="00BE57FC" w:rsidRDefault="00906D80" w:rsidP="00BE57FC">
            <w:pPr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Прием заявлений, постановка на учет и зачисление детей в образовательные учреждения, реализующие основные образовательные программы дошкольного образовани</w:t>
            </w:r>
            <w:proofErr w:type="gramStart"/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детсады);</w:t>
            </w:r>
          </w:p>
        </w:tc>
      </w:tr>
      <w:tr w:rsidR="00906D80" w:rsidRPr="00BE57FC" w:rsidTr="00BE57FC">
        <w:tc>
          <w:tcPr>
            <w:tcW w:w="465" w:type="dxa"/>
          </w:tcPr>
          <w:p w:rsidR="00906D80" w:rsidRPr="00BE57FC" w:rsidRDefault="00906D80" w:rsidP="00906D80">
            <w:pPr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21" w:type="dxa"/>
          </w:tcPr>
          <w:p w:rsidR="00906D80" w:rsidRPr="00BE57FC" w:rsidRDefault="00906D80" w:rsidP="00BE57FC">
            <w:pPr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Прием заявлений, документов, а также постановка на учет граждан в качестве нуждающихся в жилых помещениях</w:t>
            </w:r>
            <w:r w:rsidR="00BE57FC" w:rsidRPr="00BE57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06D80" w:rsidRPr="00BE57FC" w:rsidTr="00BE57FC">
        <w:tc>
          <w:tcPr>
            <w:tcW w:w="465" w:type="dxa"/>
          </w:tcPr>
          <w:p w:rsidR="00906D80" w:rsidRPr="00BE57FC" w:rsidRDefault="00906D80" w:rsidP="00906D80">
            <w:pPr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321" w:type="dxa"/>
          </w:tcPr>
          <w:p w:rsidR="00906D80" w:rsidRPr="00BE57FC" w:rsidRDefault="00906D80" w:rsidP="00BE57FC">
            <w:pPr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Работа с обращениями граждан в отделе Администрации Быстроистокского района по образованию и молодежной политике</w:t>
            </w:r>
            <w:r w:rsidR="00BE57FC" w:rsidRPr="00BE57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06D80" w:rsidRPr="00BE57FC" w:rsidTr="00BE57FC">
        <w:tc>
          <w:tcPr>
            <w:tcW w:w="14786" w:type="dxa"/>
            <w:gridSpan w:val="2"/>
          </w:tcPr>
          <w:p w:rsidR="00906D80" w:rsidRPr="00BE57FC" w:rsidRDefault="00906D80" w:rsidP="00BE57FC">
            <w:pPr>
              <w:ind w:right="-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b/>
                <w:sz w:val="28"/>
                <w:szCs w:val="28"/>
              </w:rPr>
              <w:t>Сектор муниципального имущества отдела по социально-экономическому развитию и имущественным отношениям</w:t>
            </w:r>
          </w:p>
        </w:tc>
      </w:tr>
      <w:tr w:rsidR="00906D80" w:rsidRPr="00BE57FC" w:rsidTr="00BE57FC">
        <w:tc>
          <w:tcPr>
            <w:tcW w:w="465" w:type="dxa"/>
          </w:tcPr>
          <w:p w:rsidR="00906D80" w:rsidRPr="00BE57FC" w:rsidRDefault="00906D80" w:rsidP="00606834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321" w:type="dxa"/>
          </w:tcPr>
          <w:p w:rsidR="00906D80" w:rsidRPr="00BE57FC" w:rsidRDefault="00906D80" w:rsidP="00BE57FC">
            <w:pPr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</w:t>
            </w:r>
            <w:r w:rsidRPr="00BE57FC">
              <w:rPr>
                <w:rFonts w:ascii="Times New Roman" w:hAnsi="Times New Roman" w:cs="Times New Roman"/>
                <w:sz w:val="28"/>
                <w:szCs w:val="28"/>
              </w:rPr>
              <w:softHyphen/>
              <w:t>дящихся в муниципальной собственности, и земельных участков, государственная собст</w:t>
            </w:r>
            <w:r w:rsidRPr="00BE57FC">
              <w:rPr>
                <w:rFonts w:ascii="Times New Roman" w:hAnsi="Times New Roman" w:cs="Times New Roman"/>
                <w:sz w:val="28"/>
                <w:szCs w:val="28"/>
              </w:rPr>
              <w:softHyphen/>
              <w:t>венность на которые не разграничена, гражда</w:t>
            </w:r>
            <w:r w:rsidRPr="00BE57FC">
              <w:rPr>
                <w:rFonts w:ascii="Times New Roman" w:hAnsi="Times New Roman" w:cs="Times New Roman"/>
                <w:sz w:val="28"/>
                <w:szCs w:val="28"/>
              </w:rPr>
              <w:softHyphen/>
              <w:t>нам для индивидуального жилищного строи</w:t>
            </w:r>
            <w:r w:rsidRPr="00BE57FC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тельства, ведение личного подсобного хозяй</w:t>
            </w:r>
            <w:r w:rsidRPr="00BE57FC">
              <w:rPr>
                <w:rFonts w:ascii="Times New Roman" w:hAnsi="Times New Roman" w:cs="Times New Roman"/>
                <w:sz w:val="28"/>
                <w:szCs w:val="28"/>
              </w:rPr>
              <w:softHyphen/>
              <w:t>ства в границах населенного пункта садовод</w:t>
            </w:r>
            <w:r w:rsidRPr="00BE57FC">
              <w:rPr>
                <w:rFonts w:ascii="Times New Roman" w:hAnsi="Times New Roman" w:cs="Times New Roman"/>
                <w:sz w:val="28"/>
                <w:szCs w:val="28"/>
              </w:rPr>
              <w:softHyphen/>
              <w:t>ства, дачного хозяйства, гражданам и кресть</w:t>
            </w:r>
            <w:r w:rsidRPr="00BE57FC">
              <w:rPr>
                <w:rFonts w:ascii="Times New Roman" w:hAnsi="Times New Roman" w:cs="Times New Roman"/>
                <w:sz w:val="28"/>
                <w:szCs w:val="28"/>
              </w:rPr>
              <w:softHyphen/>
              <w:t>янским (фермерским) хозяйствам для создания крестьянского (фермерского) хозяйства и осу</w:t>
            </w:r>
            <w:r w:rsidRPr="00BE57FC">
              <w:rPr>
                <w:rFonts w:ascii="Times New Roman" w:hAnsi="Times New Roman" w:cs="Times New Roman"/>
                <w:sz w:val="28"/>
                <w:szCs w:val="28"/>
              </w:rPr>
              <w:softHyphen/>
              <w:t>ществления его деятельности;</w:t>
            </w:r>
          </w:p>
        </w:tc>
      </w:tr>
      <w:tr w:rsidR="00906D80" w:rsidRPr="00BE57FC" w:rsidTr="00BE57FC">
        <w:tc>
          <w:tcPr>
            <w:tcW w:w="465" w:type="dxa"/>
          </w:tcPr>
          <w:p w:rsidR="00906D80" w:rsidRPr="00BE57FC" w:rsidRDefault="00906D80" w:rsidP="00606834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4321" w:type="dxa"/>
          </w:tcPr>
          <w:p w:rsidR="00906D80" w:rsidRPr="00BE57FC" w:rsidRDefault="00906D80" w:rsidP="00BE57FC">
            <w:pPr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Выдача сведений из реестра муниципального имущества</w:t>
            </w:r>
            <w:r w:rsidR="00BE57FC" w:rsidRPr="00BE57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06D80" w:rsidRPr="00BE57FC" w:rsidTr="00BE57FC">
        <w:tc>
          <w:tcPr>
            <w:tcW w:w="465" w:type="dxa"/>
          </w:tcPr>
          <w:p w:rsidR="00906D80" w:rsidRPr="00BE57FC" w:rsidRDefault="00906D80" w:rsidP="00606834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321" w:type="dxa"/>
          </w:tcPr>
          <w:p w:rsidR="00906D80" w:rsidRPr="00BE57FC" w:rsidRDefault="00906D80" w:rsidP="00BE57FC">
            <w:pPr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Утверждение и выдача заявителю схемы расположения земельного участка на кадастровом плане или кадастровой карте соответствующей территории;</w:t>
            </w:r>
          </w:p>
        </w:tc>
      </w:tr>
      <w:tr w:rsidR="00906D80" w:rsidRPr="00BE57FC" w:rsidTr="00BE57FC">
        <w:tc>
          <w:tcPr>
            <w:tcW w:w="465" w:type="dxa"/>
          </w:tcPr>
          <w:p w:rsidR="00906D80" w:rsidRPr="00BE57FC" w:rsidRDefault="00906D80" w:rsidP="00606834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321" w:type="dxa"/>
          </w:tcPr>
          <w:p w:rsidR="00906D80" w:rsidRPr="00BE57FC" w:rsidRDefault="00906D80" w:rsidP="00BE57FC">
            <w:pPr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="00BE57FC" w:rsidRPr="00BE57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06D80" w:rsidRPr="00BE57FC" w:rsidTr="00BE57FC">
        <w:tc>
          <w:tcPr>
            <w:tcW w:w="465" w:type="dxa"/>
          </w:tcPr>
          <w:p w:rsidR="00906D80" w:rsidRPr="00BE57FC" w:rsidRDefault="00906D80" w:rsidP="00606834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321" w:type="dxa"/>
          </w:tcPr>
          <w:p w:rsidR="00906D80" w:rsidRPr="00BE57FC" w:rsidRDefault="00906D80" w:rsidP="00BE57FC">
            <w:pPr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соглашения об установлении сервитута в отношении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  <w:r w:rsidR="00BE57FC" w:rsidRPr="00BE57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06D80" w:rsidRPr="00BE57FC" w:rsidTr="00BE57FC">
        <w:tc>
          <w:tcPr>
            <w:tcW w:w="465" w:type="dxa"/>
          </w:tcPr>
          <w:p w:rsidR="00906D80" w:rsidRPr="00BE57FC" w:rsidRDefault="00906D80" w:rsidP="00606834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21" w:type="dxa"/>
          </w:tcPr>
          <w:p w:rsidR="00906D80" w:rsidRPr="00BE57FC" w:rsidRDefault="00906D80" w:rsidP="00BE57FC">
            <w:pPr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Учёт граждан, имеющих трёх и более детей, желающих приобрести земельные участки</w:t>
            </w:r>
            <w:r w:rsidR="00BE57FC" w:rsidRPr="00BE57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06D80" w:rsidRPr="00BE57FC" w:rsidTr="00BE57FC">
        <w:tc>
          <w:tcPr>
            <w:tcW w:w="14786" w:type="dxa"/>
            <w:gridSpan w:val="2"/>
          </w:tcPr>
          <w:p w:rsidR="00906D80" w:rsidRPr="00BE57FC" w:rsidRDefault="00906D80" w:rsidP="00BE57FC">
            <w:pPr>
              <w:ind w:right="-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по ЖКХ, архитектуре, строительству и дорожному хозяйству</w:t>
            </w:r>
          </w:p>
        </w:tc>
      </w:tr>
      <w:tr w:rsidR="00906D80" w:rsidRPr="00BE57FC" w:rsidTr="00BE57FC">
        <w:tc>
          <w:tcPr>
            <w:tcW w:w="465" w:type="dxa"/>
          </w:tcPr>
          <w:p w:rsidR="00906D80" w:rsidRPr="00BE57FC" w:rsidRDefault="00906D80" w:rsidP="00606834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321" w:type="dxa"/>
          </w:tcPr>
          <w:p w:rsidR="00906D80" w:rsidRPr="00BE57FC" w:rsidRDefault="00906D80" w:rsidP="00BE57FC">
            <w:pPr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строительство и ввод в эксплуатацию объектов капитального строительства</w:t>
            </w:r>
            <w:r w:rsidR="00BE57FC" w:rsidRPr="00BE57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06D80" w:rsidRPr="00BE57FC" w:rsidTr="00BE57FC">
        <w:tc>
          <w:tcPr>
            <w:tcW w:w="465" w:type="dxa"/>
          </w:tcPr>
          <w:p w:rsidR="00906D80" w:rsidRPr="00BE57FC" w:rsidRDefault="00906D80" w:rsidP="00606834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321" w:type="dxa"/>
          </w:tcPr>
          <w:p w:rsidR="00906D80" w:rsidRPr="00BE57FC" w:rsidRDefault="00906D80" w:rsidP="00BE57FC">
            <w:pPr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Прием заявлений и выдача документов о согласовании переустройства и (или) перепланировки жилого помещения;</w:t>
            </w:r>
          </w:p>
        </w:tc>
      </w:tr>
      <w:tr w:rsidR="00906D80" w:rsidRPr="00BE57FC" w:rsidTr="00BE57FC">
        <w:tc>
          <w:tcPr>
            <w:tcW w:w="465" w:type="dxa"/>
          </w:tcPr>
          <w:p w:rsidR="00906D80" w:rsidRPr="00BE57FC" w:rsidRDefault="00906D80" w:rsidP="00606834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321" w:type="dxa"/>
          </w:tcPr>
          <w:p w:rsidR="00906D80" w:rsidRPr="00BE57FC" w:rsidRDefault="00906D80" w:rsidP="00BE57FC">
            <w:pPr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установку и эксплуатацию рекламной конструкции;</w:t>
            </w:r>
          </w:p>
        </w:tc>
      </w:tr>
      <w:tr w:rsidR="00906D80" w:rsidRPr="00BE57FC" w:rsidTr="00BE57FC">
        <w:tc>
          <w:tcPr>
            <w:tcW w:w="465" w:type="dxa"/>
          </w:tcPr>
          <w:p w:rsidR="00906D80" w:rsidRPr="00BE57FC" w:rsidRDefault="00906D80" w:rsidP="00606834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321" w:type="dxa"/>
          </w:tcPr>
          <w:p w:rsidR="00906D80" w:rsidRPr="00BE57FC" w:rsidRDefault="00906D80" w:rsidP="00BE57FC">
            <w:pPr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Принятие документов, а также выдача уведомлений о переводе или об отказе в переводе жилого помещения в нежилое или нежилого помещения в жилое помещение;</w:t>
            </w:r>
          </w:p>
        </w:tc>
      </w:tr>
      <w:tr w:rsidR="00906D80" w:rsidRPr="00BE57FC" w:rsidTr="00BE57FC">
        <w:tc>
          <w:tcPr>
            <w:tcW w:w="465" w:type="dxa"/>
          </w:tcPr>
          <w:p w:rsidR="00906D80" w:rsidRPr="00BE57FC" w:rsidRDefault="00906D80" w:rsidP="00606834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321" w:type="dxa"/>
          </w:tcPr>
          <w:p w:rsidR="00906D80" w:rsidRPr="00BE57FC" w:rsidRDefault="00906D80" w:rsidP="00BE57FC">
            <w:pPr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порядке предоставления жилищно-коммунальных услуг населению</w:t>
            </w:r>
            <w:r w:rsidR="00BE57FC" w:rsidRPr="00BE57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06D80" w:rsidRPr="00BE57FC" w:rsidTr="00BE57FC">
        <w:tc>
          <w:tcPr>
            <w:tcW w:w="465" w:type="dxa"/>
          </w:tcPr>
          <w:p w:rsidR="00906D80" w:rsidRPr="00BE57FC" w:rsidRDefault="00906D80" w:rsidP="00606834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321" w:type="dxa"/>
          </w:tcPr>
          <w:p w:rsidR="00906D80" w:rsidRPr="00BE57FC" w:rsidRDefault="00906D80" w:rsidP="00BE57FC">
            <w:pPr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Постановка на учет граждан испытывающих потребность в древесине для собственных нужд</w:t>
            </w:r>
            <w:r w:rsidR="00BE57FC" w:rsidRPr="00BE57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06D80" w:rsidRPr="00BE57FC" w:rsidTr="00BE57FC">
        <w:tc>
          <w:tcPr>
            <w:tcW w:w="465" w:type="dxa"/>
          </w:tcPr>
          <w:p w:rsidR="00906D80" w:rsidRPr="00BE57FC" w:rsidRDefault="00906D80" w:rsidP="00606834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321" w:type="dxa"/>
          </w:tcPr>
          <w:p w:rsidR="00906D80" w:rsidRPr="00BE57FC" w:rsidRDefault="00906D80" w:rsidP="00BE57FC">
            <w:pPr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Выдача градостроительного плана земельного участка</w:t>
            </w:r>
            <w:r w:rsidR="00BE57FC" w:rsidRPr="00BE57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06D80" w:rsidRPr="00BE57FC" w:rsidTr="00BE57FC">
        <w:tc>
          <w:tcPr>
            <w:tcW w:w="465" w:type="dxa"/>
          </w:tcPr>
          <w:p w:rsidR="00906D80" w:rsidRPr="00BE57FC" w:rsidRDefault="00906D80" w:rsidP="00606834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321" w:type="dxa"/>
          </w:tcPr>
          <w:p w:rsidR="00906D80" w:rsidRPr="00BE57FC" w:rsidRDefault="00906D80" w:rsidP="00BE57FC">
            <w:pPr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="00BE57FC" w:rsidRPr="00BE57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06D80" w:rsidRPr="00BE57FC" w:rsidTr="00BE57FC">
        <w:tc>
          <w:tcPr>
            <w:tcW w:w="465" w:type="dxa"/>
          </w:tcPr>
          <w:p w:rsidR="00906D80" w:rsidRPr="00BE57FC" w:rsidRDefault="00906D80" w:rsidP="00606834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321" w:type="dxa"/>
          </w:tcPr>
          <w:p w:rsidR="00906D80" w:rsidRPr="00BE57FC" w:rsidRDefault="00906D80" w:rsidP="00BE57FC">
            <w:pPr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Предоставление сведений об организациях, выдающих технические условия подключения объектов капитального строительства к сетям инженерно-технического обеспечения</w:t>
            </w:r>
            <w:r w:rsidR="00BE57FC" w:rsidRPr="00BE57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F3781" w:rsidRPr="00BE57FC" w:rsidTr="00BE57FC">
        <w:tc>
          <w:tcPr>
            <w:tcW w:w="465" w:type="dxa"/>
          </w:tcPr>
          <w:p w:rsidR="001F3781" w:rsidRPr="00BE57FC" w:rsidRDefault="001F3781" w:rsidP="00606834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321" w:type="dxa"/>
          </w:tcPr>
          <w:p w:rsidR="001F3781" w:rsidRPr="00BE57FC" w:rsidRDefault="001F3781" w:rsidP="00BE57FC">
            <w:pPr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D80" w:rsidRPr="00BE57FC" w:rsidTr="00BE57FC">
        <w:tc>
          <w:tcPr>
            <w:tcW w:w="14786" w:type="dxa"/>
            <w:gridSpan w:val="2"/>
          </w:tcPr>
          <w:p w:rsidR="00906D80" w:rsidRPr="00BE57FC" w:rsidRDefault="00906D80" w:rsidP="00BE57FC">
            <w:pPr>
              <w:ind w:right="-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b/>
                <w:sz w:val="28"/>
                <w:szCs w:val="28"/>
              </w:rPr>
              <w:t>Отдел по культуре и спорту</w:t>
            </w:r>
          </w:p>
        </w:tc>
      </w:tr>
      <w:tr w:rsidR="00906D80" w:rsidRPr="00BE57FC" w:rsidTr="00BE57FC">
        <w:tc>
          <w:tcPr>
            <w:tcW w:w="465" w:type="dxa"/>
          </w:tcPr>
          <w:p w:rsidR="00906D80" w:rsidRPr="00BE57FC" w:rsidRDefault="00906D80" w:rsidP="00606834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37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21" w:type="dxa"/>
          </w:tcPr>
          <w:p w:rsidR="00906D80" w:rsidRPr="00BE57FC" w:rsidRDefault="00906D80" w:rsidP="00BE57FC">
            <w:pPr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культурно – </w:t>
            </w:r>
            <w:proofErr w:type="spellStart"/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досуговых</w:t>
            </w:r>
            <w:proofErr w:type="spellEnd"/>
            <w:r w:rsidRPr="00BE57FC">
              <w:rPr>
                <w:rFonts w:ascii="Times New Roman" w:hAnsi="Times New Roman" w:cs="Times New Roman"/>
                <w:sz w:val="28"/>
                <w:szCs w:val="28"/>
              </w:rPr>
              <w:t xml:space="preserve"> услуг населению на территории муниципального образования Быстроистокского района Алтайского края;</w:t>
            </w:r>
          </w:p>
        </w:tc>
      </w:tr>
      <w:tr w:rsidR="00906D80" w:rsidRPr="00BE57FC" w:rsidTr="00BE57FC">
        <w:tc>
          <w:tcPr>
            <w:tcW w:w="465" w:type="dxa"/>
          </w:tcPr>
          <w:p w:rsidR="00906D80" w:rsidRPr="00BE57FC" w:rsidRDefault="00906D80" w:rsidP="00606834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37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21" w:type="dxa"/>
          </w:tcPr>
          <w:p w:rsidR="00906D80" w:rsidRPr="00BE57FC" w:rsidRDefault="00906D80" w:rsidP="00BE57FC">
            <w:pPr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Организация библиотечного обслуживания населения Быстроистокского района Алтайского края;</w:t>
            </w:r>
          </w:p>
        </w:tc>
      </w:tr>
      <w:tr w:rsidR="00906D80" w:rsidRPr="00BE57FC" w:rsidTr="00BE57FC">
        <w:tc>
          <w:tcPr>
            <w:tcW w:w="14786" w:type="dxa"/>
            <w:gridSpan w:val="2"/>
          </w:tcPr>
          <w:p w:rsidR="00906D80" w:rsidRPr="00BE57FC" w:rsidRDefault="00906D80" w:rsidP="00BE57FC">
            <w:pPr>
              <w:ind w:right="-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b/>
                <w:sz w:val="28"/>
                <w:szCs w:val="28"/>
              </w:rPr>
              <w:t>Архивный отдел</w:t>
            </w:r>
          </w:p>
        </w:tc>
      </w:tr>
      <w:tr w:rsidR="00906D80" w:rsidRPr="00BE57FC" w:rsidTr="00BE57FC">
        <w:tc>
          <w:tcPr>
            <w:tcW w:w="465" w:type="dxa"/>
          </w:tcPr>
          <w:p w:rsidR="00906D80" w:rsidRPr="00BE57FC" w:rsidRDefault="00906D80" w:rsidP="00606834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37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21" w:type="dxa"/>
          </w:tcPr>
          <w:p w:rsidR="00906D80" w:rsidRPr="00BE57FC" w:rsidRDefault="00906D80" w:rsidP="00BE57FC">
            <w:pPr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граждан и юридических лиц на основе архивных  документов муниципального архива;</w:t>
            </w:r>
          </w:p>
        </w:tc>
      </w:tr>
      <w:tr w:rsidR="00906D80" w:rsidRPr="00BE57FC" w:rsidTr="00BE57FC">
        <w:tc>
          <w:tcPr>
            <w:tcW w:w="465" w:type="dxa"/>
          </w:tcPr>
          <w:p w:rsidR="00906D80" w:rsidRPr="00BE57FC" w:rsidRDefault="00906D80" w:rsidP="00606834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37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321" w:type="dxa"/>
          </w:tcPr>
          <w:p w:rsidR="00906D80" w:rsidRPr="00BE57FC" w:rsidRDefault="00906D80" w:rsidP="00BE57FC">
            <w:pPr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Исполнение запросов российских и иностранных граждан, а также лиц без гражданства, связанных с реализацией их прав и свобод, оформления в установленном порядке архивных справок, направляемых в иностранные государства</w:t>
            </w:r>
            <w:r w:rsidR="00BE57FC" w:rsidRPr="00BE57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E57FC" w:rsidRPr="00BE57FC" w:rsidTr="00BE57FC">
        <w:trPr>
          <w:trHeight w:val="140"/>
        </w:trPr>
        <w:tc>
          <w:tcPr>
            <w:tcW w:w="14786" w:type="dxa"/>
            <w:gridSpan w:val="2"/>
          </w:tcPr>
          <w:p w:rsidR="00BE57FC" w:rsidRPr="00BE57FC" w:rsidRDefault="00BE57FC" w:rsidP="00BE57FC">
            <w:pPr>
              <w:ind w:right="-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b/>
                <w:sz w:val="28"/>
                <w:szCs w:val="28"/>
              </w:rPr>
              <w:t>Отдел по социально-экономическому развитию и имущественным отношениям</w:t>
            </w:r>
          </w:p>
        </w:tc>
      </w:tr>
      <w:tr w:rsidR="00BE57FC" w:rsidRPr="00BE57FC" w:rsidTr="00BE57FC">
        <w:tc>
          <w:tcPr>
            <w:tcW w:w="465" w:type="dxa"/>
          </w:tcPr>
          <w:p w:rsidR="00BE57FC" w:rsidRPr="00BE57FC" w:rsidRDefault="001F3781" w:rsidP="00606834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4321" w:type="dxa"/>
          </w:tcPr>
          <w:p w:rsidR="00BE57FC" w:rsidRPr="00BE57FC" w:rsidRDefault="00BE57FC" w:rsidP="00BE57FC">
            <w:pPr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Выдача согласования на проведение ярмарки;</w:t>
            </w:r>
          </w:p>
        </w:tc>
      </w:tr>
      <w:tr w:rsidR="00BE57FC" w:rsidRPr="00BE57FC" w:rsidTr="00BE57FC">
        <w:tc>
          <w:tcPr>
            <w:tcW w:w="465" w:type="dxa"/>
          </w:tcPr>
          <w:p w:rsidR="00BE57FC" w:rsidRPr="00BE57FC" w:rsidRDefault="00BE57FC" w:rsidP="00C420DC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37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21" w:type="dxa"/>
          </w:tcPr>
          <w:p w:rsidR="00BE57FC" w:rsidRPr="00BE57FC" w:rsidRDefault="00BE57FC" w:rsidP="00BE57FC">
            <w:pPr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Выдача ходатайства Администрации Быстроистокского района о предоставлении организациям и индивидуальным предпринимателям государственной поддержки за счет сре</w:t>
            </w:r>
            <w:proofErr w:type="gramStart"/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аевого бюджета в связи с осуществлением инвестиционной деятельности;</w:t>
            </w:r>
          </w:p>
        </w:tc>
      </w:tr>
      <w:tr w:rsidR="00BE57FC" w:rsidRPr="00BE57FC" w:rsidTr="00BE57FC">
        <w:tc>
          <w:tcPr>
            <w:tcW w:w="14786" w:type="dxa"/>
            <w:gridSpan w:val="2"/>
          </w:tcPr>
          <w:p w:rsidR="00BE57FC" w:rsidRPr="00BE57FC" w:rsidRDefault="00BE57FC" w:rsidP="00BE57FC">
            <w:pPr>
              <w:ind w:right="-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Организационно-правовой отдел</w:t>
            </w:r>
          </w:p>
        </w:tc>
      </w:tr>
      <w:tr w:rsidR="00BE57FC" w:rsidRPr="00BE57FC" w:rsidTr="00BE57FC">
        <w:tc>
          <w:tcPr>
            <w:tcW w:w="465" w:type="dxa"/>
          </w:tcPr>
          <w:p w:rsidR="00BE57FC" w:rsidRPr="00BE57FC" w:rsidRDefault="00BE57FC" w:rsidP="00C420DC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37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21" w:type="dxa"/>
          </w:tcPr>
          <w:p w:rsidR="00BE57FC" w:rsidRPr="00BE57FC" w:rsidRDefault="00BE57FC" w:rsidP="00BE57FC">
            <w:pPr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7FC">
              <w:rPr>
                <w:rFonts w:ascii="Times New Roman" w:hAnsi="Times New Roman" w:cs="Times New Roman"/>
                <w:sz w:val="28"/>
                <w:szCs w:val="28"/>
              </w:rPr>
              <w:t>Прием заявлений, документов, а также постановка граждан на учет в качестве нуждающихся в жилых помещениях;</w:t>
            </w:r>
          </w:p>
        </w:tc>
      </w:tr>
    </w:tbl>
    <w:p w:rsidR="00606834" w:rsidRPr="00606834" w:rsidRDefault="00606834" w:rsidP="00606834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sectPr w:rsidR="00606834" w:rsidRPr="00606834" w:rsidSect="00BE57FC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6834"/>
    <w:rsid w:val="001F3781"/>
    <w:rsid w:val="00606834"/>
    <w:rsid w:val="008E4E7C"/>
    <w:rsid w:val="00906D80"/>
    <w:rsid w:val="00A26303"/>
    <w:rsid w:val="00AC792B"/>
    <w:rsid w:val="00B30818"/>
    <w:rsid w:val="00BE57FC"/>
    <w:rsid w:val="00C420DC"/>
    <w:rsid w:val="00E65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D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06D80"/>
    <w:rPr>
      <w:color w:val="0000FF"/>
      <w:u w:val="single"/>
    </w:rPr>
  </w:style>
  <w:style w:type="character" w:customStyle="1" w:styleId="fontstyle0">
    <w:name w:val="fontstyle0"/>
    <w:basedOn w:val="a0"/>
    <w:rsid w:val="00906D80"/>
  </w:style>
  <w:style w:type="paragraph" w:styleId="a5">
    <w:name w:val="Document Map"/>
    <w:basedOn w:val="a"/>
    <w:link w:val="a6"/>
    <w:uiPriority w:val="99"/>
    <w:semiHidden/>
    <w:unhideWhenUsed/>
    <w:rsid w:val="00BE5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E57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cp:lastPrinted>2018-06-13T04:23:00Z</cp:lastPrinted>
  <dcterms:created xsi:type="dcterms:W3CDTF">2020-01-17T08:47:00Z</dcterms:created>
  <dcterms:modified xsi:type="dcterms:W3CDTF">2021-12-29T02:56:00Z</dcterms:modified>
</cp:coreProperties>
</file>