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14" w:rsidRPr="002B7614" w:rsidRDefault="00A67C4B" w:rsidP="00A67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B7614" w:rsidRPr="002B7614">
        <w:rPr>
          <w:rFonts w:ascii="Times New Roman" w:hAnsi="Times New Roman" w:cs="Times New Roman"/>
          <w:b/>
          <w:sz w:val="24"/>
          <w:szCs w:val="24"/>
        </w:rPr>
        <w:t>«У</w:t>
      </w:r>
      <w:r w:rsidR="002B7614">
        <w:rPr>
          <w:rFonts w:ascii="Times New Roman" w:hAnsi="Times New Roman" w:cs="Times New Roman"/>
          <w:b/>
          <w:sz w:val="24"/>
          <w:szCs w:val="24"/>
        </w:rPr>
        <w:t>ТВЕРЖДАЮ</w:t>
      </w:r>
      <w:r w:rsidR="002B7614" w:rsidRPr="002B7614">
        <w:rPr>
          <w:rFonts w:ascii="Times New Roman" w:hAnsi="Times New Roman" w:cs="Times New Roman"/>
          <w:b/>
          <w:sz w:val="24"/>
          <w:szCs w:val="24"/>
        </w:rPr>
        <w:t>»</w:t>
      </w:r>
    </w:p>
    <w:p w:rsidR="002B7614" w:rsidRPr="002B7614" w:rsidRDefault="002B7614" w:rsidP="002B761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B7614">
        <w:rPr>
          <w:rFonts w:ascii="Times New Roman" w:hAnsi="Times New Roman" w:cs="Times New Roman"/>
          <w:sz w:val="24"/>
          <w:szCs w:val="24"/>
        </w:rPr>
        <w:t xml:space="preserve">Председатель комиссии по соблюдению </w:t>
      </w:r>
    </w:p>
    <w:p w:rsidR="002B7614" w:rsidRPr="002B7614" w:rsidRDefault="002B7614" w:rsidP="002B761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B7614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2B7614" w:rsidRPr="002B7614" w:rsidRDefault="002B7614" w:rsidP="002B761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B7614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</w:p>
    <w:p w:rsidR="002B7614" w:rsidRPr="002B7614" w:rsidRDefault="002B7614" w:rsidP="002B761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B7614">
        <w:rPr>
          <w:rFonts w:ascii="Times New Roman" w:hAnsi="Times New Roman" w:cs="Times New Roman"/>
          <w:sz w:val="24"/>
          <w:szCs w:val="24"/>
        </w:rPr>
        <w:t xml:space="preserve">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Стремякова</w:t>
      </w:r>
      <w:proofErr w:type="spellEnd"/>
    </w:p>
    <w:p w:rsidR="002B7614" w:rsidRPr="002B7614" w:rsidRDefault="002B7614" w:rsidP="002B761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B76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B761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B761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B761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B7614" w:rsidRPr="002B7614" w:rsidRDefault="002B7614" w:rsidP="002B76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1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B7614" w:rsidRPr="002B7614" w:rsidRDefault="002B7614" w:rsidP="00A67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14">
        <w:rPr>
          <w:rFonts w:ascii="Times New Roman" w:hAnsi="Times New Roman" w:cs="Times New Roman"/>
          <w:b/>
          <w:sz w:val="24"/>
          <w:szCs w:val="24"/>
        </w:rPr>
        <w:t>работы комиссии по соблюдению требований к служебному поведению муниципальных служащих и урегулированию конфликта интересов</w:t>
      </w:r>
    </w:p>
    <w:p w:rsidR="002B7614" w:rsidRPr="002B7614" w:rsidRDefault="002B7614" w:rsidP="00A67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14">
        <w:rPr>
          <w:rFonts w:ascii="Times New Roman" w:hAnsi="Times New Roman" w:cs="Times New Roman"/>
          <w:b/>
          <w:sz w:val="24"/>
          <w:szCs w:val="24"/>
        </w:rPr>
        <w:t xml:space="preserve"> в администрации Быстроистокского муниципального района</w:t>
      </w:r>
    </w:p>
    <w:p w:rsidR="002B7614" w:rsidRDefault="002B7614" w:rsidP="00A67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14">
        <w:rPr>
          <w:rFonts w:ascii="Times New Roman" w:hAnsi="Times New Roman" w:cs="Times New Roman"/>
          <w:b/>
          <w:sz w:val="24"/>
          <w:szCs w:val="24"/>
        </w:rPr>
        <w:t>на 2021 год</w:t>
      </w:r>
    </w:p>
    <w:p w:rsidR="002B7614" w:rsidRPr="002B7614" w:rsidRDefault="002B7614" w:rsidP="002B7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614">
        <w:rPr>
          <w:rFonts w:ascii="Times New Roman" w:hAnsi="Times New Roman" w:cs="Times New Roman"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</w:t>
      </w:r>
      <w:r>
        <w:rPr>
          <w:rFonts w:ascii="Times New Roman" w:hAnsi="Times New Roman" w:cs="Times New Roman"/>
          <w:sz w:val="24"/>
          <w:szCs w:val="24"/>
        </w:rPr>
        <w:t xml:space="preserve">, замещающих должности муниципальной службы в администрации Быстроистокского района. </w:t>
      </w:r>
      <w:r w:rsidRPr="002B76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614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является (выписка из Положения):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614">
        <w:rPr>
          <w:rFonts w:ascii="Times New Roman" w:hAnsi="Times New Roman" w:cs="Times New Roman"/>
          <w:sz w:val="24"/>
          <w:szCs w:val="24"/>
        </w:rPr>
        <w:t>а) представление руководителем муниципального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 № 1065, материалов проверки, свидетельствующих:</w:t>
      </w:r>
      <w:proofErr w:type="gramEnd"/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1"/>
      <w:bookmarkEnd w:id="0"/>
      <w:r w:rsidRPr="002B7614">
        <w:rPr>
          <w:rFonts w:ascii="Times New Roman" w:hAnsi="Times New Roman" w:cs="Times New Roman"/>
          <w:sz w:val="24"/>
          <w:szCs w:val="24"/>
        </w:rPr>
        <w:t>о представлении муниципальными служащим недостоверных или неполных сведений, предусмотренных подпунктом «а» пункта 1 названного Положения;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2"/>
      <w:bookmarkEnd w:id="1"/>
      <w:r w:rsidRPr="002B7614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3"/>
      <w:bookmarkEnd w:id="2"/>
      <w:r w:rsidRPr="002B761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B7614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2B7614">
        <w:rPr>
          <w:rFonts w:ascii="Times New Roman" w:hAnsi="Times New Roman" w:cs="Times New Roman"/>
          <w:sz w:val="24"/>
          <w:szCs w:val="24"/>
        </w:rPr>
        <w:t xml:space="preserve"> 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4"/>
      <w:bookmarkEnd w:id="3"/>
      <w:proofErr w:type="gramStart"/>
      <w:r w:rsidRPr="002B7614">
        <w:rPr>
          <w:rFonts w:ascii="Times New Roman" w:hAnsi="Times New Roman" w:cs="Times New Roman"/>
          <w:sz w:val="24"/>
          <w:szCs w:val="24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муниципального органа,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2B7614">
        <w:rPr>
          <w:rFonts w:ascii="Times New Roman" w:hAnsi="Times New Roman" w:cs="Times New Roman"/>
          <w:sz w:val="24"/>
          <w:szCs w:val="24"/>
        </w:rPr>
        <w:t xml:space="preserve"> лет со дня увольнения с муниципальной службы;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5"/>
      <w:bookmarkEnd w:id="4"/>
      <w:r w:rsidRPr="002B7614">
        <w:rPr>
          <w:rFonts w:ascii="Times New Roman" w:hAnsi="Times New Roman" w:cs="Times New Roman"/>
          <w:sz w:val="24"/>
          <w:szCs w:val="24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6"/>
      <w:bookmarkEnd w:id="5"/>
      <w:proofErr w:type="gramStart"/>
      <w:r w:rsidRPr="002B7614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2B76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2B7614">
        <w:rPr>
          <w:rFonts w:ascii="Times New Roman" w:hAnsi="Times New Roman" w:cs="Times New Roman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2B7614">
        <w:rPr>
          <w:rFonts w:ascii="Times New Roman" w:hAnsi="Times New Roman" w:cs="Times New Roman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8"/>
      <w:bookmarkEnd w:id="6"/>
      <w:r w:rsidRPr="002B7614">
        <w:rPr>
          <w:rFonts w:ascii="Times New Roman" w:hAnsi="Times New Roman" w:cs="Times New Roman"/>
          <w:sz w:val="24"/>
          <w:szCs w:val="24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9"/>
      <w:bookmarkEnd w:id="7"/>
      <w:proofErr w:type="gramStart"/>
      <w:r w:rsidRPr="002B7614">
        <w:rPr>
          <w:rFonts w:ascii="Times New Roman" w:hAnsi="Times New Roman" w:cs="Times New Roman"/>
          <w:sz w:val="24"/>
          <w:szCs w:val="24"/>
        </w:rPr>
        <w:t>г) представление 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1"/>
      <w:bookmarkEnd w:id="8"/>
      <w:proofErr w:type="spellStart"/>
      <w:proofErr w:type="gramStart"/>
      <w:r w:rsidRPr="002B761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7614">
        <w:rPr>
          <w:rFonts w:ascii="Times New Roman" w:hAnsi="Times New Roman" w:cs="Times New Roman"/>
          <w:sz w:val="24"/>
          <w:szCs w:val="24"/>
        </w:rPr>
        <w:t>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2B7614">
        <w:rPr>
          <w:rFonts w:ascii="Times New Roman" w:hAnsi="Times New Roman" w:cs="Times New Roman"/>
          <w:sz w:val="24"/>
          <w:szCs w:val="24"/>
        </w:rPr>
        <w:t xml:space="preserve">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2B7614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2B7614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B7614" w:rsidRPr="002B7614" w:rsidRDefault="002B7614" w:rsidP="002B7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198"/>
        <w:gridCol w:w="3260"/>
        <w:gridCol w:w="1985"/>
      </w:tblGrid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 для рассмотрения</w:t>
            </w:r>
          </w:p>
        </w:tc>
        <w:tc>
          <w:tcPr>
            <w:tcW w:w="3260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3260" w:type="dxa"/>
          </w:tcPr>
          <w:p w:rsid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</w:p>
          <w:p w:rsidR="002B7614" w:rsidRPr="002B7614" w:rsidRDefault="002B7614" w:rsidP="00A6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района  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информации, поступившей от  правоохранительных, налоговых и иных органов по фактам, препятствующим  назначению на должность муниципальной службы</w:t>
            </w:r>
          </w:p>
        </w:tc>
        <w:tc>
          <w:tcPr>
            <w:tcW w:w="3260" w:type="dxa"/>
          </w:tcPr>
          <w:p w:rsidR="002B7614" w:rsidRDefault="002B7614" w:rsidP="002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</w:p>
          <w:p w:rsidR="002B7614" w:rsidRPr="002B7614" w:rsidRDefault="002B7614" w:rsidP="002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 о деятельности комиссии (состав комиссии, прядок ее работы, выписки из протоколов)</w:t>
            </w:r>
          </w:p>
        </w:tc>
        <w:tc>
          <w:tcPr>
            <w:tcW w:w="3260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</w:p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очередном заседании 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Заслушивание результатов предоставления сведений о доходах, об имуществе и обязательствах имущественного характера</w:t>
            </w:r>
          </w:p>
        </w:tc>
        <w:tc>
          <w:tcPr>
            <w:tcW w:w="3260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1985" w:type="dxa"/>
          </w:tcPr>
          <w:p w:rsidR="002B7614" w:rsidRPr="002B7614" w:rsidRDefault="002B7614" w:rsidP="002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2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60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По мере принятия правовых актов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профилактической работы по предупреждению случаев возникновения конфликта интересов</w:t>
            </w:r>
          </w:p>
        </w:tc>
        <w:tc>
          <w:tcPr>
            <w:tcW w:w="3260" w:type="dxa"/>
          </w:tcPr>
          <w:p w:rsidR="002B7614" w:rsidRPr="002B7614" w:rsidRDefault="002B7614" w:rsidP="002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сельсоветов муниципального образования</w:t>
            </w:r>
          </w:p>
        </w:tc>
        <w:tc>
          <w:tcPr>
            <w:tcW w:w="1985" w:type="dxa"/>
          </w:tcPr>
          <w:p w:rsidR="002B7614" w:rsidRPr="002B7614" w:rsidRDefault="002B7614" w:rsidP="002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3 квартал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материалов служебных проверок о фактах нарушения муниципальными служащим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3260" w:type="dxa"/>
          </w:tcPr>
          <w:p w:rsidR="002B7614" w:rsidRPr="002B7614" w:rsidRDefault="002B7614" w:rsidP="002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организационно-правовой отдел 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сельсоветов муниципального образования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уведомлений муниципальных служащих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260" w:type="dxa"/>
          </w:tcPr>
          <w:p w:rsidR="002B7614" w:rsidRPr="002B7614" w:rsidRDefault="002B7614" w:rsidP="002B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организационно-правовой отдел 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оветов муниципального образования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заявлений граждан, замещавших должности муниципальной службы, о намерении заключения трудового или гражданско-правового договора после увольнения с муниципальной службы</w:t>
            </w:r>
          </w:p>
        </w:tc>
        <w:tc>
          <w:tcPr>
            <w:tcW w:w="3260" w:type="dxa"/>
          </w:tcPr>
          <w:p w:rsidR="002B7614" w:rsidRPr="002B7614" w:rsidRDefault="002B7614" w:rsidP="00A6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r w:rsidR="00A67C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организационно-правовой отдел а</w:t>
            </w:r>
            <w:r w:rsidR="00A67C4B" w:rsidRPr="002B761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,  администрации сельсоветов муниципального образования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</w:tcPr>
          <w:p w:rsidR="002B7614" w:rsidRPr="002B7614" w:rsidRDefault="002B7614" w:rsidP="00A67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результатов проверок </w:t>
            </w:r>
            <w:r w:rsidR="00A6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недостоверности и не полноты предоставления сведений о доходах, расходах, об имуществе и обязательствах имущественного характера за 20</w:t>
            </w:r>
            <w:r w:rsidR="00A67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:rsidR="002B7614" w:rsidRPr="002B7614" w:rsidRDefault="002B7614" w:rsidP="00A6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r w:rsidR="00A67C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организационно-правовой отдел а</w:t>
            </w:r>
            <w:r w:rsidR="00A67C4B" w:rsidRPr="002B7614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,  администрации сельсоветов муниципального образования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2B7614" w:rsidRPr="002B7614" w:rsidTr="004724B1">
        <w:tc>
          <w:tcPr>
            <w:tcW w:w="588" w:type="dxa"/>
          </w:tcPr>
          <w:p w:rsidR="002B7614" w:rsidRPr="002B7614" w:rsidRDefault="002B7614" w:rsidP="0047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уведомлений муниципальных служащих о возможном возникновении конфликта интересов при исполнении ими должностных обязанностей</w:t>
            </w:r>
          </w:p>
        </w:tc>
        <w:tc>
          <w:tcPr>
            <w:tcW w:w="3260" w:type="dxa"/>
          </w:tcPr>
          <w:p w:rsidR="002B7614" w:rsidRPr="002B7614" w:rsidRDefault="00A67C4B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Стремякова</w:t>
            </w:r>
            <w:proofErr w:type="spellEnd"/>
            <w:r w:rsidRPr="002B7614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985" w:type="dxa"/>
          </w:tcPr>
          <w:p w:rsidR="002B7614" w:rsidRPr="002B7614" w:rsidRDefault="002B7614" w:rsidP="0047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1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</w:tbl>
    <w:p w:rsidR="002B7614" w:rsidRPr="002B7614" w:rsidRDefault="002B7614" w:rsidP="00A67C4B">
      <w:pPr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jc w:val="both"/>
        <w:rPr>
          <w:rFonts w:ascii="Times New Roman" w:hAnsi="Times New Roman" w:cs="Times New Roman"/>
          <w:sz w:val="24"/>
          <w:szCs w:val="24"/>
        </w:rPr>
      </w:pPr>
      <w:r w:rsidRPr="002B7614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</w:t>
      </w:r>
      <w:r w:rsidR="00A67C4B">
        <w:rPr>
          <w:rFonts w:ascii="Times New Roman" w:hAnsi="Times New Roman" w:cs="Times New Roman"/>
          <w:sz w:val="24"/>
          <w:szCs w:val="24"/>
        </w:rPr>
        <w:t xml:space="preserve">                  Ю.Ю. Высоцкая</w:t>
      </w:r>
      <w:r w:rsidRPr="002B761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B7614" w:rsidRPr="002B7614" w:rsidRDefault="002B7614" w:rsidP="002B7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rPr>
          <w:rFonts w:ascii="Times New Roman" w:hAnsi="Times New Roman" w:cs="Times New Roman"/>
          <w:sz w:val="24"/>
          <w:szCs w:val="24"/>
        </w:rPr>
      </w:pPr>
    </w:p>
    <w:p w:rsidR="002B7614" w:rsidRPr="002B7614" w:rsidRDefault="002B7614" w:rsidP="002B7614">
      <w:pPr>
        <w:rPr>
          <w:rFonts w:ascii="Times New Roman" w:hAnsi="Times New Roman" w:cs="Times New Roman"/>
          <w:sz w:val="24"/>
          <w:szCs w:val="24"/>
        </w:rPr>
      </w:pPr>
    </w:p>
    <w:p w:rsidR="002B7614" w:rsidRDefault="002B7614" w:rsidP="002B7614">
      <w:pPr>
        <w:rPr>
          <w:sz w:val="28"/>
          <w:szCs w:val="28"/>
        </w:rPr>
      </w:pPr>
    </w:p>
    <w:p w:rsidR="008622FE" w:rsidRDefault="008622FE"/>
    <w:sectPr w:rsidR="008622FE" w:rsidSect="00F6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7614"/>
    <w:rsid w:val="002B7614"/>
    <w:rsid w:val="00667EE6"/>
    <w:rsid w:val="008622FE"/>
    <w:rsid w:val="00A67C4B"/>
    <w:rsid w:val="00F6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6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2021-01-12T01:45:00Z</dcterms:created>
  <dcterms:modified xsi:type="dcterms:W3CDTF">2021-01-12T01:45:00Z</dcterms:modified>
</cp:coreProperties>
</file>