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1E" w:rsidRDefault="0084761E" w:rsidP="0084761E">
      <w:pPr>
        <w:rPr>
          <w:b/>
          <w:sz w:val="28"/>
          <w:szCs w:val="28"/>
        </w:rPr>
      </w:pPr>
      <w:bookmarkStart w:id="0" w:name="sub_10182"/>
    </w:p>
    <w:p w:rsidR="0084761E" w:rsidRPr="009F0FD1" w:rsidRDefault="0084761E" w:rsidP="0084761E">
      <w:pPr>
        <w:rPr>
          <w:b/>
          <w:sz w:val="28"/>
          <w:szCs w:val="28"/>
        </w:rPr>
      </w:pPr>
      <w:r>
        <w:rPr>
          <w:b/>
          <w:sz w:val="28"/>
          <w:szCs w:val="28"/>
        </w:rPr>
        <w:t xml:space="preserve">                                    </w:t>
      </w:r>
      <w:r w:rsidRPr="009F0FD1">
        <w:rPr>
          <w:b/>
          <w:sz w:val="28"/>
          <w:szCs w:val="28"/>
        </w:rPr>
        <w:t>РОССИЙСКАЯ ФЕДЕРАЦИЯ</w:t>
      </w:r>
    </w:p>
    <w:p w:rsidR="0084761E" w:rsidRPr="009F0FD1" w:rsidRDefault="0084761E" w:rsidP="0084761E">
      <w:pPr>
        <w:jc w:val="center"/>
        <w:rPr>
          <w:b/>
          <w:sz w:val="28"/>
          <w:szCs w:val="28"/>
        </w:rPr>
      </w:pPr>
      <w:r>
        <w:rPr>
          <w:b/>
          <w:sz w:val="28"/>
          <w:szCs w:val="28"/>
        </w:rPr>
        <w:t xml:space="preserve">АДМИНИСТРАЦИЯ АКУТИХИНСКОГО </w:t>
      </w:r>
      <w:r w:rsidRPr="009F0FD1">
        <w:rPr>
          <w:b/>
          <w:sz w:val="28"/>
          <w:szCs w:val="28"/>
        </w:rPr>
        <w:t>СЕЛЬСОВЕТА</w:t>
      </w:r>
    </w:p>
    <w:p w:rsidR="0084761E" w:rsidRPr="009F0FD1" w:rsidRDefault="0084761E" w:rsidP="0084761E">
      <w:pPr>
        <w:jc w:val="center"/>
        <w:rPr>
          <w:b/>
          <w:sz w:val="28"/>
          <w:szCs w:val="28"/>
        </w:rPr>
      </w:pPr>
      <w:r w:rsidRPr="009F0FD1">
        <w:rPr>
          <w:b/>
          <w:sz w:val="28"/>
          <w:szCs w:val="28"/>
        </w:rPr>
        <w:t>БЫСТРОИСТОКСКОГО РАЙОНА АЛТАЙСКОГО КРАЯ</w:t>
      </w:r>
    </w:p>
    <w:p w:rsidR="0084761E" w:rsidRPr="009F0FD1" w:rsidRDefault="0084761E" w:rsidP="0084761E"/>
    <w:p w:rsidR="0084761E" w:rsidRPr="009F0FD1" w:rsidRDefault="0084761E" w:rsidP="0084761E">
      <w:pPr>
        <w:jc w:val="center"/>
        <w:rPr>
          <w:sz w:val="28"/>
          <w:szCs w:val="28"/>
        </w:rPr>
      </w:pPr>
      <w:r w:rsidRPr="009F0FD1">
        <w:rPr>
          <w:sz w:val="28"/>
          <w:szCs w:val="28"/>
        </w:rPr>
        <w:t>ПОСТАНОВЛЕНИЕ</w:t>
      </w:r>
    </w:p>
    <w:p w:rsidR="0084761E" w:rsidRPr="009F0FD1" w:rsidRDefault="008968A2" w:rsidP="0084761E">
      <w:pPr>
        <w:rPr>
          <w:sz w:val="28"/>
          <w:szCs w:val="28"/>
        </w:rPr>
      </w:pPr>
      <w:r>
        <w:rPr>
          <w:sz w:val="28"/>
          <w:szCs w:val="28"/>
        </w:rPr>
        <w:t>12.12.2018год                                                                                         № 30</w:t>
      </w:r>
    </w:p>
    <w:p w:rsidR="0084761E" w:rsidRPr="005A3B80" w:rsidRDefault="0084761E" w:rsidP="0084761E">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761E" w:rsidRPr="009F0FD1" w:rsidRDefault="0084761E" w:rsidP="0084761E">
      <w:pPr>
        <w:rPr>
          <w:sz w:val="28"/>
          <w:szCs w:val="28"/>
        </w:rPr>
      </w:pPr>
    </w:p>
    <w:p w:rsidR="0084761E" w:rsidRPr="009F0FD1" w:rsidRDefault="0084761E" w:rsidP="0084761E">
      <w:pPr>
        <w:rPr>
          <w:sz w:val="28"/>
          <w:szCs w:val="28"/>
        </w:rPr>
      </w:pPr>
      <w:r>
        <w:rPr>
          <w:sz w:val="28"/>
          <w:szCs w:val="28"/>
        </w:rPr>
        <w:tab/>
      </w:r>
      <w:r>
        <w:rPr>
          <w:sz w:val="28"/>
          <w:szCs w:val="28"/>
        </w:rPr>
        <w:tab/>
      </w:r>
      <w:r>
        <w:rPr>
          <w:sz w:val="28"/>
          <w:szCs w:val="28"/>
        </w:rPr>
        <w:tab/>
      </w:r>
      <w:r>
        <w:rPr>
          <w:sz w:val="28"/>
          <w:szCs w:val="28"/>
        </w:rPr>
        <w:tab/>
      </w:r>
      <w:r>
        <w:rPr>
          <w:sz w:val="28"/>
          <w:szCs w:val="28"/>
        </w:rPr>
        <w:tab/>
        <w:t>с. Акутиха</w:t>
      </w:r>
    </w:p>
    <w:p w:rsidR="0084761E" w:rsidRPr="009F0FD1" w:rsidRDefault="0084761E" w:rsidP="0084761E">
      <w:pPr>
        <w:rPr>
          <w:sz w:val="28"/>
          <w:szCs w:val="28"/>
        </w:rPr>
      </w:pPr>
    </w:p>
    <w:p w:rsidR="0084761E" w:rsidRPr="009F0FD1" w:rsidRDefault="0084761E" w:rsidP="0084761E">
      <w:pPr>
        <w:jc w:val="both"/>
        <w:rPr>
          <w:sz w:val="28"/>
          <w:szCs w:val="28"/>
        </w:rPr>
      </w:pPr>
      <w:r w:rsidRPr="009F0FD1">
        <w:rPr>
          <w:sz w:val="28"/>
          <w:szCs w:val="28"/>
        </w:rPr>
        <w:t>Об утверждении Административного регламента</w:t>
      </w:r>
    </w:p>
    <w:p w:rsidR="0084761E" w:rsidRPr="009F0FD1" w:rsidRDefault="0084761E" w:rsidP="0084761E">
      <w:pPr>
        <w:jc w:val="both"/>
        <w:rPr>
          <w:sz w:val="28"/>
          <w:szCs w:val="28"/>
        </w:rPr>
      </w:pPr>
      <w:r w:rsidRPr="009F0FD1">
        <w:rPr>
          <w:sz w:val="28"/>
          <w:szCs w:val="28"/>
        </w:rPr>
        <w:t xml:space="preserve"> предоставления муниципальной услуги</w:t>
      </w:r>
    </w:p>
    <w:p w:rsidR="0084761E" w:rsidRDefault="0084761E" w:rsidP="0084761E">
      <w:pPr>
        <w:jc w:val="both"/>
        <w:rPr>
          <w:sz w:val="28"/>
          <w:szCs w:val="28"/>
        </w:rPr>
      </w:pPr>
      <w:r w:rsidRPr="009F0FD1">
        <w:rPr>
          <w:sz w:val="28"/>
          <w:szCs w:val="28"/>
        </w:rPr>
        <w:t xml:space="preserve"> «</w:t>
      </w:r>
      <w:r w:rsidRPr="00D13D54">
        <w:rPr>
          <w:sz w:val="28"/>
          <w:szCs w:val="28"/>
        </w:rPr>
        <w:t xml:space="preserve">Выдача разрешения (ордера) на производство </w:t>
      </w:r>
    </w:p>
    <w:p w:rsidR="0084761E" w:rsidRPr="009F0FD1" w:rsidRDefault="0084761E" w:rsidP="0084761E">
      <w:pPr>
        <w:jc w:val="both"/>
        <w:rPr>
          <w:sz w:val="28"/>
          <w:szCs w:val="28"/>
        </w:rPr>
      </w:pPr>
      <w:r w:rsidRPr="00D13D54">
        <w:rPr>
          <w:sz w:val="28"/>
          <w:szCs w:val="28"/>
        </w:rPr>
        <w:t>земляных работ</w:t>
      </w:r>
      <w:r w:rsidRPr="009F0FD1">
        <w:rPr>
          <w:sz w:val="28"/>
          <w:szCs w:val="28"/>
        </w:rPr>
        <w:t>»</w:t>
      </w:r>
    </w:p>
    <w:p w:rsidR="0084761E" w:rsidRPr="009F0FD1" w:rsidRDefault="0084761E" w:rsidP="0084761E">
      <w:pPr>
        <w:rPr>
          <w:sz w:val="28"/>
          <w:szCs w:val="28"/>
        </w:rPr>
      </w:pPr>
    </w:p>
    <w:p w:rsidR="0084761E" w:rsidRPr="009F0FD1" w:rsidRDefault="0084761E" w:rsidP="0084761E">
      <w:pPr>
        <w:rPr>
          <w:sz w:val="28"/>
          <w:szCs w:val="28"/>
        </w:rPr>
      </w:pPr>
    </w:p>
    <w:p w:rsidR="0084761E" w:rsidRPr="003928EC" w:rsidRDefault="0084761E" w:rsidP="0084761E">
      <w:pPr>
        <w:rPr>
          <w:sz w:val="28"/>
          <w:szCs w:val="28"/>
        </w:rPr>
      </w:pPr>
      <w:proofErr w:type="gramStart"/>
      <w:r w:rsidRPr="009F0FD1">
        <w:rPr>
          <w:sz w:val="28"/>
          <w:szCs w:val="28"/>
        </w:rPr>
        <w:t>В соответствии с Федеральными законами от 27.07.2010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16.05.2011 № 373 (в ред. Постановлений Правительства РФ от 19.08.2011 N 705, от 30.06.2012 N 674)</w:t>
      </w:r>
      <w:r>
        <w:rPr>
          <w:sz w:val="28"/>
          <w:szCs w:val="28"/>
        </w:rPr>
        <w:t>,</w:t>
      </w:r>
      <w:r w:rsidRPr="003928EC">
        <w:rPr>
          <w:rFonts w:ascii="Arial" w:hAnsi="Arial" w:cs="Arial"/>
          <w:color w:val="000000"/>
          <w:sz w:val="20"/>
          <w:szCs w:val="20"/>
          <w:shd w:val="clear" w:color="auto" w:fill="FFFFFF"/>
        </w:rPr>
        <w:t xml:space="preserve"> </w:t>
      </w:r>
      <w:r w:rsidRPr="003928EC">
        <w:rPr>
          <w:color w:val="000000"/>
          <w:sz w:val="28"/>
          <w:szCs w:val="28"/>
          <w:shd w:val="clear" w:color="auto" w:fill="FFFFFF"/>
        </w:rPr>
        <w:t>в соответствии с показателями, установленными в пункте 2.5. плана мероприятий «дорожная карта</w:t>
      </w:r>
      <w:proofErr w:type="gramEnd"/>
      <w:r w:rsidRPr="003928EC">
        <w:rPr>
          <w:color w:val="000000"/>
          <w:sz w:val="28"/>
          <w:szCs w:val="28"/>
          <w:shd w:val="clear" w:color="auto" w:fill="FFFFFF"/>
        </w:rPr>
        <w:t>» «Получение разрешения на строительство и территориальное планирование», утверждённого распоряжением Правительства Алтайского края от 21.08.2017 № 288-р</w:t>
      </w:r>
    </w:p>
    <w:p w:rsidR="0084761E" w:rsidRPr="009F0FD1" w:rsidRDefault="0084761E" w:rsidP="0084761E">
      <w:pPr>
        <w:rPr>
          <w:b/>
          <w:sz w:val="28"/>
          <w:szCs w:val="28"/>
        </w:rPr>
      </w:pPr>
      <w:r w:rsidRPr="009F0FD1">
        <w:rPr>
          <w:b/>
          <w:sz w:val="28"/>
          <w:szCs w:val="28"/>
        </w:rPr>
        <w:t>ПОСТАНОВЛЯЮ:</w:t>
      </w:r>
    </w:p>
    <w:p w:rsidR="0084761E" w:rsidRPr="009F0FD1" w:rsidRDefault="0084761E" w:rsidP="0084761E">
      <w:pPr>
        <w:rPr>
          <w:sz w:val="28"/>
          <w:szCs w:val="28"/>
        </w:rPr>
      </w:pPr>
      <w:r w:rsidRPr="009F0FD1">
        <w:rPr>
          <w:sz w:val="28"/>
          <w:szCs w:val="28"/>
        </w:rPr>
        <w:t>1. Утвердить Административный регламент предоставления муниципальной услуги «</w:t>
      </w:r>
      <w:r w:rsidRPr="00D13D54">
        <w:rPr>
          <w:sz w:val="28"/>
          <w:szCs w:val="28"/>
        </w:rPr>
        <w:t>Выдача разрешения (ордера) на производство земляных работ</w:t>
      </w:r>
      <w:r w:rsidRPr="009F0FD1">
        <w:rPr>
          <w:sz w:val="28"/>
          <w:szCs w:val="28"/>
        </w:rPr>
        <w:t>» (прилагается).</w:t>
      </w:r>
    </w:p>
    <w:p w:rsidR="0084761E" w:rsidRPr="009F0FD1" w:rsidRDefault="0084761E" w:rsidP="0084761E">
      <w:pPr>
        <w:rPr>
          <w:sz w:val="28"/>
          <w:szCs w:val="28"/>
        </w:rPr>
      </w:pPr>
    </w:p>
    <w:p w:rsidR="0084761E" w:rsidRPr="009F0FD1" w:rsidRDefault="0084761E" w:rsidP="0084761E">
      <w:pPr>
        <w:rPr>
          <w:sz w:val="28"/>
          <w:szCs w:val="28"/>
        </w:rPr>
      </w:pPr>
      <w:r w:rsidRPr="009F0FD1">
        <w:rPr>
          <w:sz w:val="28"/>
          <w:szCs w:val="28"/>
        </w:rPr>
        <w:t>2. Настоящие Постановление</w:t>
      </w:r>
      <w:r>
        <w:rPr>
          <w:sz w:val="28"/>
          <w:szCs w:val="28"/>
        </w:rPr>
        <w:t xml:space="preserve"> обнародовать в установленном порядке и</w:t>
      </w:r>
      <w:r w:rsidRPr="009F0FD1">
        <w:rPr>
          <w:sz w:val="28"/>
          <w:szCs w:val="28"/>
        </w:rPr>
        <w:t xml:space="preserve"> опубликовать в сети Интернет на официальном сайте Администрации Быстроистокского района.</w:t>
      </w:r>
    </w:p>
    <w:p w:rsidR="0084761E" w:rsidRPr="009F0FD1" w:rsidRDefault="0084761E" w:rsidP="0084761E">
      <w:pPr>
        <w:rPr>
          <w:sz w:val="28"/>
          <w:szCs w:val="28"/>
        </w:rPr>
      </w:pPr>
    </w:p>
    <w:p w:rsidR="0084761E" w:rsidRPr="009F0FD1" w:rsidRDefault="0084761E" w:rsidP="0084761E">
      <w:pPr>
        <w:rPr>
          <w:sz w:val="28"/>
          <w:szCs w:val="28"/>
        </w:rPr>
      </w:pPr>
      <w:r w:rsidRPr="009F0FD1">
        <w:rPr>
          <w:sz w:val="28"/>
          <w:szCs w:val="28"/>
        </w:rPr>
        <w:t>3. Контроль исполнения настоящего постановления оставляю за собой.</w:t>
      </w:r>
    </w:p>
    <w:p w:rsidR="0084761E" w:rsidRDefault="0084761E" w:rsidP="0084761E">
      <w:pPr>
        <w:rPr>
          <w:sz w:val="28"/>
          <w:szCs w:val="28"/>
        </w:rPr>
      </w:pPr>
    </w:p>
    <w:p w:rsidR="008968A2" w:rsidRPr="009F0FD1" w:rsidRDefault="008968A2" w:rsidP="0084761E">
      <w:pPr>
        <w:rPr>
          <w:sz w:val="28"/>
          <w:szCs w:val="28"/>
        </w:rPr>
      </w:pPr>
    </w:p>
    <w:p w:rsidR="0084761E" w:rsidRPr="009F0FD1" w:rsidRDefault="0084761E" w:rsidP="0084761E">
      <w:pPr>
        <w:rPr>
          <w:sz w:val="28"/>
          <w:szCs w:val="28"/>
        </w:rPr>
      </w:pPr>
      <w:r w:rsidRPr="009F0FD1">
        <w:rPr>
          <w:sz w:val="28"/>
          <w:szCs w:val="28"/>
        </w:rPr>
        <w:t>Глава</w:t>
      </w:r>
      <w:r>
        <w:rPr>
          <w:sz w:val="28"/>
          <w:szCs w:val="28"/>
        </w:rPr>
        <w:t xml:space="preserve"> сельсовета </w:t>
      </w:r>
      <w:r>
        <w:rPr>
          <w:sz w:val="28"/>
          <w:szCs w:val="28"/>
        </w:rPr>
        <w:tab/>
      </w:r>
      <w:r>
        <w:rPr>
          <w:sz w:val="28"/>
          <w:szCs w:val="28"/>
        </w:rPr>
        <w:tab/>
      </w:r>
      <w:r>
        <w:rPr>
          <w:sz w:val="28"/>
          <w:szCs w:val="28"/>
        </w:rPr>
        <w:tab/>
      </w:r>
      <w:r>
        <w:rPr>
          <w:sz w:val="28"/>
          <w:szCs w:val="28"/>
        </w:rPr>
        <w:tab/>
      </w:r>
      <w:r>
        <w:rPr>
          <w:sz w:val="28"/>
          <w:szCs w:val="28"/>
        </w:rPr>
        <w:tab/>
      </w:r>
      <w:r>
        <w:rPr>
          <w:sz w:val="28"/>
          <w:szCs w:val="28"/>
        </w:rPr>
        <w:tab/>
        <w:t>С.К. Коптев</w:t>
      </w:r>
    </w:p>
    <w:p w:rsidR="0084761E" w:rsidRDefault="0084761E" w:rsidP="0084761E"/>
    <w:p w:rsidR="0084761E" w:rsidRDefault="0084761E" w:rsidP="0084761E"/>
    <w:p w:rsidR="0084761E" w:rsidRDefault="0084761E" w:rsidP="0084761E"/>
    <w:p w:rsidR="0084761E" w:rsidRDefault="0084761E" w:rsidP="0084761E"/>
    <w:p w:rsidR="0084761E" w:rsidRDefault="0084761E" w:rsidP="0084761E"/>
    <w:p w:rsidR="0084761E" w:rsidRDefault="0084761E" w:rsidP="0084761E"/>
    <w:p w:rsidR="0084761E" w:rsidRDefault="008968A2" w:rsidP="0084761E">
      <w:r>
        <w:lastRenderedPageBreak/>
        <w:t xml:space="preserve">                                                                                                                    Приложение</w:t>
      </w:r>
    </w:p>
    <w:p w:rsidR="008968A2" w:rsidRDefault="008968A2" w:rsidP="0084761E">
      <w:r>
        <w:t xml:space="preserve">                                                                                                             к     постановлению </w:t>
      </w:r>
    </w:p>
    <w:p w:rsidR="008968A2" w:rsidRDefault="008968A2" w:rsidP="0084761E">
      <w:r>
        <w:t xml:space="preserve">                                                                                                             о </w:t>
      </w:r>
      <w:bookmarkStart w:id="1" w:name="_GoBack"/>
      <w:bookmarkEnd w:id="1"/>
      <w:r>
        <w:t>т 12.12.2018   №30</w:t>
      </w:r>
    </w:p>
    <w:p w:rsidR="0084761E" w:rsidRPr="009F0FD1" w:rsidRDefault="0084761E" w:rsidP="0084761E"/>
    <w:p w:rsidR="0084761E" w:rsidRDefault="0084761E" w:rsidP="0084761E">
      <w:pPr>
        <w:jc w:val="right"/>
        <w:rPr>
          <w:sz w:val="28"/>
          <w:szCs w:val="2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4761E" w:rsidRPr="00D13D54" w:rsidRDefault="0084761E" w:rsidP="0084761E">
      <w:pPr>
        <w:shd w:val="clear" w:color="auto" w:fill="FFFFFF"/>
        <w:jc w:val="center"/>
        <w:rPr>
          <w:sz w:val="28"/>
          <w:szCs w:val="26"/>
        </w:rPr>
      </w:pPr>
      <w:r w:rsidRPr="00D13D54">
        <w:rPr>
          <w:sz w:val="28"/>
          <w:szCs w:val="26"/>
        </w:rPr>
        <w:t xml:space="preserve">Административный регламент </w:t>
      </w:r>
    </w:p>
    <w:p w:rsidR="0084761E" w:rsidRPr="00D13D54" w:rsidRDefault="0084761E" w:rsidP="0084761E">
      <w:pPr>
        <w:shd w:val="clear" w:color="auto" w:fill="FFFFFF"/>
        <w:jc w:val="center"/>
        <w:rPr>
          <w:sz w:val="28"/>
          <w:szCs w:val="28"/>
        </w:rPr>
      </w:pPr>
      <w:r w:rsidRPr="00D13D54">
        <w:rPr>
          <w:sz w:val="28"/>
          <w:szCs w:val="28"/>
        </w:rPr>
        <w:t xml:space="preserve">предоставления муниципальной услуги </w:t>
      </w:r>
    </w:p>
    <w:p w:rsidR="0084761E" w:rsidRPr="00D13D54" w:rsidRDefault="0084761E" w:rsidP="0084761E">
      <w:pPr>
        <w:shd w:val="clear" w:color="auto" w:fill="FFFFFF"/>
        <w:jc w:val="center"/>
        <w:rPr>
          <w:sz w:val="28"/>
          <w:szCs w:val="28"/>
        </w:rPr>
      </w:pPr>
      <w:r w:rsidRPr="00D13D54">
        <w:rPr>
          <w:sz w:val="28"/>
          <w:szCs w:val="28"/>
        </w:rPr>
        <w:t>«Выдача разрешения (ордера) на производство земляных работ»</w:t>
      </w:r>
    </w:p>
    <w:p w:rsidR="0084761E" w:rsidRPr="00D13D54" w:rsidRDefault="0084761E" w:rsidP="0084761E">
      <w:pPr>
        <w:shd w:val="clear" w:color="auto" w:fill="FFFFFF"/>
        <w:ind w:firstLine="709"/>
        <w:jc w:val="center"/>
        <w:rPr>
          <w:sz w:val="28"/>
          <w:szCs w:val="26"/>
        </w:rPr>
      </w:pPr>
    </w:p>
    <w:p w:rsidR="0084761E" w:rsidRPr="005A3B80" w:rsidRDefault="0084761E" w:rsidP="0084761E">
      <w:pPr>
        <w:shd w:val="clear" w:color="auto" w:fill="FFFFFF"/>
        <w:jc w:val="center"/>
        <w:rPr>
          <w:b/>
          <w:sz w:val="28"/>
          <w:szCs w:val="26"/>
        </w:rPr>
      </w:pPr>
      <w:r w:rsidRPr="005A3B80">
        <w:rPr>
          <w:b/>
          <w:sz w:val="28"/>
          <w:szCs w:val="28"/>
          <w:lang w:val="en-US"/>
        </w:rPr>
        <w:t>I</w:t>
      </w:r>
      <w:r w:rsidRPr="005A3B80">
        <w:rPr>
          <w:b/>
          <w:sz w:val="28"/>
          <w:szCs w:val="28"/>
        </w:rPr>
        <w:t>.</w:t>
      </w:r>
      <w:r w:rsidRPr="005A3B80">
        <w:rPr>
          <w:b/>
        </w:rPr>
        <w:t xml:space="preserve"> </w:t>
      </w:r>
      <w:r w:rsidRPr="005A3B80">
        <w:rPr>
          <w:b/>
          <w:sz w:val="28"/>
          <w:szCs w:val="26"/>
        </w:rPr>
        <w:t>Общие положения</w:t>
      </w:r>
    </w:p>
    <w:p w:rsidR="0084761E" w:rsidRPr="00D13D54" w:rsidRDefault="0084761E" w:rsidP="0084761E">
      <w:pPr>
        <w:widowControl w:val="0"/>
        <w:autoSpaceDE w:val="0"/>
        <w:autoSpaceDN w:val="0"/>
        <w:adjustRightInd w:val="0"/>
        <w:ind w:firstLine="709"/>
        <w:jc w:val="both"/>
        <w:rPr>
          <w:sz w:val="28"/>
          <w:szCs w:val="28"/>
        </w:rPr>
      </w:pPr>
    </w:p>
    <w:p w:rsidR="0084761E" w:rsidRPr="00D13D54" w:rsidRDefault="0084761E" w:rsidP="0084761E">
      <w:pPr>
        <w:widowControl w:val="0"/>
        <w:autoSpaceDE w:val="0"/>
        <w:autoSpaceDN w:val="0"/>
        <w:adjustRightInd w:val="0"/>
        <w:ind w:firstLine="709"/>
        <w:jc w:val="both"/>
        <w:rPr>
          <w:sz w:val="28"/>
          <w:szCs w:val="28"/>
        </w:rPr>
      </w:pPr>
      <w:r w:rsidRPr="00D13D54">
        <w:rPr>
          <w:sz w:val="28"/>
          <w:szCs w:val="28"/>
        </w:rPr>
        <w:t>1.1. Предмет административного регламента.</w:t>
      </w:r>
    </w:p>
    <w:p w:rsidR="0084761E" w:rsidRPr="00D13D54" w:rsidRDefault="0084761E" w:rsidP="0084761E">
      <w:pPr>
        <w:autoSpaceDE w:val="0"/>
        <w:autoSpaceDN w:val="0"/>
        <w:adjustRightInd w:val="0"/>
        <w:spacing w:before="120"/>
        <w:ind w:firstLine="902"/>
        <w:jc w:val="both"/>
        <w:rPr>
          <w:sz w:val="28"/>
          <w:szCs w:val="28"/>
        </w:rPr>
      </w:pPr>
      <w:proofErr w:type="gramStart"/>
      <w:r w:rsidRPr="00D13D54">
        <w:rPr>
          <w:sz w:val="28"/>
          <w:szCs w:val="28"/>
        </w:rPr>
        <w:t xml:space="preserve">Административный регламент предоставления муниципальной услуги </w:t>
      </w:r>
      <w:r w:rsidRPr="00D13D54">
        <w:rPr>
          <w:rStyle w:val="a4"/>
          <w:b w:val="0"/>
          <w:sz w:val="28"/>
          <w:szCs w:val="28"/>
        </w:rPr>
        <w:t>«</w:t>
      </w:r>
      <w:r w:rsidRPr="00D13D54">
        <w:rPr>
          <w:sz w:val="28"/>
          <w:szCs w:val="28"/>
        </w:rPr>
        <w:t>Выдача разрешения (ордера) на производство земляных работ</w:t>
      </w:r>
      <w:r w:rsidRPr="00D13D54">
        <w:rPr>
          <w:rStyle w:val="a4"/>
          <w:b w:val="0"/>
          <w:sz w:val="28"/>
          <w:szCs w:val="28"/>
        </w:rPr>
        <w:t xml:space="preserve">» </w:t>
      </w:r>
      <w:r w:rsidRPr="00D13D54">
        <w:rPr>
          <w:sz w:val="28"/>
          <w:szCs w:val="28"/>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D13D54">
        <w:rPr>
          <w:rStyle w:val="aa"/>
          <w:sz w:val="28"/>
          <w:szCs w:val="28"/>
        </w:rPr>
        <w:footnoteReference w:id="1"/>
      </w:r>
      <w:r w:rsidRPr="00D13D54">
        <w:rPr>
          <w:sz w:val="28"/>
          <w:szCs w:val="28"/>
        </w:rPr>
        <w:t>, в электронной форме с использованием федеральной государственной информационной системы «Единый портал</w:t>
      </w:r>
      <w:proofErr w:type="gramEnd"/>
      <w:r w:rsidRPr="00D13D54">
        <w:rPr>
          <w:sz w:val="28"/>
          <w:szCs w:val="28"/>
        </w:rPr>
        <w:t xml:space="preserve"> государственных и муниципальных услуг (функций)»</w:t>
      </w:r>
      <w:r w:rsidRPr="00D13D54">
        <w:rPr>
          <w:rStyle w:val="aa"/>
          <w:sz w:val="28"/>
          <w:szCs w:val="28"/>
        </w:rPr>
        <w:footnoteReference w:id="2"/>
      </w:r>
      <w:r w:rsidRPr="00D13D54">
        <w:rPr>
          <w:sz w:val="28"/>
          <w:szCs w:val="28"/>
        </w:rPr>
        <w:t xml:space="preserve"> (далее – Единый портал государственных и </w:t>
      </w:r>
      <w:r>
        <w:rPr>
          <w:sz w:val="28"/>
          <w:szCs w:val="28"/>
        </w:rPr>
        <w:t xml:space="preserve">муниципальных услуг (функций)) </w:t>
      </w:r>
      <w:r w:rsidRPr="00D13D54">
        <w:rPr>
          <w:sz w:val="28"/>
          <w:szCs w:val="28"/>
        </w:rPr>
        <w:t>с соблюдением норм законодательства Российской Федерации о защите персональных данных.</w:t>
      </w:r>
    </w:p>
    <w:p w:rsidR="0084761E" w:rsidRPr="00D13D54" w:rsidRDefault="0084761E" w:rsidP="0084761E">
      <w:pPr>
        <w:pStyle w:val="1"/>
        <w:ind w:firstLine="709"/>
        <w:jc w:val="both"/>
      </w:pPr>
      <w:r w:rsidRPr="00D13D54">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4761E" w:rsidRPr="00D13D54" w:rsidRDefault="0084761E" w:rsidP="0084761E">
      <w:pPr>
        <w:ind w:firstLine="709"/>
        <w:jc w:val="both"/>
        <w:rPr>
          <w:sz w:val="20"/>
          <w:szCs w:val="20"/>
        </w:rPr>
      </w:pPr>
    </w:p>
    <w:p w:rsidR="0084761E" w:rsidRPr="00D13D54" w:rsidRDefault="0084761E" w:rsidP="0084761E">
      <w:pPr>
        <w:ind w:firstLine="709"/>
        <w:jc w:val="both"/>
        <w:rPr>
          <w:sz w:val="28"/>
          <w:szCs w:val="28"/>
        </w:rPr>
      </w:pPr>
      <w:r w:rsidRPr="00D13D54">
        <w:rPr>
          <w:sz w:val="28"/>
          <w:szCs w:val="28"/>
        </w:rPr>
        <w:t>1.2. Описание заявителей.</w:t>
      </w:r>
    </w:p>
    <w:p w:rsidR="0084761E" w:rsidRPr="00D13D54" w:rsidRDefault="0084761E" w:rsidP="0084761E">
      <w:pPr>
        <w:autoSpaceDE w:val="0"/>
        <w:autoSpaceDN w:val="0"/>
        <w:adjustRightInd w:val="0"/>
        <w:ind w:firstLine="540"/>
        <w:jc w:val="both"/>
        <w:rPr>
          <w:sz w:val="28"/>
          <w:szCs w:val="28"/>
        </w:rPr>
      </w:pPr>
      <w:r w:rsidRPr="00D13D54">
        <w:rPr>
          <w:sz w:val="28"/>
          <w:szCs w:val="28"/>
        </w:rPr>
        <w:t xml:space="preserve">Муниципальная услуга предоставляется </w:t>
      </w:r>
      <w:r w:rsidRPr="00D13D54">
        <w:rPr>
          <w:rFonts w:eastAsia="Calibri"/>
          <w:sz w:val="28"/>
          <w:szCs w:val="28"/>
          <w:lang w:eastAsia="en-US"/>
        </w:rPr>
        <w:t xml:space="preserve">физическим, юридическим лицам </w:t>
      </w:r>
      <w:r w:rsidRPr="00D13D54">
        <w:rPr>
          <w:sz w:val="28"/>
          <w:szCs w:val="28"/>
        </w:rPr>
        <w:t xml:space="preserve">либо их уполномоченным  представителям (далее – заявители), обратившимся с запросом о выдаче разрешения (ордера) на производство земляных работ. </w:t>
      </w:r>
    </w:p>
    <w:p w:rsidR="0084761E" w:rsidRPr="00D13D54" w:rsidRDefault="0084761E" w:rsidP="0084761E">
      <w:pPr>
        <w:autoSpaceDE w:val="0"/>
        <w:autoSpaceDN w:val="0"/>
        <w:adjustRightInd w:val="0"/>
        <w:ind w:firstLine="540"/>
        <w:jc w:val="both"/>
        <w:rPr>
          <w:sz w:val="28"/>
          <w:szCs w:val="28"/>
        </w:rPr>
      </w:pPr>
    </w:p>
    <w:p w:rsidR="0084761E" w:rsidRPr="005A3B80" w:rsidRDefault="0084761E" w:rsidP="0084761E">
      <w:pPr>
        <w:autoSpaceDE w:val="0"/>
        <w:autoSpaceDN w:val="0"/>
        <w:adjustRightInd w:val="0"/>
        <w:ind w:firstLine="540"/>
        <w:jc w:val="both"/>
        <w:rPr>
          <w:b/>
          <w:sz w:val="28"/>
          <w:szCs w:val="28"/>
        </w:rPr>
      </w:pPr>
      <w:r w:rsidRPr="005A3B80">
        <w:rPr>
          <w:b/>
          <w:sz w:val="28"/>
          <w:szCs w:val="28"/>
          <w:lang w:val="en-US"/>
        </w:rPr>
        <w:t>II</w:t>
      </w:r>
      <w:r w:rsidRPr="005A3B80">
        <w:rPr>
          <w:b/>
          <w:sz w:val="28"/>
          <w:szCs w:val="28"/>
        </w:rPr>
        <w:t>. Стандарт предоставления муниципальной услуги</w:t>
      </w:r>
    </w:p>
    <w:p w:rsidR="0084761E" w:rsidRPr="00D13D54" w:rsidRDefault="0084761E" w:rsidP="0084761E">
      <w:pPr>
        <w:widowControl w:val="0"/>
        <w:autoSpaceDE w:val="0"/>
        <w:autoSpaceDN w:val="0"/>
        <w:adjustRightInd w:val="0"/>
        <w:ind w:firstLine="709"/>
        <w:jc w:val="both"/>
        <w:rPr>
          <w:sz w:val="28"/>
          <w:szCs w:val="28"/>
        </w:rPr>
      </w:pPr>
    </w:p>
    <w:p w:rsidR="0084761E" w:rsidRPr="00D13D54" w:rsidRDefault="0084761E" w:rsidP="0084761E">
      <w:pPr>
        <w:widowControl w:val="0"/>
        <w:autoSpaceDE w:val="0"/>
        <w:autoSpaceDN w:val="0"/>
        <w:adjustRightInd w:val="0"/>
        <w:ind w:firstLine="709"/>
        <w:jc w:val="both"/>
        <w:rPr>
          <w:sz w:val="28"/>
          <w:szCs w:val="28"/>
        </w:rPr>
      </w:pPr>
      <w:r w:rsidRPr="00D13D54">
        <w:rPr>
          <w:sz w:val="28"/>
          <w:szCs w:val="28"/>
        </w:rPr>
        <w:t xml:space="preserve">2.1. Наименование муниципальной услуги. </w:t>
      </w:r>
    </w:p>
    <w:p w:rsidR="0084761E" w:rsidRPr="00D13D54" w:rsidRDefault="0084761E" w:rsidP="0084761E">
      <w:pPr>
        <w:widowControl w:val="0"/>
        <w:autoSpaceDE w:val="0"/>
        <w:autoSpaceDN w:val="0"/>
        <w:adjustRightInd w:val="0"/>
        <w:ind w:firstLine="709"/>
        <w:jc w:val="both"/>
        <w:rPr>
          <w:sz w:val="28"/>
          <w:szCs w:val="28"/>
        </w:rPr>
      </w:pPr>
      <w:r w:rsidRPr="00D13D54">
        <w:rPr>
          <w:sz w:val="28"/>
          <w:szCs w:val="28"/>
        </w:rPr>
        <w:t>«Выдача разрешения (ордера) на производство земляных работ».</w:t>
      </w:r>
    </w:p>
    <w:p w:rsidR="0084761E" w:rsidRPr="00D13D54" w:rsidRDefault="0084761E" w:rsidP="0084761E">
      <w:pPr>
        <w:widowControl w:val="0"/>
        <w:autoSpaceDE w:val="0"/>
        <w:autoSpaceDN w:val="0"/>
        <w:adjustRightInd w:val="0"/>
        <w:ind w:firstLine="709"/>
        <w:jc w:val="both"/>
        <w:rPr>
          <w:sz w:val="20"/>
          <w:szCs w:val="20"/>
        </w:rPr>
      </w:pPr>
    </w:p>
    <w:p w:rsidR="0084761E" w:rsidRPr="00D13D54" w:rsidRDefault="0084761E" w:rsidP="0084761E">
      <w:pPr>
        <w:autoSpaceDE w:val="0"/>
        <w:autoSpaceDN w:val="0"/>
        <w:adjustRightInd w:val="0"/>
        <w:ind w:firstLine="709"/>
        <w:jc w:val="both"/>
        <w:rPr>
          <w:sz w:val="28"/>
          <w:szCs w:val="28"/>
        </w:rPr>
      </w:pPr>
      <w:r w:rsidRPr="00D13D54">
        <w:rPr>
          <w:sz w:val="28"/>
          <w:szCs w:val="28"/>
        </w:rPr>
        <w:t>2.2. Наименование органа местного самоуправления, предоставляющего муниципальную услугу.</w:t>
      </w:r>
    </w:p>
    <w:p w:rsidR="0084761E" w:rsidRPr="00D13D54" w:rsidRDefault="0084761E" w:rsidP="0084761E">
      <w:pPr>
        <w:widowControl w:val="0"/>
        <w:autoSpaceDE w:val="0"/>
        <w:autoSpaceDN w:val="0"/>
        <w:adjustRightInd w:val="0"/>
        <w:ind w:firstLine="709"/>
        <w:jc w:val="both"/>
        <w:rPr>
          <w:sz w:val="28"/>
          <w:szCs w:val="28"/>
          <w:u w:val="single"/>
        </w:rPr>
      </w:pPr>
      <w:r w:rsidRPr="00D13D54">
        <w:rPr>
          <w:sz w:val="28"/>
          <w:szCs w:val="28"/>
        </w:rPr>
        <w:t xml:space="preserve">Предоставление муниципальной услуги «Выдача разрешения (ордера) </w:t>
      </w:r>
      <w:r w:rsidRPr="00D13D54">
        <w:rPr>
          <w:sz w:val="28"/>
          <w:szCs w:val="28"/>
        </w:rPr>
        <w:lastRenderedPageBreak/>
        <w:t xml:space="preserve">на производство земляных работ» осуществляется </w:t>
      </w:r>
      <w:r>
        <w:rPr>
          <w:sz w:val="28"/>
          <w:szCs w:val="28"/>
        </w:rPr>
        <w:t>Администрацией Акутихинского сельсовета</w:t>
      </w:r>
      <w:r w:rsidRPr="00D13D54">
        <w:rPr>
          <w:sz w:val="28"/>
          <w:szCs w:val="28"/>
          <w:u w:val="single"/>
        </w:rPr>
        <w:t>.</w:t>
      </w:r>
    </w:p>
    <w:p w:rsidR="0084761E" w:rsidRPr="00D13D54" w:rsidRDefault="0084761E" w:rsidP="0084761E">
      <w:pPr>
        <w:ind w:right="-63" w:firstLine="709"/>
        <w:jc w:val="both"/>
        <w:rPr>
          <w:sz w:val="28"/>
          <w:szCs w:val="28"/>
        </w:rPr>
      </w:pPr>
      <w:r w:rsidRPr="00D13D54">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Pr>
          <w:sz w:val="28"/>
          <w:szCs w:val="28"/>
        </w:rPr>
        <w:t>Администрации Акутихинского сельсовета</w:t>
      </w:r>
      <w:r w:rsidRPr="00D13D54">
        <w:rPr>
          <w:sz w:val="28"/>
          <w:szCs w:val="28"/>
        </w:rPr>
        <w:t>.</w:t>
      </w:r>
    </w:p>
    <w:p w:rsidR="0084761E" w:rsidRPr="00D13D54" w:rsidRDefault="0084761E" w:rsidP="0084761E">
      <w:pPr>
        <w:ind w:right="-63" w:firstLine="709"/>
        <w:jc w:val="both"/>
        <w:rPr>
          <w:sz w:val="20"/>
          <w:szCs w:val="20"/>
        </w:rPr>
      </w:pPr>
    </w:p>
    <w:p w:rsidR="0084761E" w:rsidRPr="00D13D54" w:rsidRDefault="0084761E" w:rsidP="0084761E">
      <w:pPr>
        <w:ind w:firstLine="709"/>
        <w:jc w:val="both"/>
        <w:rPr>
          <w:sz w:val="28"/>
          <w:szCs w:val="28"/>
        </w:rPr>
      </w:pPr>
      <w:r w:rsidRPr="00D13D54">
        <w:rPr>
          <w:sz w:val="28"/>
          <w:szCs w:val="28"/>
        </w:rPr>
        <w:t>2.3. Требования к порядку информирования о предоставлении муниципальной услуги.</w:t>
      </w:r>
    </w:p>
    <w:p w:rsidR="0084761E" w:rsidRPr="00D13D54" w:rsidRDefault="0084761E" w:rsidP="0084761E">
      <w:pPr>
        <w:ind w:firstLine="709"/>
        <w:jc w:val="both"/>
        <w:rPr>
          <w:sz w:val="28"/>
          <w:szCs w:val="28"/>
        </w:rPr>
      </w:pPr>
      <w:r w:rsidRPr="00D13D54">
        <w:rPr>
          <w:sz w:val="28"/>
          <w:szCs w:val="28"/>
        </w:rPr>
        <w:t xml:space="preserve">2.3.1. </w:t>
      </w:r>
      <w:proofErr w:type="gramStart"/>
      <w:r w:rsidRPr="00D13D54">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13D54">
        <w:rPr>
          <w:sz w:val="28"/>
          <w:szCs w:val="28"/>
          <w:u w:val="single"/>
        </w:rPr>
        <w:t>муниципального образования</w:t>
      </w:r>
      <w:r w:rsidRPr="00D13D54">
        <w:rPr>
          <w:sz w:val="28"/>
          <w:szCs w:val="28"/>
        </w:rPr>
        <w:t xml:space="preserve">, на информационных стендах в залах приема заявителей в </w:t>
      </w:r>
      <w:r>
        <w:rPr>
          <w:sz w:val="28"/>
          <w:szCs w:val="28"/>
          <w:u w:val="single"/>
        </w:rPr>
        <w:t>Администрации Акутихинского сельсовета</w:t>
      </w:r>
      <w:r w:rsidRPr="00D13D54">
        <w:rPr>
          <w:sz w:val="28"/>
          <w:szCs w:val="28"/>
        </w:rPr>
        <w:t>,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D13D54">
        <w:rPr>
          <w:sz w:val="28"/>
          <w:szCs w:val="28"/>
        </w:rPr>
        <w:t xml:space="preserve">, при использовании Единого портала государственных и муниципальных услуг (функций) в информационно - телекоммуникационной сети «интернет».  </w:t>
      </w:r>
    </w:p>
    <w:p w:rsidR="0084761E" w:rsidRPr="00D13D54" w:rsidRDefault="0084761E" w:rsidP="0084761E">
      <w:pPr>
        <w:ind w:firstLine="709"/>
        <w:jc w:val="both"/>
        <w:rPr>
          <w:sz w:val="28"/>
          <w:szCs w:val="28"/>
        </w:rPr>
      </w:pPr>
      <w:r w:rsidRPr="00D13D54">
        <w:rPr>
          <w:sz w:val="28"/>
          <w:szCs w:val="28"/>
        </w:rPr>
        <w:t xml:space="preserve">2.3.2. </w:t>
      </w:r>
      <w:proofErr w:type="gramStart"/>
      <w:r w:rsidRPr="00D13D54">
        <w:rPr>
          <w:sz w:val="28"/>
          <w:szCs w:val="28"/>
        </w:rPr>
        <w:t xml:space="preserve">Сведения о месте нахождения </w:t>
      </w:r>
      <w:r>
        <w:rPr>
          <w:sz w:val="28"/>
          <w:szCs w:val="28"/>
          <w:u w:val="single"/>
        </w:rPr>
        <w:t>Администрации Акутихинского сельсовета</w:t>
      </w:r>
      <w:r w:rsidRPr="00D13D54">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sz w:val="28"/>
          <w:szCs w:val="28"/>
          <w:u w:val="single"/>
        </w:rPr>
        <w:t>Администрации Быстроистокского района</w:t>
      </w:r>
      <w:r w:rsidRPr="00D13D54">
        <w:rPr>
          <w:sz w:val="28"/>
          <w:szCs w:val="28"/>
        </w:rP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84761E" w:rsidRPr="00D13D54" w:rsidRDefault="0084761E" w:rsidP="0084761E">
      <w:pPr>
        <w:ind w:firstLine="709"/>
        <w:jc w:val="both"/>
        <w:rPr>
          <w:strike/>
          <w:sz w:val="28"/>
          <w:szCs w:val="28"/>
        </w:rPr>
      </w:pPr>
      <w:r w:rsidRPr="00D13D54">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sz w:val="28"/>
          <w:szCs w:val="28"/>
        </w:rPr>
        <w:t>Администрации Акутихинского сельсовета</w:t>
      </w:r>
      <w:r w:rsidRPr="00D13D54">
        <w:rPr>
          <w:sz w:val="28"/>
          <w:szCs w:val="28"/>
        </w:rPr>
        <w:t xml:space="preserve"> и в приложении 3 к Административному регламенту.</w:t>
      </w:r>
    </w:p>
    <w:p w:rsidR="0084761E" w:rsidRPr="00D13D54" w:rsidRDefault="0084761E" w:rsidP="0084761E">
      <w:pPr>
        <w:autoSpaceDE w:val="0"/>
        <w:autoSpaceDN w:val="0"/>
        <w:adjustRightInd w:val="0"/>
        <w:ind w:firstLine="709"/>
        <w:jc w:val="both"/>
        <w:rPr>
          <w:sz w:val="28"/>
          <w:szCs w:val="28"/>
        </w:rPr>
      </w:pPr>
      <w:r w:rsidRPr="00D13D54">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При предоставлении муниципальной услуги </w:t>
      </w:r>
      <w:r>
        <w:rPr>
          <w:sz w:val="28"/>
          <w:szCs w:val="28"/>
        </w:rPr>
        <w:t>Администрации Акутихинского сельсовета</w:t>
      </w:r>
      <w:r w:rsidRPr="00D13D54">
        <w:rPr>
          <w:sz w:val="28"/>
          <w:szCs w:val="28"/>
        </w:rPr>
        <w:t xml:space="preserve"> взаимодействует с Федеральной налоговой службой.</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w:t>
      </w:r>
      <w:r>
        <w:rPr>
          <w:sz w:val="28"/>
          <w:szCs w:val="28"/>
        </w:rPr>
        <w:t>Администрации Акутихинского сельсовета</w:t>
      </w:r>
      <w:r w:rsidRPr="00D13D54">
        <w:rPr>
          <w:sz w:val="28"/>
          <w:szCs w:val="28"/>
        </w:rPr>
        <w:t xml:space="preserve"> и в приложении 2 к Административному регламенту.</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2.3.5. При обращении заявителя в </w:t>
      </w:r>
      <w:r>
        <w:rPr>
          <w:sz w:val="28"/>
          <w:szCs w:val="28"/>
        </w:rPr>
        <w:t>Администрацию Акутихинского сельсовета</w:t>
      </w:r>
      <w:r w:rsidRPr="00D13D54">
        <w:rPr>
          <w:sz w:val="28"/>
          <w:szCs w:val="28"/>
        </w:rPr>
        <w:t xml:space="preserve"> письменно или через электронную почту за получением </w:t>
      </w:r>
      <w:r w:rsidRPr="00D13D54">
        <w:rPr>
          <w:sz w:val="28"/>
          <w:szCs w:val="28"/>
        </w:rPr>
        <w:lastRenderedPageBreak/>
        <w:t xml:space="preserve">информации (получения консультации) по вопросам предоставления муниципальной услуги ответ направляется в срок, не превышающий </w:t>
      </w:r>
      <w:r>
        <w:rPr>
          <w:sz w:val="28"/>
          <w:szCs w:val="28"/>
        </w:rPr>
        <w:t>для объектов энергетики 10 рабочих дней, для остальных – не более 20 рабочих дней</w:t>
      </w:r>
      <w:r w:rsidRPr="00D13D54">
        <w:rPr>
          <w:sz w:val="28"/>
          <w:szCs w:val="28"/>
        </w:rPr>
        <w:t xml:space="preserve"> со дня регистрации обращения.</w:t>
      </w:r>
    </w:p>
    <w:p w:rsidR="0084761E" w:rsidRPr="00D13D54" w:rsidRDefault="0084761E" w:rsidP="0084761E">
      <w:pPr>
        <w:tabs>
          <w:tab w:val="left" w:pos="1260"/>
        </w:tabs>
        <w:ind w:firstLine="709"/>
        <w:jc w:val="both"/>
        <w:rPr>
          <w:sz w:val="28"/>
          <w:szCs w:val="28"/>
        </w:rPr>
      </w:pPr>
      <w:r w:rsidRPr="00D13D54">
        <w:rPr>
          <w:sz w:val="28"/>
          <w:szCs w:val="28"/>
        </w:rPr>
        <w:t xml:space="preserve">2.3.5.1. По телефону специалисты </w:t>
      </w:r>
      <w:r>
        <w:rPr>
          <w:sz w:val="28"/>
          <w:szCs w:val="28"/>
        </w:rPr>
        <w:t>Администрации Акутихинского сельсовета</w:t>
      </w:r>
      <w:r w:rsidRPr="00D13D54">
        <w:rPr>
          <w:sz w:val="28"/>
          <w:szCs w:val="28"/>
        </w:rPr>
        <w:t xml:space="preserve"> дают исчерпывающую информацию по предоставлению муниципальной услуги. </w:t>
      </w:r>
    </w:p>
    <w:p w:rsidR="0084761E" w:rsidRPr="00D13D54" w:rsidRDefault="0084761E" w:rsidP="0084761E">
      <w:pPr>
        <w:tabs>
          <w:tab w:val="left" w:pos="1260"/>
        </w:tabs>
        <w:ind w:firstLine="709"/>
        <w:jc w:val="both"/>
        <w:rPr>
          <w:sz w:val="28"/>
          <w:szCs w:val="28"/>
        </w:rPr>
      </w:pPr>
      <w:r w:rsidRPr="00D13D54">
        <w:rPr>
          <w:sz w:val="28"/>
          <w:szCs w:val="28"/>
        </w:rPr>
        <w:t xml:space="preserve">2.3.5.2. Консультации по предоставлению муниципальной </w:t>
      </w:r>
      <w:r w:rsidRPr="00D13D54">
        <w:rPr>
          <w:spacing w:val="2"/>
          <w:sz w:val="28"/>
          <w:szCs w:val="28"/>
        </w:rPr>
        <w:t xml:space="preserve">услуги </w:t>
      </w:r>
      <w:r w:rsidRPr="00D13D54">
        <w:rPr>
          <w:spacing w:val="-1"/>
          <w:sz w:val="28"/>
          <w:szCs w:val="28"/>
        </w:rPr>
        <w:t xml:space="preserve">осуществляются специалистами </w:t>
      </w:r>
      <w:r>
        <w:rPr>
          <w:sz w:val="28"/>
          <w:szCs w:val="28"/>
        </w:rPr>
        <w:t>Администрации Акутихинского сельсовета</w:t>
      </w:r>
      <w:r w:rsidRPr="00D13D54">
        <w:rPr>
          <w:spacing w:val="-1"/>
          <w:sz w:val="28"/>
          <w:szCs w:val="28"/>
        </w:rPr>
        <w:t xml:space="preserve"> при личном обращении в </w:t>
      </w:r>
      <w:r w:rsidRPr="00D13D54">
        <w:rPr>
          <w:spacing w:val="2"/>
          <w:sz w:val="28"/>
          <w:szCs w:val="28"/>
        </w:rPr>
        <w:t>рабочее время (приложение 1)</w:t>
      </w:r>
      <w:r w:rsidRPr="00D13D54">
        <w:rPr>
          <w:spacing w:val="-1"/>
          <w:sz w:val="28"/>
          <w:szCs w:val="28"/>
        </w:rPr>
        <w:t>.</w:t>
      </w:r>
    </w:p>
    <w:p w:rsidR="0084761E" w:rsidRPr="00D13D54" w:rsidRDefault="0084761E" w:rsidP="0084761E">
      <w:pPr>
        <w:ind w:firstLine="709"/>
        <w:jc w:val="both"/>
        <w:rPr>
          <w:sz w:val="28"/>
          <w:szCs w:val="28"/>
        </w:rPr>
      </w:pPr>
      <w:r w:rsidRPr="00D13D54">
        <w:rPr>
          <w:sz w:val="28"/>
          <w:szCs w:val="28"/>
        </w:rPr>
        <w:t>2.3.5.3. Консультации по предоставлению муниципальной услуги осуществляются по следующим вопросам:</w:t>
      </w:r>
    </w:p>
    <w:p w:rsidR="0084761E" w:rsidRPr="00D13D54" w:rsidRDefault="0084761E" w:rsidP="0084761E">
      <w:pPr>
        <w:tabs>
          <w:tab w:val="left" w:pos="0"/>
        </w:tabs>
        <w:ind w:firstLine="709"/>
        <w:jc w:val="both"/>
        <w:rPr>
          <w:sz w:val="28"/>
          <w:szCs w:val="28"/>
        </w:rPr>
      </w:pPr>
      <w:r w:rsidRPr="00D13D54">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84761E" w:rsidRPr="00D13D54" w:rsidRDefault="0084761E" w:rsidP="0084761E">
      <w:pPr>
        <w:tabs>
          <w:tab w:val="left" w:pos="0"/>
        </w:tabs>
        <w:ind w:firstLine="709"/>
        <w:jc w:val="both"/>
        <w:rPr>
          <w:sz w:val="28"/>
          <w:szCs w:val="28"/>
        </w:rPr>
      </w:pPr>
      <w:r w:rsidRPr="00D13D54">
        <w:rPr>
          <w:sz w:val="28"/>
          <w:szCs w:val="28"/>
        </w:rPr>
        <w:t>2) источника получения документов, необходимых для представления муниципальной услуги;</w:t>
      </w:r>
    </w:p>
    <w:p w:rsidR="0084761E" w:rsidRPr="00D13D54" w:rsidRDefault="0084761E" w:rsidP="0084761E">
      <w:pPr>
        <w:tabs>
          <w:tab w:val="left" w:pos="0"/>
        </w:tabs>
        <w:ind w:firstLine="709"/>
        <w:jc w:val="both"/>
        <w:rPr>
          <w:sz w:val="28"/>
          <w:szCs w:val="28"/>
        </w:rPr>
      </w:pPr>
      <w:r w:rsidRPr="00D13D54">
        <w:rPr>
          <w:sz w:val="28"/>
          <w:szCs w:val="28"/>
        </w:rPr>
        <w:t>3) времени приема и выдачи документов;</w:t>
      </w:r>
    </w:p>
    <w:p w:rsidR="0084761E" w:rsidRPr="00D13D54" w:rsidRDefault="0084761E" w:rsidP="0084761E">
      <w:pPr>
        <w:tabs>
          <w:tab w:val="left" w:pos="0"/>
        </w:tabs>
        <w:ind w:firstLine="709"/>
        <w:jc w:val="both"/>
        <w:rPr>
          <w:sz w:val="28"/>
          <w:szCs w:val="28"/>
        </w:rPr>
      </w:pPr>
      <w:r w:rsidRPr="00D13D54">
        <w:rPr>
          <w:sz w:val="28"/>
          <w:szCs w:val="28"/>
        </w:rPr>
        <w:t>4) сроков предоставления муниципальной услуги;</w:t>
      </w:r>
    </w:p>
    <w:p w:rsidR="0084761E" w:rsidRPr="00D13D54" w:rsidRDefault="0084761E" w:rsidP="0084761E">
      <w:pPr>
        <w:tabs>
          <w:tab w:val="left" w:pos="0"/>
        </w:tabs>
        <w:ind w:firstLine="709"/>
        <w:jc w:val="both"/>
        <w:rPr>
          <w:sz w:val="28"/>
          <w:szCs w:val="28"/>
        </w:rPr>
      </w:pPr>
      <w:r w:rsidRPr="00D13D54">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84761E" w:rsidRPr="00D13D54" w:rsidRDefault="0084761E" w:rsidP="0084761E">
      <w:pPr>
        <w:ind w:firstLine="709"/>
        <w:jc w:val="both"/>
        <w:rPr>
          <w:sz w:val="28"/>
          <w:szCs w:val="28"/>
        </w:rPr>
      </w:pPr>
      <w:r w:rsidRPr="00D13D54">
        <w:rPr>
          <w:sz w:val="28"/>
          <w:szCs w:val="28"/>
        </w:rPr>
        <w:t xml:space="preserve">2.3.5.4. При осуществлении консультирования специалисты </w:t>
      </w:r>
      <w:r>
        <w:rPr>
          <w:sz w:val="28"/>
          <w:szCs w:val="28"/>
        </w:rPr>
        <w:t>Администрации Акутихинского сельсовета</w:t>
      </w:r>
      <w:r w:rsidRPr="00D13D54">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2.3.5.5. Если поставленные гражданином вопросы не входят в компетенцию </w:t>
      </w:r>
      <w:r>
        <w:rPr>
          <w:sz w:val="28"/>
          <w:szCs w:val="28"/>
        </w:rPr>
        <w:t>Администрации Акутихинского сельсовета</w:t>
      </w:r>
      <w:r w:rsidRPr="00D13D54">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2.3.5.6. Время консультации при личном приеме не должно превышать </w:t>
      </w:r>
      <w:r>
        <w:rPr>
          <w:sz w:val="28"/>
          <w:szCs w:val="28"/>
        </w:rPr>
        <w:t xml:space="preserve">15 минут </w:t>
      </w:r>
      <w:r w:rsidRPr="00D13D54">
        <w:rPr>
          <w:sz w:val="28"/>
          <w:szCs w:val="28"/>
        </w:rPr>
        <w:t xml:space="preserve"> с момента начала консультирования.</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2.3.6. </w:t>
      </w:r>
      <w:proofErr w:type="gramStart"/>
      <w:r w:rsidRPr="00D13D54">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D13D54">
          <w:rPr>
            <w:sz w:val="28"/>
            <w:szCs w:val="28"/>
          </w:rPr>
          <w:t>Перечень</w:t>
        </w:r>
      </w:hyperlink>
      <w:r w:rsidRPr="00D13D54">
        <w:rPr>
          <w:sz w:val="28"/>
          <w:szCs w:val="28"/>
        </w:rPr>
        <w:t xml:space="preserve"> услуг, которые являются необходимыми и обязательными для предоставления муниципальных услуг на территории </w:t>
      </w:r>
      <w:r w:rsidRPr="00D13D54">
        <w:rPr>
          <w:sz w:val="28"/>
          <w:szCs w:val="28"/>
          <w:u w:val="single"/>
        </w:rPr>
        <w:t>муниципального образования</w:t>
      </w:r>
      <w:r w:rsidRPr="00D13D54">
        <w:rPr>
          <w:sz w:val="28"/>
          <w:szCs w:val="28"/>
        </w:rPr>
        <w:t>.</w:t>
      </w:r>
      <w:proofErr w:type="gramEnd"/>
    </w:p>
    <w:p w:rsidR="0084761E" w:rsidRPr="00D13D54" w:rsidRDefault="0084761E" w:rsidP="0084761E">
      <w:pPr>
        <w:widowControl w:val="0"/>
        <w:autoSpaceDE w:val="0"/>
        <w:autoSpaceDN w:val="0"/>
        <w:adjustRightInd w:val="0"/>
        <w:ind w:firstLine="709"/>
        <w:jc w:val="both"/>
        <w:rPr>
          <w:sz w:val="20"/>
          <w:szCs w:val="20"/>
        </w:rPr>
      </w:pPr>
    </w:p>
    <w:p w:rsidR="0084761E" w:rsidRPr="00D13D54" w:rsidRDefault="0084761E" w:rsidP="0084761E">
      <w:pPr>
        <w:autoSpaceDE w:val="0"/>
        <w:autoSpaceDN w:val="0"/>
        <w:adjustRightInd w:val="0"/>
        <w:ind w:firstLine="709"/>
        <w:jc w:val="both"/>
        <w:rPr>
          <w:sz w:val="28"/>
          <w:szCs w:val="28"/>
        </w:rPr>
      </w:pPr>
      <w:r w:rsidRPr="00D13D54">
        <w:rPr>
          <w:sz w:val="28"/>
          <w:szCs w:val="28"/>
        </w:rPr>
        <w:t>2.4. Результат предоставления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Результатом предоставления муниципальной услуги является:</w:t>
      </w:r>
    </w:p>
    <w:p w:rsidR="0084761E" w:rsidRPr="00D13D54" w:rsidRDefault="0084761E" w:rsidP="0084761E">
      <w:pPr>
        <w:autoSpaceDE w:val="0"/>
        <w:autoSpaceDN w:val="0"/>
        <w:adjustRightInd w:val="0"/>
        <w:ind w:firstLine="709"/>
        <w:jc w:val="both"/>
        <w:rPr>
          <w:rFonts w:eastAsia="Calibri"/>
          <w:sz w:val="28"/>
          <w:szCs w:val="28"/>
          <w:lang w:eastAsia="en-US"/>
        </w:rPr>
      </w:pPr>
      <w:r w:rsidRPr="00D13D54">
        <w:rPr>
          <w:sz w:val="28"/>
          <w:szCs w:val="28"/>
        </w:rPr>
        <w:lastRenderedPageBreak/>
        <w:t>1) выдача разрешения (ордера) на производство земляных работ;</w:t>
      </w:r>
    </w:p>
    <w:p w:rsidR="0084761E" w:rsidRPr="00D13D54" w:rsidRDefault="0084761E" w:rsidP="0084761E">
      <w:pPr>
        <w:widowControl w:val="0"/>
        <w:autoSpaceDE w:val="0"/>
        <w:autoSpaceDN w:val="0"/>
        <w:adjustRightInd w:val="0"/>
        <w:ind w:firstLine="709"/>
        <w:jc w:val="both"/>
        <w:rPr>
          <w:sz w:val="28"/>
          <w:szCs w:val="28"/>
        </w:rPr>
      </w:pPr>
      <w:r w:rsidRPr="00D13D54">
        <w:rPr>
          <w:sz w:val="28"/>
          <w:szCs w:val="28"/>
        </w:rPr>
        <w:t>2) выдача уведомления об отказе в предоставлении муниципальной услуги.</w:t>
      </w:r>
    </w:p>
    <w:p w:rsidR="0084761E" w:rsidRPr="00D13D54" w:rsidRDefault="0084761E" w:rsidP="0084761E">
      <w:pPr>
        <w:widowControl w:val="0"/>
        <w:autoSpaceDE w:val="0"/>
        <w:autoSpaceDN w:val="0"/>
        <w:adjustRightInd w:val="0"/>
        <w:ind w:firstLine="709"/>
        <w:jc w:val="both"/>
        <w:rPr>
          <w:sz w:val="20"/>
          <w:szCs w:val="20"/>
        </w:rPr>
      </w:pPr>
    </w:p>
    <w:p w:rsidR="0084761E" w:rsidRPr="00D13D54" w:rsidRDefault="0084761E" w:rsidP="0084761E">
      <w:pPr>
        <w:autoSpaceDE w:val="0"/>
        <w:autoSpaceDN w:val="0"/>
        <w:adjustRightInd w:val="0"/>
        <w:ind w:firstLine="709"/>
        <w:jc w:val="both"/>
        <w:rPr>
          <w:sz w:val="28"/>
          <w:szCs w:val="28"/>
        </w:rPr>
      </w:pPr>
      <w:r w:rsidRPr="00D13D54">
        <w:rPr>
          <w:sz w:val="28"/>
          <w:szCs w:val="28"/>
        </w:rPr>
        <w:t>2.5. Срок предоставления муниципальной услуги.</w:t>
      </w:r>
    </w:p>
    <w:p w:rsidR="0084761E" w:rsidRPr="00D13D54" w:rsidRDefault="0084761E" w:rsidP="0084761E">
      <w:pPr>
        <w:autoSpaceDE w:val="0"/>
        <w:autoSpaceDN w:val="0"/>
        <w:adjustRightInd w:val="0"/>
        <w:ind w:firstLine="709"/>
        <w:jc w:val="both"/>
        <w:rPr>
          <w:sz w:val="28"/>
          <w:szCs w:val="28"/>
        </w:rPr>
      </w:pPr>
      <w:proofErr w:type="gramStart"/>
      <w:r w:rsidRPr="00D13D54">
        <w:rPr>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w:t>
      </w:r>
      <w:r>
        <w:rPr>
          <w:sz w:val="28"/>
          <w:szCs w:val="28"/>
        </w:rPr>
        <w:t>для объектов энергетики – 10 рабочих дней, для остальных – не более 20 рабочих дней,</w:t>
      </w:r>
      <w:r w:rsidRPr="00D13D54">
        <w:rPr>
          <w:sz w:val="28"/>
          <w:szCs w:val="28"/>
        </w:rPr>
        <w:t xml:space="preserve">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roofErr w:type="gramEnd"/>
      <w:r w:rsidRPr="00D13D54">
        <w:rPr>
          <w:sz w:val="28"/>
          <w:szCs w:val="28"/>
        </w:rPr>
        <w:t xml:space="preserve">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84761E" w:rsidRPr="00D13D54" w:rsidRDefault="0084761E" w:rsidP="0084761E">
      <w:pPr>
        <w:autoSpaceDE w:val="0"/>
        <w:autoSpaceDN w:val="0"/>
        <w:adjustRightInd w:val="0"/>
        <w:ind w:firstLine="540"/>
        <w:jc w:val="both"/>
        <w:rPr>
          <w:rFonts w:eastAsia="Calibri"/>
          <w:sz w:val="20"/>
          <w:szCs w:val="20"/>
          <w:lang w:eastAsia="en-US"/>
        </w:rPr>
      </w:pPr>
    </w:p>
    <w:p w:rsidR="0084761E" w:rsidRPr="00D13D54" w:rsidRDefault="0084761E" w:rsidP="0084761E">
      <w:pPr>
        <w:autoSpaceDE w:val="0"/>
        <w:autoSpaceDN w:val="0"/>
        <w:adjustRightInd w:val="0"/>
        <w:ind w:firstLine="709"/>
        <w:jc w:val="both"/>
        <w:rPr>
          <w:sz w:val="28"/>
          <w:szCs w:val="28"/>
        </w:rPr>
      </w:pPr>
      <w:r w:rsidRPr="00D13D54">
        <w:rPr>
          <w:sz w:val="28"/>
          <w:szCs w:val="28"/>
        </w:rPr>
        <w:t>2.6. Перечень нормативных правовых актов, непосредственно регулирующих предоставление муниципальной услуги.</w:t>
      </w:r>
    </w:p>
    <w:p w:rsidR="0084761E" w:rsidRPr="00D13D54" w:rsidRDefault="0084761E" w:rsidP="0084761E">
      <w:pPr>
        <w:ind w:firstLine="709"/>
        <w:jc w:val="both"/>
        <w:rPr>
          <w:sz w:val="28"/>
          <w:szCs w:val="28"/>
        </w:rPr>
      </w:pPr>
      <w:r w:rsidRPr="00D13D54">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4761E" w:rsidRPr="00D13D54" w:rsidRDefault="0084761E" w:rsidP="0084761E">
      <w:pPr>
        <w:ind w:firstLine="709"/>
        <w:jc w:val="both"/>
        <w:rPr>
          <w:sz w:val="28"/>
          <w:szCs w:val="28"/>
        </w:rPr>
      </w:pPr>
      <w:r w:rsidRPr="00D13D54">
        <w:rPr>
          <w:sz w:val="28"/>
          <w:szCs w:val="28"/>
        </w:rPr>
        <w:t>1) Конституцией Российской Федерации («Российская газета», 25.12.1993, № 237);</w:t>
      </w:r>
    </w:p>
    <w:p w:rsidR="0084761E" w:rsidRPr="00D13D54" w:rsidRDefault="0084761E" w:rsidP="0084761E">
      <w:pPr>
        <w:ind w:firstLine="709"/>
        <w:jc w:val="both"/>
        <w:rPr>
          <w:sz w:val="28"/>
          <w:szCs w:val="28"/>
        </w:rPr>
      </w:pPr>
      <w:r w:rsidRPr="00D13D54">
        <w:rPr>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84761E" w:rsidRDefault="0084761E" w:rsidP="0084761E">
      <w:pPr>
        <w:ind w:firstLine="709"/>
        <w:jc w:val="both"/>
        <w:rPr>
          <w:sz w:val="28"/>
          <w:szCs w:val="28"/>
        </w:rPr>
      </w:pPr>
      <w:r w:rsidRPr="00D13D54">
        <w:rPr>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84761E" w:rsidRDefault="0084761E" w:rsidP="0084761E">
      <w:pPr>
        <w:ind w:firstLine="709"/>
        <w:jc w:val="both"/>
        <w:rPr>
          <w:sz w:val="28"/>
          <w:szCs w:val="28"/>
        </w:rPr>
      </w:pPr>
      <w:r>
        <w:rPr>
          <w:sz w:val="28"/>
          <w:szCs w:val="28"/>
        </w:rPr>
        <w:t>4</w:t>
      </w:r>
      <w:r w:rsidRPr="00EE5B5E">
        <w:rPr>
          <w:sz w:val="28"/>
          <w:szCs w:val="28"/>
        </w:rPr>
        <w:t>) Федеральным законом от 27.07.2006 №152-ФЗ «О персональных данных» («Российская газета», 29.07.2006, №165);</w:t>
      </w:r>
    </w:p>
    <w:p w:rsidR="0084761E" w:rsidRPr="00D13D54" w:rsidRDefault="0084761E" w:rsidP="0084761E">
      <w:pPr>
        <w:ind w:firstLine="709"/>
        <w:jc w:val="both"/>
        <w:rPr>
          <w:sz w:val="28"/>
          <w:szCs w:val="28"/>
        </w:rPr>
      </w:pPr>
      <w:r>
        <w:rPr>
          <w:sz w:val="28"/>
          <w:szCs w:val="28"/>
        </w:rPr>
        <w:t>5) Уставом муниципального образования</w:t>
      </w:r>
      <w:r w:rsidRPr="00052E38">
        <w:rPr>
          <w:sz w:val="28"/>
          <w:szCs w:val="28"/>
        </w:rPr>
        <w:t xml:space="preserve"> </w:t>
      </w:r>
      <w:r>
        <w:rPr>
          <w:sz w:val="28"/>
          <w:szCs w:val="28"/>
        </w:rPr>
        <w:t>Акутихинский сельсовет;</w:t>
      </w:r>
    </w:p>
    <w:p w:rsidR="0084761E" w:rsidRPr="00D13D54" w:rsidRDefault="0084761E" w:rsidP="0084761E">
      <w:pPr>
        <w:ind w:firstLine="709"/>
        <w:jc w:val="both"/>
        <w:rPr>
          <w:sz w:val="28"/>
          <w:szCs w:val="28"/>
        </w:rPr>
      </w:pPr>
      <w:r>
        <w:rPr>
          <w:sz w:val="28"/>
          <w:szCs w:val="28"/>
        </w:rPr>
        <w:t>6</w:t>
      </w:r>
      <w:r w:rsidRPr="00D13D54">
        <w:rPr>
          <w:sz w:val="28"/>
          <w:szCs w:val="28"/>
        </w:rPr>
        <w:t xml:space="preserve">) </w:t>
      </w:r>
      <w:r w:rsidRPr="00D13D54">
        <w:rPr>
          <w:sz w:val="28"/>
          <w:szCs w:val="28"/>
          <w:u w:val="single"/>
        </w:rPr>
        <w:t>Положением об органе местного самоуправления</w:t>
      </w:r>
      <w:r w:rsidRPr="00D13D54">
        <w:rPr>
          <w:sz w:val="28"/>
          <w:szCs w:val="28"/>
        </w:rPr>
        <w:t>;</w:t>
      </w:r>
    </w:p>
    <w:p w:rsidR="0084761E" w:rsidRPr="00D13D54" w:rsidRDefault="0084761E" w:rsidP="0084761E">
      <w:pPr>
        <w:ind w:firstLine="709"/>
        <w:jc w:val="both"/>
        <w:rPr>
          <w:sz w:val="28"/>
          <w:szCs w:val="28"/>
        </w:rPr>
      </w:pPr>
      <w:r>
        <w:rPr>
          <w:sz w:val="28"/>
          <w:szCs w:val="28"/>
        </w:rPr>
        <w:t>7</w:t>
      </w:r>
      <w:r w:rsidRPr="00D13D54">
        <w:rPr>
          <w:sz w:val="28"/>
          <w:szCs w:val="28"/>
        </w:rPr>
        <w:t xml:space="preserve">) </w:t>
      </w:r>
      <w:r w:rsidRPr="00D13D54">
        <w:rPr>
          <w:sz w:val="28"/>
          <w:szCs w:val="28"/>
          <w:u w:val="single"/>
        </w:rPr>
        <w:t>иными муниципальными правовыми актами (при наличии)</w:t>
      </w:r>
      <w:r w:rsidRPr="00D13D54">
        <w:rPr>
          <w:sz w:val="28"/>
          <w:szCs w:val="28"/>
        </w:rPr>
        <w:t>;</w:t>
      </w:r>
    </w:p>
    <w:p w:rsidR="0084761E" w:rsidRPr="00D13D54" w:rsidRDefault="0084761E" w:rsidP="0084761E">
      <w:pPr>
        <w:ind w:firstLine="709"/>
        <w:jc w:val="both"/>
        <w:rPr>
          <w:sz w:val="20"/>
          <w:szCs w:val="20"/>
        </w:rPr>
      </w:pPr>
    </w:p>
    <w:p w:rsidR="0084761E" w:rsidRPr="00D13D54" w:rsidRDefault="0084761E" w:rsidP="0084761E">
      <w:pPr>
        <w:ind w:firstLine="709"/>
        <w:jc w:val="both"/>
        <w:rPr>
          <w:sz w:val="28"/>
          <w:szCs w:val="28"/>
        </w:rPr>
      </w:pPr>
      <w:r w:rsidRPr="00D13D5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4761E" w:rsidRPr="00D13D54" w:rsidRDefault="0084761E" w:rsidP="0084761E">
      <w:pPr>
        <w:ind w:firstLine="709"/>
        <w:jc w:val="both"/>
        <w:rPr>
          <w:sz w:val="28"/>
          <w:szCs w:val="28"/>
        </w:rPr>
      </w:pPr>
      <w:r w:rsidRPr="00D13D54">
        <w:rPr>
          <w:sz w:val="28"/>
          <w:szCs w:val="28"/>
        </w:rPr>
        <w:t>2.7.1.</w:t>
      </w:r>
      <w:r w:rsidRPr="00D13D54">
        <w:rPr>
          <w:sz w:val="28"/>
          <w:szCs w:val="28"/>
        </w:rPr>
        <w:tab/>
        <w:t xml:space="preserve">Основанием для предоставления муниципальной услуги является направленное в </w:t>
      </w:r>
      <w:r>
        <w:rPr>
          <w:sz w:val="28"/>
          <w:szCs w:val="28"/>
        </w:rPr>
        <w:t>Администрации Акутихинского сельсовета</w:t>
      </w:r>
      <w:r w:rsidRPr="00D13D54">
        <w:rPr>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w:t>
      </w:r>
      <w:r w:rsidRPr="00D13D54">
        <w:rPr>
          <w:sz w:val="28"/>
          <w:szCs w:val="28"/>
        </w:rPr>
        <w:lastRenderedPageBreak/>
        <w:t>Многофункциональный центр по форме согласно приложению 6 к Административному регламенту.</w:t>
      </w:r>
    </w:p>
    <w:p w:rsidR="0084761E" w:rsidRPr="00D13D54" w:rsidRDefault="0084761E" w:rsidP="0084761E">
      <w:pPr>
        <w:pStyle w:val="a3"/>
        <w:spacing w:before="0" w:beforeAutospacing="0" w:after="0" w:afterAutospacing="0"/>
        <w:ind w:firstLine="709"/>
        <w:jc w:val="both"/>
        <w:rPr>
          <w:rFonts w:ascii="Times" w:hAnsi="Times" w:cs="Times"/>
          <w:sz w:val="28"/>
          <w:szCs w:val="28"/>
        </w:rPr>
      </w:pPr>
      <w:r w:rsidRPr="00D13D54">
        <w:rPr>
          <w:rFonts w:ascii="Times" w:hAnsi="Times" w:cs="Times"/>
          <w:sz w:val="28"/>
          <w:szCs w:val="28"/>
        </w:rPr>
        <w:t xml:space="preserve">К указанному заявлению прилагаются следующие документы: </w:t>
      </w:r>
    </w:p>
    <w:p w:rsidR="0084761E" w:rsidRPr="00D13D54" w:rsidRDefault="0084761E" w:rsidP="0084761E">
      <w:pPr>
        <w:pStyle w:val="a3"/>
        <w:spacing w:before="0" w:beforeAutospacing="0" w:after="0" w:afterAutospacing="0"/>
        <w:ind w:firstLine="709"/>
        <w:jc w:val="both"/>
        <w:rPr>
          <w:rFonts w:ascii="Times" w:hAnsi="Times" w:cs="Times"/>
          <w:sz w:val="28"/>
          <w:szCs w:val="28"/>
        </w:rPr>
      </w:pPr>
      <w:r w:rsidRPr="00D13D54">
        <w:rPr>
          <w:rFonts w:ascii="Times" w:hAnsi="Times" w:cs="Times"/>
          <w:sz w:val="28"/>
          <w:szCs w:val="28"/>
        </w:rPr>
        <w:t>1) копия документа, удостоверяющего личность заявителя;</w:t>
      </w:r>
    </w:p>
    <w:p w:rsidR="0084761E" w:rsidRPr="00D13D54" w:rsidRDefault="0084761E" w:rsidP="0084761E">
      <w:pPr>
        <w:pStyle w:val="a3"/>
        <w:spacing w:before="0" w:beforeAutospacing="0" w:after="0" w:afterAutospacing="0"/>
        <w:ind w:firstLine="709"/>
        <w:jc w:val="both"/>
        <w:rPr>
          <w:rFonts w:ascii="Times" w:hAnsi="Times" w:cs="Times"/>
          <w:sz w:val="28"/>
          <w:szCs w:val="28"/>
        </w:rPr>
      </w:pPr>
      <w:r w:rsidRPr="00D13D54">
        <w:rPr>
          <w:rFonts w:ascii="Times" w:hAnsi="Times" w:cs="Times"/>
          <w:sz w:val="28"/>
          <w:szCs w:val="28"/>
        </w:rPr>
        <w:t>2) выписка из Единого государственного реестра юридических лиц;</w:t>
      </w:r>
    </w:p>
    <w:p w:rsidR="0084761E" w:rsidRPr="00D13D54" w:rsidRDefault="0084761E" w:rsidP="0084761E">
      <w:pPr>
        <w:pStyle w:val="a3"/>
        <w:spacing w:before="0" w:beforeAutospacing="0" w:after="0" w:afterAutospacing="0"/>
        <w:ind w:firstLine="709"/>
        <w:jc w:val="both"/>
        <w:rPr>
          <w:rFonts w:ascii="Times" w:hAnsi="Times" w:cs="Times"/>
          <w:sz w:val="28"/>
          <w:szCs w:val="28"/>
        </w:rPr>
      </w:pPr>
      <w:r w:rsidRPr="00D13D54">
        <w:rPr>
          <w:rFonts w:ascii="Times" w:hAnsi="Times" w:cs="Times"/>
          <w:sz w:val="28"/>
          <w:szCs w:val="28"/>
        </w:rPr>
        <w:t>3) копия документа, подтверждающего полномочия представителя заявителя;</w:t>
      </w:r>
    </w:p>
    <w:p w:rsidR="0084761E" w:rsidRPr="00D13D54" w:rsidRDefault="0084761E" w:rsidP="0084761E">
      <w:pPr>
        <w:autoSpaceDE w:val="0"/>
        <w:autoSpaceDN w:val="0"/>
        <w:adjustRightInd w:val="0"/>
        <w:ind w:firstLine="709"/>
        <w:jc w:val="both"/>
        <w:rPr>
          <w:rFonts w:eastAsia="Calibri"/>
          <w:sz w:val="28"/>
          <w:szCs w:val="28"/>
          <w:lang w:eastAsia="en-US"/>
        </w:rPr>
      </w:pPr>
      <w:r w:rsidRPr="00D13D54">
        <w:rPr>
          <w:rFonts w:eastAsia="Calibri"/>
          <w:sz w:val="28"/>
          <w:szCs w:val="28"/>
          <w:lang w:eastAsia="en-US"/>
        </w:rPr>
        <w:t xml:space="preserve">4) </w:t>
      </w:r>
      <w:r w:rsidRPr="00D13D54">
        <w:rPr>
          <w:sz w:val="28"/>
          <w:szCs w:val="28"/>
        </w:rPr>
        <w:t>проект проведения работ, согласованный с заинтересованными службами, отвечающими за сохранность инженерных коммуникаций;</w:t>
      </w:r>
    </w:p>
    <w:p w:rsidR="0084761E" w:rsidRPr="00D13D54" w:rsidRDefault="0084761E" w:rsidP="0084761E">
      <w:pPr>
        <w:autoSpaceDE w:val="0"/>
        <w:autoSpaceDN w:val="0"/>
        <w:adjustRightInd w:val="0"/>
        <w:ind w:firstLine="709"/>
        <w:jc w:val="both"/>
        <w:rPr>
          <w:rFonts w:eastAsia="Calibri"/>
          <w:sz w:val="28"/>
          <w:szCs w:val="28"/>
          <w:lang w:eastAsia="en-US"/>
        </w:rPr>
      </w:pPr>
      <w:r w:rsidRPr="00D13D54">
        <w:rPr>
          <w:sz w:val="28"/>
          <w:szCs w:val="28"/>
        </w:rPr>
        <w:t>5) схему движения транспорта и пешеходов, согласованную с отделом ГИБДД УМВД;</w:t>
      </w:r>
    </w:p>
    <w:p w:rsidR="0084761E" w:rsidRPr="00D13D54" w:rsidRDefault="0084761E" w:rsidP="0084761E">
      <w:pPr>
        <w:autoSpaceDE w:val="0"/>
        <w:autoSpaceDN w:val="0"/>
        <w:adjustRightInd w:val="0"/>
        <w:ind w:firstLine="709"/>
        <w:jc w:val="both"/>
        <w:rPr>
          <w:rFonts w:eastAsia="Calibri"/>
          <w:sz w:val="28"/>
          <w:szCs w:val="28"/>
          <w:lang w:eastAsia="en-US"/>
        </w:rPr>
      </w:pPr>
      <w:r w:rsidRPr="00D13D54">
        <w:rPr>
          <w:sz w:val="28"/>
          <w:szCs w:val="28"/>
        </w:rPr>
        <w:t>6) календарный график производства работ;</w:t>
      </w:r>
    </w:p>
    <w:p w:rsidR="0084761E" w:rsidRPr="00D13D54" w:rsidRDefault="0084761E" w:rsidP="0084761E">
      <w:pPr>
        <w:autoSpaceDE w:val="0"/>
        <w:autoSpaceDN w:val="0"/>
        <w:adjustRightInd w:val="0"/>
        <w:ind w:firstLine="709"/>
        <w:jc w:val="both"/>
        <w:rPr>
          <w:rFonts w:eastAsia="Calibri"/>
          <w:sz w:val="28"/>
          <w:szCs w:val="28"/>
          <w:lang w:eastAsia="en-US"/>
        </w:rPr>
      </w:pPr>
      <w:r w:rsidRPr="00D13D54">
        <w:rPr>
          <w:sz w:val="28"/>
          <w:szCs w:val="28"/>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84761E" w:rsidRPr="00D13D54" w:rsidRDefault="0084761E" w:rsidP="0084761E">
      <w:pPr>
        <w:autoSpaceDE w:val="0"/>
        <w:autoSpaceDN w:val="0"/>
        <w:adjustRightInd w:val="0"/>
        <w:ind w:firstLine="709"/>
        <w:jc w:val="both"/>
        <w:rPr>
          <w:sz w:val="20"/>
          <w:szCs w:val="20"/>
        </w:rPr>
      </w:pPr>
    </w:p>
    <w:p w:rsidR="0084761E" w:rsidRPr="00D13D54" w:rsidRDefault="0084761E" w:rsidP="0084761E">
      <w:pPr>
        <w:autoSpaceDE w:val="0"/>
        <w:autoSpaceDN w:val="0"/>
        <w:adjustRightInd w:val="0"/>
        <w:ind w:firstLine="709"/>
        <w:jc w:val="both"/>
        <w:rPr>
          <w:sz w:val="28"/>
          <w:szCs w:val="28"/>
        </w:rPr>
      </w:pPr>
      <w:r w:rsidRPr="00D13D54">
        <w:rPr>
          <w:sz w:val="28"/>
          <w:szCs w:val="28"/>
        </w:rPr>
        <w:t>2.7.2. Заявитель вправе не представлять документы, предусмотренные подпунктом 2 пункта 2.7.1 Административного регламента. Для рассмотрения заявления по выдаче разрешения (ордера) на производство земляных работ</w:t>
      </w:r>
      <w:r w:rsidRPr="00D13D54">
        <w:rPr>
          <w:sz w:val="28"/>
          <w:szCs w:val="28"/>
          <w:u w:val="single"/>
        </w:rPr>
        <w:t xml:space="preserve"> </w:t>
      </w:r>
      <w:r>
        <w:rPr>
          <w:sz w:val="28"/>
          <w:szCs w:val="28"/>
        </w:rPr>
        <w:t>Администрации Акутихинского сельсовета</w:t>
      </w:r>
      <w:r w:rsidRPr="00D13D54">
        <w:rPr>
          <w:sz w:val="28"/>
          <w:szCs w:val="28"/>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84761E" w:rsidRPr="00D13D54" w:rsidRDefault="0084761E" w:rsidP="0084761E">
      <w:pPr>
        <w:ind w:firstLine="709"/>
        <w:jc w:val="both"/>
        <w:rPr>
          <w:sz w:val="28"/>
          <w:szCs w:val="28"/>
        </w:rPr>
      </w:pPr>
      <w:r w:rsidRPr="00D13D54">
        <w:rPr>
          <w:sz w:val="28"/>
          <w:szCs w:val="28"/>
        </w:rPr>
        <w:t>2.7.3</w:t>
      </w:r>
      <w:r w:rsidRPr="00052E38">
        <w:rPr>
          <w:sz w:val="28"/>
          <w:szCs w:val="28"/>
        </w:rPr>
        <w:t xml:space="preserve"> </w:t>
      </w:r>
      <w:r>
        <w:rPr>
          <w:sz w:val="28"/>
          <w:szCs w:val="28"/>
        </w:rPr>
        <w:t>Администрации Акутихинского сельсовета</w:t>
      </w:r>
      <w:r w:rsidRPr="00D13D54">
        <w:rPr>
          <w:sz w:val="28"/>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w:t>
      </w:r>
      <w:r w:rsidRPr="009D2911">
        <w:rPr>
          <w:sz w:val="28"/>
          <w:szCs w:val="28"/>
        </w:rPr>
        <w:t>получения органом местного самоуправления, а также с указанием перечня документов,</w:t>
      </w:r>
      <w:r w:rsidRPr="00D13D54">
        <w:rPr>
          <w:sz w:val="28"/>
          <w:szCs w:val="28"/>
        </w:rPr>
        <w:t xml:space="preserve">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w:t>
      </w:r>
      <w:r>
        <w:rPr>
          <w:sz w:val="28"/>
          <w:szCs w:val="28"/>
        </w:rPr>
        <w:t>ные в п</w:t>
      </w:r>
      <w:r w:rsidRPr="00D13D54">
        <w:rPr>
          <w:sz w:val="28"/>
          <w:szCs w:val="28"/>
        </w:rPr>
        <w:t xml:space="preserve">ункте 2.7.2 Административного регламента, обязаны направить в </w:t>
      </w:r>
      <w:r>
        <w:rPr>
          <w:sz w:val="28"/>
          <w:szCs w:val="28"/>
        </w:rPr>
        <w:t>Администрацию Акутихинского сельсовета</w:t>
      </w:r>
      <w:r w:rsidRPr="00D13D54">
        <w:rPr>
          <w:sz w:val="28"/>
          <w:szCs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4761E" w:rsidRPr="00D13D54" w:rsidRDefault="0084761E" w:rsidP="0084761E">
      <w:pPr>
        <w:autoSpaceDE w:val="0"/>
        <w:autoSpaceDN w:val="0"/>
        <w:adjustRightInd w:val="0"/>
        <w:ind w:firstLine="709"/>
        <w:jc w:val="both"/>
        <w:rPr>
          <w:sz w:val="20"/>
          <w:szCs w:val="20"/>
        </w:rPr>
      </w:pPr>
    </w:p>
    <w:p w:rsidR="0084761E" w:rsidRPr="00D13D54" w:rsidRDefault="0084761E" w:rsidP="0084761E">
      <w:pPr>
        <w:autoSpaceDE w:val="0"/>
        <w:autoSpaceDN w:val="0"/>
        <w:adjustRightInd w:val="0"/>
        <w:ind w:firstLine="709"/>
        <w:jc w:val="both"/>
        <w:rPr>
          <w:sz w:val="28"/>
          <w:szCs w:val="28"/>
        </w:rPr>
      </w:pPr>
      <w:r w:rsidRPr="00D13D54">
        <w:rPr>
          <w:sz w:val="28"/>
          <w:szCs w:val="28"/>
        </w:rPr>
        <w:lastRenderedPageBreak/>
        <w:t xml:space="preserve">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Уполномоченный представитель заявителя должен предъявить документ, удостоверяющий полномочия представителя. </w:t>
      </w:r>
    </w:p>
    <w:p w:rsidR="0084761E" w:rsidRPr="00D13D54" w:rsidRDefault="0084761E" w:rsidP="0084761E">
      <w:pPr>
        <w:autoSpaceDE w:val="0"/>
        <w:autoSpaceDN w:val="0"/>
        <w:adjustRightInd w:val="0"/>
        <w:ind w:firstLine="709"/>
        <w:jc w:val="both"/>
        <w:rPr>
          <w:sz w:val="20"/>
          <w:szCs w:val="20"/>
        </w:rPr>
      </w:pPr>
    </w:p>
    <w:p w:rsidR="0084761E" w:rsidRPr="00D13D54" w:rsidRDefault="0084761E" w:rsidP="0084761E">
      <w:pPr>
        <w:widowControl w:val="0"/>
        <w:autoSpaceDE w:val="0"/>
        <w:autoSpaceDN w:val="0"/>
        <w:adjustRightInd w:val="0"/>
        <w:ind w:firstLine="709"/>
        <w:jc w:val="both"/>
        <w:rPr>
          <w:rFonts w:cs="Arial"/>
          <w:sz w:val="28"/>
          <w:szCs w:val="28"/>
        </w:rPr>
      </w:pPr>
      <w:r w:rsidRPr="00D13D54">
        <w:rPr>
          <w:sz w:val="28"/>
          <w:szCs w:val="28"/>
        </w:rPr>
        <w:t xml:space="preserve">2.9. </w:t>
      </w:r>
      <w:r w:rsidRPr="00D13D54">
        <w:rPr>
          <w:rFonts w:cs="Arial"/>
          <w:sz w:val="28"/>
          <w:szCs w:val="28"/>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84761E" w:rsidRPr="00D13D54" w:rsidRDefault="0084761E" w:rsidP="0084761E">
      <w:pPr>
        <w:widowControl w:val="0"/>
        <w:autoSpaceDE w:val="0"/>
        <w:autoSpaceDN w:val="0"/>
        <w:adjustRightInd w:val="0"/>
        <w:ind w:firstLine="709"/>
        <w:jc w:val="both"/>
        <w:rPr>
          <w:rFonts w:cs="Arial"/>
          <w:sz w:val="20"/>
          <w:szCs w:val="20"/>
        </w:rPr>
      </w:pPr>
    </w:p>
    <w:p w:rsidR="0084761E" w:rsidRPr="00D13D54" w:rsidRDefault="0084761E" w:rsidP="0084761E">
      <w:pPr>
        <w:ind w:firstLine="709"/>
        <w:jc w:val="both"/>
        <w:rPr>
          <w:sz w:val="28"/>
          <w:szCs w:val="28"/>
        </w:rPr>
      </w:pPr>
      <w:r w:rsidRPr="00D13D54">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84761E" w:rsidRPr="00D13D54" w:rsidRDefault="0084761E" w:rsidP="0084761E">
      <w:pPr>
        <w:autoSpaceDE w:val="0"/>
        <w:ind w:firstLine="851"/>
        <w:jc w:val="both"/>
        <w:rPr>
          <w:sz w:val="28"/>
          <w:szCs w:val="28"/>
        </w:rPr>
      </w:pPr>
      <w:r w:rsidRPr="00D13D54">
        <w:rPr>
          <w:sz w:val="28"/>
          <w:szCs w:val="28"/>
        </w:rPr>
        <w:t>Запрещается требовать от заявителя:</w:t>
      </w:r>
    </w:p>
    <w:p w:rsidR="0084761E" w:rsidRPr="00D13D54" w:rsidRDefault="0084761E" w:rsidP="0084761E">
      <w:pPr>
        <w:autoSpaceDE w:val="0"/>
        <w:ind w:firstLine="851"/>
        <w:jc w:val="both"/>
        <w:rPr>
          <w:sz w:val="28"/>
          <w:szCs w:val="28"/>
        </w:rPr>
      </w:pPr>
      <w:r w:rsidRPr="00D13D54">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761E" w:rsidRPr="00D13D54" w:rsidRDefault="0084761E" w:rsidP="0084761E">
      <w:pPr>
        <w:autoSpaceDE w:val="0"/>
        <w:ind w:firstLine="851"/>
        <w:jc w:val="both"/>
        <w:rPr>
          <w:sz w:val="28"/>
          <w:szCs w:val="28"/>
        </w:rPr>
      </w:pPr>
      <w:proofErr w:type="gramStart"/>
      <w:r w:rsidRPr="00D13D54">
        <w:rPr>
          <w:sz w:val="28"/>
          <w:szCs w:val="28"/>
        </w:rPr>
        <w:t xml:space="preserve">предоставления документов и информации, которые находятся в распоряжении </w:t>
      </w:r>
      <w:r>
        <w:rPr>
          <w:sz w:val="28"/>
          <w:szCs w:val="28"/>
        </w:rPr>
        <w:t>Администрации Акутихинского сельсовета</w:t>
      </w:r>
      <w:r w:rsidRPr="00D13D54">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84761E" w:rsidRPr="00D13D54" w:rsidRDefault="0084761E" w:rsidP="0084761E">
      <w:pPr>
        <w:tabs>
          <w:tab w:val="left" w:pos="1980"/>
        </w:tabs>
        <w:ind w:firstLine="709"/>
        <w:jc w:val="both"/>
        <w:rPr>
          <w:sz w:val="20"/>
          <w:szCs w:val="20"/>
        </w:rPr>
      </w:pPr>
    </w:p>
    <w:p w:rsidR="0084761E" w:rsidRPr="00D13D54" w:rsidRDefault="0084761E" w:rsidP="0084761E">
      <w:pPr>
        <w:tabs>
          <w:tab w:val="left" w:pos="1276"/>
        </w:tabs>
        <w:ind w:firstLine="709"/>
        <w:jc w:val="both"/>
        <w:rPr>
          <w:sz w:val="28"/>
          <w:szCs w:val="28"/>
        </w:rPr>
      </w:pPr>
      <w:r w:rsidRPr="00D13D54">
        <w:rPr>
          <w:sz w:val="28"/>
          <w:szCs w:val="28"/>
        </w:rPr>
        <w:t>2.11.</w:t>
      </w:r>
      <w:r w:rsidRPr="00D13D54">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84761E" w:rsidRPr="00D13D54" w:rsidRDefault="0084761E" w:rsidP="0084761E">
      <w:pPr>
        <w:pStyle w:val="2"/>
        <w:tabs>
          <w:tab w:val="left" w:pos="1134"/>
        </w:tabs>
        <w:ind w:firstLine="709"/>
        <w:jc w:val="both"/>
        <w:rPr>
          <w:szCs w:val="28"/>
        </w:rPr>
      </w:pPr>
      <w:r w:rsidRPr="00D13D54">
        <w:rPr>
          <w:szCs w:val="28"/>
        </w:rPr>
        <w:t>Основания для отказа в приеме документов отсутствуют. Поступившее заявление подлежит обязательному приему.</w:t>
      </w:r>
    </w:p>
    <w:p w:rsidR="0084761E" w:rsidRPr="00D13D54" w:rsidRDefault="0084761E" w:rsidP="0084761E">
      <w:pPr>
        <w:pStyle w:val="2"/>
        <w:tabs>
          <w:tab w:val="left" w:pos="1134"/>
        </w:tabs>
        <w:ind w:firstLine="709"/>
        <w:jc w:val="both"/>
        <w:rPr>
          <w:sz w:val="20"/>
          <w:szCs w:val="20"/>
        </w:rPr>
      </w:pPr>
    </w:p>
    <w:p w:rsidR="0084761E" w:rsidRPr="00D13D54" w:rsidRDefault="0084761E" w:rsidP="0084761E">
      <w:pPr>
        <w:tabs>
          <w:tab w:val="left" w:pos="1276"/>
        </w:tabs>
        <w:autoSpaceDE w:val="0"/>
        <w:autoSpaceDN w:val="0"/>
        <w:adjustRightInd w:val="0"/>
        <w:ind w:firstLine="709"/>
        <w:jc w:val="both"/>
        <w:outlineLvl w:val="2"/>
        <w:rPr>
          <w:sz w:val="28"/>
          <w:szCs w:val="28"/>
        </w:rPr>
      </w:pPr>
      <w:r w:rsidRPr="00D13D54">
        <w:rPr>
          <w:sz w:val="28"/>
          <w:szCs w:val="28"/>
        </w:rPr>
        <w:t>2.12. Исчерпывающий перечень оснований для отказа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bookmarkStart w:id="2" w:name="sub_2702"/>
      <w:r w:rsidRPr="00D13D54">
        <w:rPr>
          <w:sz w:val="28"/>
          <w:szCs w:val="28"/>
        </w:rPr>
        <w:t>Заявителю отказывается в предоставлении муниципальной услуги в случае непредставления документов, указанных в пункте 2.7.1 Административного регламента, за исключением документов, предусмотренных в подпункте 2 указанного пункта.</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 Решение об отказе должно содержать основания отказа с обязательной ссылкой на нарушения, предусмотренные настоящим пунктом.</w:t>
      </w:r>
    </w:p>
    <w:p w:rsidR="0084761E" w:rsidRPr="00D13D54" w:rsidRDefault="0084761E" w:rsidP="0084761E">
      <w:pPr>
        <w:pStyle w:val="2"/>
        <w:tabs>
          <w:tab w:val="left" w:pos="1134"/>
        </w:tabs>
        <w:ind w:firstLine="709"/>
        <w:jc w:val="both"/>
        <w:rPr>
          <w:szCs w:val="28"/>
        </w:rPr>
      </w:pPr>
      <w:bookmarkStart w:id="3" w:name="sub_2703"/>
      <w:bookmarkEnd w:id="2"/>
      <w:r w:rsidRPr="00D13D54">
        <w:rPr>
          <w:szCs w:val="28"/>
        </w:rPr>
        <w:lastRenderedPageBreak/>
        <w:t>Решение об отказе может быть обжаловано заявителем в судебном порядке.</w:t>
      </w:r>
    </w:p>
    <w:p w:rsidR="0084761E" w:rsidRPr="00D13D54" w:rsidRDefault="0084761E" w:rsidP="0084761E">
      <w:pPr>
        <w:pStyle w:val="2"/>
        <w:tabs>
          <w:tab w:val="left" w:pos="1134"/>
        </w:tabs>
        <w:ind w:firstLine="709"/>
        <w:jc w:val="both"/>
        <w:rPr>
          <w:szCs w:val="28"/>
        </w:rPr>
      </w:pPr>
    </w:p>
    <w:p w:rsidR="0084761E" w:rsidRPr="00D13D54" w:rsidRDefault="0084761E" w:rsidP="0084761E">
      <w:pPr>
        <w:autoSpaceDE w:val="0"/>
        <w:ind w:firstLine="709"/>
        <w:jc w:val="both"/>
        <w:rPr>
          <w:sz w:val="28"/>
        </w:rPr>
      </w:pPr>
      <w:r w:rsidRPr="00D13D54">
        <w:rPr>
          <w:sz w:val="28"/>
        </w:rPr>
        <w:t>2.13. Перечень услуг, которые являются необходимыми и обязательными для предоставления муниципальной услуги.</w:t>
      </w:r>
    </w:p>
    <w:p w:rsidR="0084761E" w:rsidRPr="00D13D54" w:rsidRDefault="0084761E" w:rsidP="0084761E">
      <w:pPr>
        <w:autoSpaceDE w:val="0"/>
        <w:ind w:firstLine="851"/>
        <w:jc w:val="both"/>
        <w:rPr>
          <w:sz w:val="22"/>
          <w:szCs w:val="20"/>
        </w:rPr>
      </w:pPr>
    </w:p>
    <w:p w:rsidR="0084761E" w:rsidRPr="00D13D54" w:rsidRDefault="0084761E" w:rsidP="0084761E">
      <w:pPr>
        <w:autoSpaceDE w:val="0"/>
        <w:ind w:firstLine="851"/>
        <w:jc w:val="both"/>
        <w:rPr>
          <w:sz w:val="28"/>
        </w:rPr>
      </w:pPr>
      <w:r w:rsidRPr="00D13D54">
        <w:rPr>
          <w:sz w:val="28"/>
        </w:rPr>
        <w:t xml:space="preserve">Необходимые и обязательные услуги, которые </w:t>
      </w:r>
      <w:proofErr w:type="gramStart"/>
      <w:r w:rsidRPr="00D13D54">
        <w:rPr>
          <w:sz w:val="28"/>
        </w:rPr>
        <w:t>являются необходимыми для предоставления муниципальной услуги отсутствуют</w:t>
      </w:r>
      <w:proofErr w:type="gramEnd"/>
      <w:r w:rsidRPr="00D13D54">
        <w:rPr>
          <w:sz w:val="28"/>
        </w:rPr>
        <w:t>.</w:t>
      </w:r>
    </w:p>
    <w:p w:rsidR="0084761E" w:rsidRPr="00D13D54" w:rsidRDefault="0084761E" w:rsidP="0084761E">
      <w:pPr>
        <w:pStyle w:val="2"/>
        <w:tabs>
          <w:tab w:val="left" w:pos="1134"/>
        </w:tabs>
        <w:ind w:firstLine="709"/>
        <w:jc w:val="both"/>
        <w:rPr>
          <w:szCs w:val="28"/>
        </w:rPr>
      </w:pPr>
    </w:p>
    <w:bookmarkEnd w:id="3"/>
    <w:p w:rsidR="0084761E" w:rsidRPr="00D13D54" w:rsidRDefault="0084761E" w:rsidP="0084761E">
      <w:pPr>
        <w:pStyle w:val="2"/>
        <w:ind w:firstLine="709"/>
        <w:jc w:val="both"/>
        <w:outlineLvl w:val="2"/>
        <w:rPr>
          <w:szCs w:val="28"/>
        </w:rPr>
      </w:pPr>
      <w:r w:rsidRPr="00D13D54">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84761E" w:rsidRPr="00D13D54" w:rsidRDefault="0084761E" w:rsidP="0084761E">
      <w:pPr>
        <w:pStyle w:val="2"/>
        <w:ind w:firstLine="709"/>
        <w:jc w:val="both"/>
        <w:outlineLvl w:val="2"/>
        <w:rPr>
          <w:szCs w:val="28"/>
        </w:rPr>
      </w:pPr>
      <w:r w:rsidRPr="00D13D54">
        <w:rPr>
          <w:szCs w:val="28"/>
        </w:rPr>
        <w:t>Предоставление муниципальной услуги осуществляется бесплатно.</w:t>
      </w:r>
    </w:p>
    <w:p w:rsidR="0084761E" w:rsidRPr="00D13D54" w:rsidRDefault="0084761E" w:rsidP="0084761E">
      <w:pPr>
        <w:pStyle w:val="2"/>
        <w:ind w:firstLine="709"/>
        <w:jc w:val="both"/>
        <w:outlineLvl w:val="2"/>
        <w:rPr>
          <w:sz w:val="20"/>
          <w:szCs w:val="20"/>
        </w:rPr>
      </w:pPr>
    </w:p>
    <w:p w:rsidR="0084761E" w:rsidRPr="00D13D54" w:rsidRDefault="0084761E" w:rsidP="0084761E">
      <w:pPr>
        <w:pStyle w:val="2"/>
        <w:ind w:firstLine="709"/>
        <w:jc w:val="both"/>
        <w:outlineLvl w:val="2"/>
        <w:rPr>
          <w:szCs w:val="28"/>
        </w:rPr>
      </w:pPr>
      <w:r w:rsidRPr="00D13D54">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4761E" w:rsidRPr="00D13D54" w:rsidRDefault="0084761E" w:rsidP="0084761E">
      <w:pPr>
        <w:autoSpaceDE w:val="0"/>
        <w:autoSpaceDN w:val="0"/>
        <w:adjustRightInd w:val="0"/>
        <w:ind w:firstLine="709"/>
        <w:jc w:val="both"/>
        <w:outlineLvl w:val="2"/>
        <w:rPr>
          <w:sz w:val="28"/>
          <w:szCs w:val="28"/>
        </w:rPr>
      </w:pPr>
      <w:r w:rsidRPr="00D13D54">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4761E" w:rsidRPr="00D13D54" w:rsidRDefault="0084761E" w:rsidP="0084761E">
      <w:pPr>
        <w:pStyle w:val="2"/>
        <w:ind w:firstLine="709"/>
        <w:jc w:val="both"/>
        <w:outlineLvl w:val="2"/>
        <w:rPr>
          <w:sz w:val="20"/>
          <w:szCs w:val="20"/>
        </w:rPr>
      </w:pPr>
    </w:p>
    <w:p w:rsidR="0084761E" w:rsidRPr="00D13D54" w:rsidRDefault="0084761E" w:rsidP="0084761E">
      <w:pPr>
        <w:pStyle w:val="2"/>
        <w:ind w:firstLine="709"/>
        <w:jc w:val="both"/>
        <w:outlineLvl w:val="2"/>
        <w:rPr>
          <w:szCs w:val="28"/>
        </w:rPr>
      </w:pPr>
      <w:r w:rsidRPr="00D13D54">
        <w:rPr>
          <w:szCs w:val="28"/>
        </w:rPr>
        <w:t>2.16. Срок регистрации заявления о предоставлении муниципальной услуги.</w:t>
      </w:r>
    </w:p>
    <w:p w:rsidR="0084761E" w:rsidRPr="00D13D54" w:rsidRDefault="0084761E" w:rsidP="0084761E">
      <w:pPr>
        <w:pStyle w:val="2"/>
        <w:ind w:firstLine="709"/>
        <w:jc w:val="both"/>
        <w:outlineLvl w:val="2"/>
        <w:rPr>
          <w:szCs w:val="28"/>
        </w:rPr>
      </w:pPr>
      <w:r w:rsidRPr="00D13D54">
        <w:rPr>
          <w:szCs w:val="28"/>
        </w:rPr>
        <w:t>Регистрация заявления, поданного заявителем, в том числе в электронном виде, осуществляется в день приема.</w:t>
      </w:r>
    </w:p>
    <w:p w:rsidR="0084761E" w:rsidRPr="00D13D54" w:rsidRDefault="0084761E" w:rsidP="0084761E">
      <w:pPr>
        <w:widowControl w:val="0"/>
        <w:autoSpaceDE w:val="0"/>
        <w:autoSpaceDN w:val="0"/>
        <w:adjustRightInd w:val="0"/>
        <w:ind w:firstLine="540"/>
        <w:jc w:val="both"/>
        <w:rPr>
          <w:sz w:val="20"/>
          <w:szCs w:val="20"/>
        </w:rPr>
      </w:pPr>
    </w:p>
    <w:p w:rsidR="0084761E" w:rsidRPr="00D6526F" w:rsidRDefault="0084761E" w:rsidP="0084761E">
      <w:pPr>
        <w:pStyle w:val="2"/>
        <w:ind w:firstLine="709"/>
        <w:jc w:val="both"/>
        <w:outlineLvl w:val="2"/>
        <w:rPr>
          <w:szCs w:val="28"/>
        </w:rPr>
      </w:pPr>
      <w:r w:rsidRPr="00D13D54">
        <w:rPr>
          <w:szCs w:val="28"/>
        </w:rPr>
        <w:t xml:space="preserve">2.17. </w:t>
      </w:r>
      <w:proofErr w:type="gramStart"/>
      <w:r w:rsidRPr="00D6526F">
        <w:rPr>
          <w:szCs w:val="28"/>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обеспечению доступ</w:t>
      </w:r>
      <w:r>
        <w:rPr>
          <w:szCs w:val="28"/>
        </w:rPr>
        <w:t>н</w:t>
      </w:r>
      <w:r w:rsidRPr="00D6526F">
        <w:rPr>
          <w:szCs w:val="28"/>
        </w:rPr>
        <w:t xml:space="preserve">ости  для инвалидов указанных объектов  в соответствии с законодательством Российской Федерации о социальной защите инвалидов. </w:t>
      </w:r>
      <w:proofErr w:type="gramEnd"/>
    </w:p>
    <w:p w:rsidR="0084761E" w:rsidRPr="00D13D54" w:rsidRDefault="0084761E" w:rsidP="0084761E">
      <w:pPr>
        <w:pStyle w:val="2"/>
        <w:ind w:firstLine="709"/>
        <w:jc w:val="both"/>
        <w:outlineLvl w:val="2"/>
        <w:rPr>
          <w:szCs w:val="28"/>
        </w:rPr>
      </w:pPr>
      <w:r w:rsidRPr="00D13D54">
        <w:rPr>
          <w:szCs w:val="28"/>
        </w:rPr>
        <w:t>2.17.1. Помещение, в котором осуществляется прием заявителей, должно обеспечивать:</w:t>
      </w:r>
    </w:p>
    <w:p w:rsidR="0084761E" w:rsidRPr="00D13D54" w:rsidRDefault="0084761E" w:rsidP="0084761E">
      <w:pPr>
        <w:autoSpaceDE w:val="0"/>
        <w:autoSpaceDN w:val="0"/>
        <w:adjustRightInd w:val="0"/>
        <w:ind w:firstLine="720"/>
        <w:jc w:val="both"/>
        <w:outlineLvl w:val="2"/>
        <w:rPr>
          <w:sz w:val="28"/>
          <w:szCs w:val="28"/>
        </w:rPr>
      </w:pPr>
      <w:r w:rsidRPr="00D13D54">
        <w:rPr>
          <w:sz w:val="28"/>
          <w:szCs w:val="28"/>
        </w:rPr>
        <w:t xml:space="preserve">1) комфортное расположение заявителя и должностного лица </w:t>
      </w:r>
      <w:r>
        <w:rPr>
          <w:sz w:val="28"/>
          <w:szCs w:val="28"/>
        </w:rPr>
        <w:t>Администрации Акутихинского сельсовета</w:t>
      </w:r>
      <w:r w:rsidRPr="00D13D54">
        <w:rPr>
          <w:sz w:val="28"/>
          <w:szCs w:val="28"/>
        </w:rPr>
        <w:t>;</w:t>
      </w:r>
    </w:p>
    <w:p w:rsidR="0084761E" w:rsidRPr="00CD5E29" w:rsidRDefault="0084761E" w:rsidP="0084761E">
      <w:pPr>
        <w:autoSpaceDE w:val="0"/>
        <w:autoSpaceDN w:val="0"/>
        <w:adjustRightInd w:val="0"/>
        <w:ind w:firstLine="720"/>
        <w:jc w:val="both"/>
        <w:outlineLvl w:val="2"/>
        <w:rPr>
          <w:sz w:val="28"/>
          <w:szCs w:val="28"/>
        </w:rPr>
      </w:pPr>
      <w:r w:rsidRPr="00D13D54">
        <w:rPr>
          <w:sz w:val="28"/>
          <w:szCs w:val="28"/>
        </w:rPr>
        <w:t xml:space="preserve">2) возможность и удобство оформления заявителем </w:t>
      </w:r>
      <w:r w:rsidRPr="00CD5E29">
        <w:rPr>
          <w:sz w:val="28"/>
          <w:szCs w:val="28"/>
        </w:rPr>
        <w:t>письменного заявления;</w:t>
      </w:r>
    </w:p>
    <w:p w:rsidR="0084761E" w:rsidRPr="00D13D54" w:rsidRDefault="0084761E" w:rsidP="0084761E">
      <w:pPr>
        <w:autoSpaceDE w:val="0"/>
        <w:autoSpaceDN w:val="0"/>
        <w:adjustRightInd w:val="0"/>
        <w:ind w:firstLine="720"/>
        <w:jc w:val="both"/>
        <w:outlineLvl w:val="2"/>
        <w:rPr>
          <w:sz w:val="28"/>
          <w:szCs w:val="28"/>
        </w:rPr>
      </w:pPr>
      <w:r w:rsidRPr="00D13D54">
        <w:rPr>
          <w:sz w:val="28"/>
          <w:szCs w:val="28"/>
        </w:rPr>
        <w:t>3) доступ к нормативным правовым актам, регулирующим предоставление муниципальной услуги;</w:t>
      </w:r>
    </w:p>
    <w:p w:rsidR="0084761E" w:rsidRPr="00D13D54" w:rsidRDefault="0084761E" w:rsidP="0084761E">
      <w:pPr>
        <w:autoSpaceDE w:val="0"/>
        <w:autoSpaceDN w:val="0"/>
        <w:adjustRightInd w:val="0"/>
        <w:ind w:firstLine="720"/>
        <w:jc w:val="both"/>
        <w:outlineLvl w:val="2"/>
        <w:rPr>
          <w:sz w:val="28"/>
          <w:szCs w:val="28"/>
        </w:rPr>
      </w:pPr>
      <w:r w:rsidRPr="00D13D54">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4761E" w:rsidRPr="00D13D54" w:rsidRDefault="0084761E" w:rsidP="0084761E">
      <w:pPr>
        <w:autoSpaceDE w:val="0"/>
        <w:autoSpaceDN w:val="0"/>
        <w:adjustRightInd w:val="0"/>
        <w:ind w:firstLine="720"/>
        <w:jc w:val="both"/>
        <w:outlineLvl w:val="2"/>
        <w:rPr>
          <w:sz w:val="28"/>
          <w:szCs w:val="28"/>
        </w:rPr>
      </w:pPr>
      <w:r w:rsidRPr="00D13D54">
        <w:rPr>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84761E" w:rsidRPr="00D13D54" w:rsidRDefault="0084761E" w:rsidP="0084761E">
      <w:pPr>
        <w:autoSpaceDE w:val="0"/>
        <w:autoSpaceDN w:val="0"/>
        <w:adjustRightInd w:val="0"/>
        <w:ind w:firstLine="720"/>
        <w:jc w:val="both"/>
        <w:outlineLvl w:val="2"/>
        <w:rPr>
          <w:sz w:val="28"/>
          <w:szCs w:val="28"/>
        </w:rPr>
      </w:pPr>
      <w:r w:rsidRPr="00D13D54">
        <w:rPr>
          <w:sz w:val="28"/>
          <w:szCs w:val="28"/>
        </w:rPr>
        <w:lastRenderedPageBreak/>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Pr>
          <w:sz w:val="28"/>
          <w:szCs w:val="28"/>
        </w:rPr>
        <w:t>Администрации Акутихинского сельсовета</w:t>
      </w:r>
      <w:r w:rsidRPr="00D13D54">
        <w:rPr>
          <w:sz w:val="28"/>
          <w:szCs w:val="28"/>
        </w:rPr>
        <w:t xml:space="preserve">, ответственного за его исполнение, и т.п. осуществляет </w:t>
      </w:r>
      <w:r w:rsidRPr="00D13D54">
        <w:rPr>
          <w:sz w:val="28"/>
          <w:szCs w:val="28"/>
          <w:u w:val="single"/>
        </w:rPr>
        <w:t xml:space="preserve">специалист </w:t>
      </w:r>
      <w:r>
        <w:rPr>
          <w:sz w:val="28"/>
          <w:szCs w:val="28"/>
        </w:rPr>
        <w:t>Администрации Акутихинского сельсовета</w:t>
      </w:r>
      <w:r w:rsidRPr="00D13D54">
        <w:rPr>
          <w:sz w:val="28"/>
          <w:szCs w:val="28"/>
        </w:rPr>
        <w:t>.</w:t>
      </w:r>
    </w:p>
    <w:p w:rsidR="0084761E" w:rsidRPr="00D13D54" w:rsidRDefault="0084761E" w:rsidP="0084761E">
      <w:pPr>
        <w:ind w:firstLine="709"/>
        <w:jc w:val="both"/>
        <w:rPr>
          <w:sz w:val="28"/>
          <w:szCs w:val="28"/>
        </w:rPr>
      </w:pPr>
      <w:r w:rsidRPr="00D13D54">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2.17.5. На информационных стендах </w:t>
      </w:r>
      <w:r>
        <w:rPr>
          <w:sz w:val="28"/>
          <w:szCs w:val="28"/>
        </w:rPr>
        <w:t>Администрации Акутихинского сельсовета</w:t>
      </w:r>
      <w:r w:rsidRPr="00D13D54">
        <w:rPr>
          <w:sz w:val="28"/>
          <w:szCs w:val="28"/>
        </w:rPr>
        <w:t xml:space="preserve"> размещается следующая информация: </w:t>
      </w:r>
    </w:p>
    <w:p w:rsidR="0084761E" w:rsidRPr="00D13D54" w:rsidRDefault="0084761E" w:rsidP="0084761E">
      <w:pPr>
        <w:autoSpaceDE w:val="0"/>
        <w:autoSpaceDN w:val="0"/>
        <w:adjustRightInd w:val="0"/>
        <w:ind w:firstLine="709"/>
        <w:jc w:val="both"/>
        <w:rPr>
          <w:sz w:val="28"/>
          <w:szCs w:val="28"/>
        </w:rPr>
      </w:pPr>
      <w:r w:rsidRPr="00D13D54">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2) график (режим) работы</w:t>
      </w:r>
      <w:r w:rsidRPr="00D13D54">
        <w:rPr>
          <w:sz w:val="28"/>
          <w:szCs w:val="28"/>
          <w:u w:val="single"/>
        </w:rPr>
        <w:t xml:space="preserve"> </w:t>
      </w:r>
      <w:r>
        <w:rPr>
          <w:sz w:val="28"/>
          <w:szCs w:val="28"/>
        </w:rPr>
        <w:t>Администрации Акутихинского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3) Административный регламент предоставления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4) место нахождения </w:t>
      </w:r>
      <w:r>
        <w:rPr>
          <w:sz w:val="28"/>
          <w:szCs w:val="28"/>
        </w:rPr>
        <w:t>Администрации Акутихинского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5) телефон для справок;</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6) адрес электронной почты </w:t>
      </w:r>
      <w:r>
        <w:rPr>
          <w:sz w:val="28"/>
          <w:szCs w:val="28"/>
        </w:rPr>
        <w:t>Администрации Акутихинского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 xml:space="preserve">7) адрес официального интернет-сайта </w:t>
      </w:r>
      <w:r>
        <w:rPr>
          <w:sz w:val="28"/>
          <w:szCs w:val="28"/>
        </w:rPr>
        <w:t>Администрации Акутихинского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4761E" w:rsidRPr="00D13D54" w:rsidRDefault="0084761E" w:rsidP="0084761E">
      <w:pPr>
        <w:autoSpaceDE w:val="0"/>
        <w:autoSpaceDN w:val="0"/>
        <w:adjustRightInd w:val="0"/>
        <w:ind w:firstLine="709"/>
        <w:jc w:val="both"/>
        <w:rPr>
          <w:sz w:val="28"/>
          <w:szCs w:val="28"/>
        </w:rPr>
      </w:pPr>
      <w:r w:rsidRPr="00D13D54">
        <w:rPr>
          <w:sz w:val="28"/>
          <w:szCs w:val="28"/>
        </w:rPr>
        <w:t>8) порядок получения консультаций;</w:t>
      </w:r>
    </w:p>
    <w:p w:rsidR="0084761E" w:rsidRPr="00D13D54" w:rsidRDefault="0084761E" w:rsidP="0084761E">
      <w:pPr>
        <w:ind w:firstLine="709"/>
        <w:jc w:val="both"/>
        <w:rPr>
          <w:sz w:val="28"/>
          <w:szCs w:val="28"/>
        </w:rPr>
      </w:pPr>
      <w:r w:rsidRPr="00D13D54">
        <w:rPr>
          <w:sz w:val="28"/>
          <w:szCs w:val="28"/>
        </w:rPr>
        <w:t xml:space="preserve">9) порядок обжалования решений, действий (бездействия) должностных лиц </w:t>
      </w:r>
      <w:r>
        <w:rPr>
          <w:sz w:val="28"/>
          <w:szCs w:val="28"/>
        </w:rPr>
        <w:t>Администрации Акутихинского сельсовета</w:t>
      </w:r>
      <w:r w:rsidRPr="00D13D54">
        <w:rPr>
          <w:sz w:val="28"/>
          <w:szCs w:val="28"/>
        </w:rPr>
        <w:t>, предоставляющего муниципальную услугу.</w:t>
      </w:r>
    </w:p>
    <w:p w:rsidR="0084761E" w:rsidRPr="00D13D54" w:rsidRDefault="0084761E" w:rsidP="0084761E">
      <w:pPr>
        <w:ind w:firstLine="709"/>
        <w:jc w:val="both"/>
        <w:rPr>
          <w:sz w:val="28"/>
          <w:szCs w:val="28"/>
        </w:rPr>
      </w:pPr>
      <w:r w:rsidRPr="00D13D54">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4761E" w:rsidRPr="00D13D54" w:rsidRDefault="0084761E" w:rsidP="0084761E">
      <w:pPr>
        <w:ind w:firstLine="709"/>
        <w:jc w:val="both"/>
        <w:rPr>
          <w:sz w:val="28"/>
          <w:szCs w:val="28"/>
        </w:rPr>
      </w:pPr>
      <w:r w:rsidRPr="00D13D54">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4761E" w:rsidRPr="00D13D54" w:rsidRDefault="0084761E" w:rsidP="0084761E">
      <w:pPr>
        <w:widowControl w:val="0"/>
        <w:autoSpaceDE w:val="0"/>
        <w:autoSpaceDN w:val="0"/>
        <w:adjustRightInd w:val="0"/>
        <w:ind w:firstLine="540"/>
        <w:jc w:val="both"/>
        <w:rPr>
          <w:sz w:val="20"/>
          <w:szCs w:val="20"/>
        </w:rPr>
      </w:pPr>
    </w:p>
    <w:p w:rsidR="0084761E" w:rsidRPr="00D13D54" w:rsidRDefault="0084761E" w:rsidP="0084761E">
      <w:pPr>
        <w:autoSpaceDE w:val="0"/>
        <w:autoSpaceDN w:val="0"/>
        <w:adjustRightInd w:val="0"/>
        <w:ind w:firstLine="709"/>
        <w:jc w:val="both"/>
        <w:outlineLvl w:val="2"/>
        <w:rPr>
          <w:sz w:val="28"/>
          <w:szCs w:val="28"/>
        </w:rPr>
      </w:pPr>
      <w:r w:rsidRPr="00D13D54">
        <w:rPr>
          <w:sz w:val="28"/>
          <w:szCs w:val="28"/>
        </w:rPr>
        <w:lastRenderedPageBreak/>
        <w:t>2.18. Показатели доступности и качества муниципальной услуги.</w:t>
      </w:r>
    </w:p>
    <w:p w:rsidR="0084761E" w:rsidRPr="00D13D54" w:rsidRDefault="0084761E" w:rsidP="0084761E">
      <w:pPr>
        <w:autoSpaceDE w:val="0"/>
        <w:autoSpaceDN w:val="0"/>
        <w:adjustRightInd w:val="0"/>
        <w:ind w:firstLine="709"/>
        <w:jc w:val="both"/>
        <w:outlineLvl w:val="2"/>
        <w:rPr>
          <w:sz w:val="28"/>
          <w:szCs w:val="28"/>
        </w:rPr>
      </w:pPr>
      <w:r w:rsidRPr="00D13D54">
        <w:rPr>
          <w:sz w:val="28"/>
          <w:szCs w:val="28"/>
        </w:rPr>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84761E" w:rsidRPr="00D13D54" w:rsidTr="008968A2">
        <w:trPr>
          <w:cantSplit/>
          <w:trHeight w:val="360"/>
        </w:trPr>
        <w:tc>
          <w:tcPr>
            <w:tcW w:w="6379" w:type="dxa"/>
            <w:vMerge w:val="restart"/>
            <w:tcBorders>
              <w:top w:val="single" w:sz="6" w:space="0" w:color="auto"/>
              <w:left w:val="single" w:sz="6" w:space="0" w:color="auto"/>
              <w:bottom w:val="nil"/>
              <w:right w:val="single" w:sz="6" w:space="0" w:color="auto"/>
            </w:tcBorders>
          </w:tcPr>
          <w:p w:rsidR="0084761E" w:rsidRPr="00D13D54" w:rsidRDefault="0084761E" w:rsidP="008968A2">
            <w:pPr>
              <w:autoSpaceDE w:val="0"/>
              <w:autoSpaceDN w:val="0"/>
              <w:adjustRightInd w:val="0"/>
              <w:jc w:val="center"/>
              <w:outlineLvl w:val="2"/>
              <w:rPr>
                <w:sz w:val="28"/>
                <w:szCs w:val="28"/>
              </w:rPr>
            </w:pPr>
            <w:r w:rsidRPr="00D13D54">
              <w:rPr>
                <w:sz w:val="28"/>
                <w:szCs w:val="28"/>
              </w:rPr>
              <w:t>Показатели качества и доступности</w:t>
            </w:r>
            <w:r w:rsidRPr="00D13D54">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 xml:space="preserve">Целевое значение показателя </w:t>
            </w:r>
          </w:p>
        </w:tc>
      </w:tr>
      <w:tr w:rsidR="0084761E" w:rsidRPr="00D13D54" w:rsidTr="008968A2">
        <w:trPr>
          <w:cantSplit/>
          <w:trHeight w:val="360"/>
        </w:trPr>
        <w:tc>
          <w:tcPr>
            <w:tcW w:w="6379" w:type="dxa"/>
            <w:vMerge/>
            <w:tcBorders>
              <w:top w:val="nil"/>
              <w:left w:val="single" w:sz="6" w:space="0" w:color="auto"/>
              <w:bottom w:val="single" w:sz="6" w:space="0" w:color="auto"/>
              <w:right w:val="single" w:sz="6" w:space="0" w:color="auto"/>
            </w:tcBorders>
          </w:tcPr>
          <w:p w:rsidR="0084761E" w:rsidRPr="00D13D54" w:rsidRDefault="0084761E" w:rsidP="008968A2">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84761E" w:rsidRPr="00D13D54" w:rsidRDefault="0084761E" w:rsidP="008968A2">
            <w:pPr>
              <w:pStyle w:val="ConsPlusCell"/>
              <w:ind w:right="-63"/>
              <w:rPr>
                <w:sz w:val="28"/>
                <w:szCs w:val="28"/>
              </w:rPr>
            </w:pPr>
          </w:p>
        </w:tc>
      </w:tr>
      <w:tr w:rsidR="0084761E" w:rsidRPr="00D13D54" w:rsidTr="008968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center"/>
              <w:rPr>
                <w:sz w:val="28"/>
                <w:szCs w:val="28"/>
              </w:rPr>
            </w:pPr>
            <w:r w:rsidRPr="00D13D54">
              <w:rPr>
                <w:sz w:val="28"/>
                <w:szCs w:val="28"/>
              </w:rPr>
              <w:t>1. Своевременность</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90-95%</w:t>
            </w:r>
          </w:p>
        </w:tc>
      </w:tr>
      <w:tr w:rsidR="0084761E" w:rsidRPr="00D13D54" w:rsidTr="008968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center"/>
              <w:rPr>
                <w:sz w:val="28"/>
                <w:szCs w:val="28"/>
              </w:rPr>
            </w:pPr>
            <w:r w:rsidRPr="00D13D54">
              <w:rPr>
                <w:sz w:val="28"/>
                <w:szCs w:val="28"/>
              </w:rPr>
              <w:t>2. Качество</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90-95%</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95-97%</w:t>
            </w:r>
          </w:p>
        </w:tc>
      </w:tr>
      <w:tr w:rsidR="0084761E" w:rsidRPr="00D13D54" w:rsidTr="008968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center"/>
              <w:rPr>
                <w:sz w:val="28"/>
                <w:szCs w:val="28"/>
              </w:rPr>
            </w:pPr>
            <w:r w:rsidRPr="00D13D54">
              <w:rPr>
                <w:sz w:val="28"/>
                <w:szCs w:val="28"/>
              </w:rPr>
              <w:t>3. Доступность</w:t>
            </w:r>
          </w:p>
        </w:tc>
      </w:tr>
      <w:tr w:rsidR="0084761E" w:rsidRPr="00D13D54" w:rsidTr="008968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95-97%</w:t>
            </w:r>
          </w:p>
        </w:tc>
      </w:tr>
      <w:tr w:rsidR="0084761E" w:rsidRPr="00D13D54" w:rsidTr="008968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rPr>
                <w:sz w:val="28"/>
                <w:szCs w:val="28"/>
              </w:rPr>
            </w:pPr>
            <w:r w:rsidRPr="00D13D54">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57"/>
              <w:jc w:val="center"/>
              <w:rPr>
                <w:sz w:val="28"/>
                <w:szCs w:val="28"/>
              </w:rPr>
            </w:pPr>
            <w:r w:rsidRPr="00D13D54">
              <w:rPr>
                <w:sz w:val="28"/>
                <w:szCs w:val="28"/>
              </w:rPr>
              <w:t>70-80 %</w:t>
            </w:r>
          </w:p>
        </w:tc>
      </w:tr>
      <w:tr w:rsidR="0084761E" w:rsidRPr="00D13D54" w:rsidTr="008968A2">
        <w:trPr>
          <w:cantSplit/>
          <w:trHeight w:val="60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57"/>
              <w:jc w:val="center"/>
              <w:rPr>
                <w:sz w:val="28"/>
                <w:szCs w:val="28"/>
              </w:rPr>
            </w:pPr>
            <w:r w:rsidRPr="00D13D54">
              <w:rPr>
                <w:sz w:val="28"/>
                <w:szCs w:val="28"/>
              </w:rPr>
              <w:t>75-80%</w:t>
            </w:r>
          </w:p>
        </w:tc>
      </w:tr>
      <w:tr w:rsidR="0084761E" w:rsidRPr="00D13D54" w:rsidTr="008968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center"/>
              <w:rPr>
                <w:sz w:val="28"/>
                <w:szCs w:val="28"/>
              </w:rPr>
            </w:pPr>
            <w:r w:rsidRPr="00D13D54">
              <w:rPr>
                <w:sz w:val="28"/>
                <w:szCs w:val="28"/>
              </w:rPr>
              <w:t>4. Процесс обжалования</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0,2 % - 0,1 %</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95-97%</w:t>
            </w:r>
          </w:p>
        </w:tc>
      </w:tr>
      <w:tr w:rsidR="0084761E" w:rsidRPr="00D13D54" w:rsidTr="008968A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center"/>
              <w:rPr>
                <w:sz w:val="28"/>
                <w:szCs w:val="28"/>
              </w:rPr>
            </w:pPr>
            <w:r w:rsidRPr="00D13D54">
              <w:rPr>
                <w:sz w:val="28"/>
                <w:szCs w:val="28"/>
              </w:rPr>
              <w:t>5. Вежливость</w:t>
            </w:r>
          </w:p>
        </w:tc>
      </w:tr>
      <w:tr w:rsidR="0084761E" w:rsidRPr="00D13D54" w:rsidTr="008968A2">
        <w:trPr>
          <w:cantSplit/>
          <w:trHeight w:val="480"/>
        </w:trPr>
        <w:tc>
          <w:tcPr>
            <w:tcW w:w="6379"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jc w:val="both"/>
              <w:rPr>
                <w:sz w:val="28"/>
                <w:szCs w:val="28"/>
              </w:rPr>
            </w:pPr>
            <w:r w:rsidRPr="00D13D54">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4761E" w:rsidRPr="00D13D54" w:rsidRDefault="0084761E" w:rsidP="008968A2">
            <w:pPr>
              <w:pStyle w:val="ConsPlusCell"/>
              <w:ind w:right="-63"/>
              <w:jc w:val="center"/>
              <w:rPr>
                <w:sz w:val="28"/>
                <w:szCs w:val="28"/>
              </w:rPr>
            </w:pPr>
            <w:r w:rsidRPr="00D13D54">
              <w:rPr>
                <w:sz w:val="28"/>
                <w:szCs w:val="28"/>
              </w:rPr>
              <w:t>90-95%</w:t>
            </w:r>
          </w:p>
        </w:tc>
      </w:tr>
    </w:tbl>
    <w:p w:rsidR="0084761E" w:rsidRPr="00D13D54" w:rsidRDefault="0084761E" w:rsidP="0084761E">
      <w:pPr>
        <w:autoSpaceDE w:val="0"/>
        <w:autoSpaceDN w:val="0"/>
        <w:adjustRightInd w:val="0"/>
        <w:ind w:firstLine="709"/>
        <w:jc w:val="both"/>
        <w:outlineLvl w:val="1"/>
        <w:rPr>
          <w:sz w:val="28"/>
          <w:szCs w:val="28"/>
        </w:rPr>
      </w:pPr>
      <w:r w:rsidRPr="00D13D54">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84761E" w:rsidRPr="00D13D54" w:rsidRDefault="0084761E" w:rsidP="0084761E">
      <w:pPr>
        <w:autoSpaceDE w:val="0"/>
        <w:autoSpaceDN w:val="0"/>
        <w:adjustRightInd w:val="0"/>
        <w:ind w:firstLine="709"/>
        <w:jc w:val="both"/>
        <w:outlineLvl w:val="1"/>
        <w:rPr>
          <w:sz w:val="28"/>
          <w:szCs w:val="28"/>
        </w:rPr>
      </w:pPr>
      <w:r w:rsidRPr="00D13D54">
        <w:rPr>
          <w:sz w:val="28"/>
          <w:szCs w:val="28"/>
        </w:rPr>
        <w:t xml:space="preserve">2.19.1. </w:t>
      </w:r>
      <w:r>
        <w:rPr>
          <w:sz w:val="28"/>
          <w:szCs w:val="28"/>
        </w:rPr>
        <w:t>Администрация Акутихинского сельсовета</w:t>
      </w:r>
      <w:r w:rsidRPr="00D13D54">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Pr>
          <w:sz w:val="28"/>
          <w:szCs w:val="28"/>
          <w:u w:val="single"/>
        </w:rPr>
        <w:t>Администрации Быстроистокского района</w:t>
      </w:r>
      <w:r w:rsidRPr="00D13D54">
        <w:rPr>
          <w:sz w:val="28"/>
          <w:szCs w:val="28"/>
        </w:rPr>
        <w:t>, интернет-сайте Многофункционального центра, а также на Едином портале государственных и муниципальных услуг (функций).</w:t>
      </w:r>
    </w:p>
    <w:p w:rsidR="0084761E" w:rsidRPr="00D13D54" w:rsidRDefault="0084761E" w:rsidP="0084761E">
      <w:pPr>
        <w:pStyle w:val="2"/>
        <w:ind w:firstLine="709"/>
        <w:jc w:val="both"/>
        <w:outlineLvl w:val="2"/>
        <w:rPr>
          <w:szCs w:val="28"/>
        </w:rPr>
      </w:pPr>
      <w:r w:rsidRPr="00D13D54">
        <w:rPr>
          <w:szCs w:val="28"/>
        </w:rPr>
        <w:t xml:space="preserve">2.19.2.  </w:t>
      </w:r>
      <w:r>
        <w:rPr>
          <w:szCs w:val="28"/>
        </w:rPr>
        <w:t>Администрация Акутихинского сельсовета</w:t>
      </w:r>
      <w:r w:rsidRPr="00D13D54">
        <w:rPr>
          <w:szCs w:val="28"/>
        </w:rPr>
        <w:t xml:space="preserve"> обеспечивает возможность получения и копирования заявителями на официальном интернет-сайте </w:t>
      </w:r>
      <w:r>
        <w:rPr>
          <w:szCs w:val="28"/>
          <w:u w:val="single"/>
        </w:rPr>
        <w:t>Администрации Быстроистокского района</w:t>
      </w:r>
      <w:r w:rsidRPr="00D13D54">
        <w:rPr>
          <w:szCs w:val="28"/>
        </w:rPr>
        <w:t xml:space="preserve">, а также на Едином портале государственных и муниципальных услуг (функций) форм </w:t>
      </w:r>
      <w:r w:rsidRPr="00D13D54">
        <w:rPr>
          <w:szCs w:val="28"/>
        </w:rPr>
        <w:lastRenderedPageBreak/>
        <w:t>заявлений и иных документов, необходимых для получения муниципальной услуги в электронном виде.</w:t>
      </w:r>
    </w:p>
    <w:p w:rsidR="0084761E" w:rsidRPr="00D13D54" w:rsidRDefault="0084761E" w:rsidP="0084761E">
      <w:pPr>
        <w:widowControl w:val="0"/>
        <w:autoSpaceDE w:val="0"/>
        <w:autoSpaceDN w:val="0"/>
        <w:adjustRightInd w:val="0"/>
        <w:ind w:firstLine="540"/>
        <w:jc w:val="both"/>
        <w:rPr>
          <w:sz w:val="28"/>
          <w:szCs w:val="28"/>
        </w:rPr>
      </w:pPr>
    </w:p>
    <w:p w:rsidR="0084761E" w:rsidRPr="00D13D54" w:rsidRDefault="0084761E" w:rsidP="0084761E">
      <w:pPr>
        <w:keepNext/>
        <w:widowControl w:val="0"/>
        <w:autoSpaceDE w:val="0"/>
        <w:autoSpaceDN w:val="0"/>
        <w:adjustRightInd w:val="0"/>
        <w:jc w:val="center"/>
        <w:outlineLvl w:val="1"/>
        <w:rPr>
          <w:rFonts w:cs="Arial"/>
          <w:bCs/>
          <w:iCs/>
          <w:sz w:val="28"/>
          <w:szCs w:val="28"/>
        </w:rPr>
      </w:pPr>
      <w:r w:rsidRPr="00D13D54">
        <w:rPr>
          <w:rFonts w:cs="Arial"/>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761E" w:rsidRPr="00D13D54" w:rsidRDefault="0084761E" w:rsidP="0084761E">
      <w:pPr>
        <w:widowControl w:val="0"/>
        <w:autoSpaceDE w:val="0"/>
        <w:autoSpaceDN w:val="0"/>
        <w:adjustRightInd w:val="0"/>
        <w:ind w:firstLine="720"/>
        <w:jc w:val="both"/>
        <w:rPr>
          <w:rFonts w:cs="Arial"/>
          <w:sz w:val="28"/>
          <w:szCs w:val="28"/>
        </w:rPr>
      </w:pPr>
    </w:p>
    <w:p w:rsidR="0084761E" w:rsidRPr="00D13D54" w:rsidRDefault="0084761E" w:rsidP="0084761E">
      <w:pPr>
        <w:ind w:firstLine="709"/>
        <w:jc w:val="both"/>
        <w:rPr>
          <w:sz w:val="28"/>
          <w:szCs w:val="28"/>
        </w:rPr>
      </w:pPr>
      <w:r w:rsidRPr="00D13D54">
        <w:rPr>
          <w:sz w:val="28"/>
          <w:szCs w:val="28"/>
        </w:rPr>
        <w:t>Блок-схема предоставления муниципальной услуги приведена в приложении 4 настоящего Административного регламента.</w:t>
      </w:r>
    </w:p>
    <w:p w:rsidR="0084761E" w:rsidRPr="00D13D54" w:rsidRDefault="0084761E" w:rsidP="0084761E">
      <w:pPr>
        <w:widowControl w:val="0"/>
        <w:autoSpaceDE w:val="0"/>
        <w:autoSpaceDN w:val="0"/>
        <w:adjustRightInd w:val="0"/>
        <w:ind w:firstLine="720"/>
        <w:jc w:val="both"/>
        <w:rPr>
          <w:rFonts w:cs="Arial"/>
          <w:sz w:val="20"/>
          <w:szCs w:val="20"/>
        </w:rPr>
      </w:pPr>
    </w:p>
    <w:p w:rsidR="0084761E" w:rsidRPr="00D13D54" w:rsidRDefault="0084761E" w:rsidP="0084761E">
      <w:pPr>
        <w:ind w:firstLine="709"/>
        <w:jc w:val="both"/>
        <w:rPr>
          <w:rFonts w:eastAsia="Calibri"/>
          <w:sz w:val="28"/>
          <w:szCs w:val="28"/>
        </w:rPr>
      </w:pPr>
      <w:r w:rsidRPr="00D13D54">
        <w:rPr>
          <w:rFonts w:eastAsia="Calibri"/>
          <w:sz w:val="28"/>
          <w:szCs w:val="28"/>
        </w:rPr>
        <w:t>3.1. Описание последовательности действий при предоставлении муниципальной услуги.</w:t>
      </w:r>
    </w:p>
    <w:p w:rsidR="0084761E" w:rsidRPr="00D13D54" w:rsidRDefault="0084761E" w:rsidP="0084761E">
      <w:pPr>
        <w:widowControl w:val="0"/>
        <w:autoSpaceDE w:val="0"/>
        <w:autoSpaceDN w:val="0"/>
        <w:adjustRightInd w:val="0"/>
        <w:ind w:firstLine="720"/>
        <w:jc w:val="both"/>
        <w:rPr>
          <w:sz w:val="28"/>
          <w:szCs w:val="28"/>
        </w:rPr>
      </w:pPr>
      <w:r w:rsidRPr="00D13D54">
        <w:rPr>
          <w:sz w:val="28"/>
          <w:szCs w:val="28"/>
        </w:rPr>
        <w:t>Предоставление муниципальной услуги включает в себя следующие административные процедуры:</w:t>
      </w:r>
    </w:p>
    <w:p w:rsidR="0084761E" w:rsidRPr="00D13D54" w:rsidRDefault="0084761E" w:rsidP="0084761E">
      <w:pPr>
        <w:widowControl w:val="0"/>
        <w:autoSpaceDE w:val="0"/>
        <w:autoSpaceDN w:val="0"/>
        <w:adjustRightInd w:val="0"/>
        <w:ind w:firstLine="720"/>
        <w:jc w:val="both"/>
        <w:rPr>
          <w:sz w:val="28"/>
          <w:szCs w:val="28"/>
        </w:rPr>
      </w:pPr>
      <w:r w:rsidRPr="00D13D54">
        <w:rPr>
          <w:sz w:val="28"/>
          <w:szCs w:val="28"/>
        </w:rPr>
        <w:t>1) прием заявления и документов, их регистрация;</w:t>
      </w:r>
    </w:p>
    <w:p w:rsidR="0084761E" w:rsidRPr="00D13D54" w:rsidRDefault="0084761E" w:rsidP="0084761E">
      <w:pPr>
        <w:widowControl w:val="0"/>
        <w:autoSpaceDE w:val="0"/>
        <w:autoSpaceDN w:val="0"/>
        <w:adjustRightInd w:val="0"/>
        <w:ind w:firstLine="720"/>
        <w:jc w:val="both"/>
        <w:rPr>
          <w:sz w:val="28"/>
          <w:szCs w:val="28"/>
        </w:rPr>
      </w:pPr>
      <w:r w:rsidRPr="00D13D54">
        <w:rPr>
          <w:sz w:val="28"/>
          <w:szCs w:val="28"/>
        </w:rPr>
        <w:t>2) рассмотрение и проверка заявления и документов, подготовка результата предоставления муниципальной услуги;</w:t>
      </w:r>
    </w:p>
    <w:p w:rsidR="0084761E" w:rsidRPr="00D13D54" w:rsidRDefault="0084761E" w:rsidP="0084761E">
      <w:pPr>
        <w:widowControl w:val="0"/>
        <w:autoSpaceDE w:val="0"/>
        <w:autoSpaceDN w:val="0"/>
        <w:adjustRightInd w:val="0"/>
        <w:ind w:firstLine="720"/>
        <w:jc w:val="both"/>
        <w:rPr>
          <w:sz w:val="28"/>
          <w:szCs w:val="28"/>
        </w:rPr>
      </w:pPr>
      <w:r w:rsidRPr="00D13D54">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4761E" w:rsidRPr="00D13D54" w:rsidRDefault="0084761E" w:rsidP="0084761E">
      <w:pPr>
        <w:ind w:firstLine="709"/>
        <w:jc w:val="both"/>
        <w:rPr>
          <w:rFonts w:eastAsia="Calibri"/>
          <w:sz w:val="28"/>
          <w:szCs w:val="28"/>
        </w:rPr>
      </w:pPr>
    </w:p>
    <w:p w:rsidR="0084761E" w:rsidRPr="00D13D54" w:rsidRDefault="0084761E" w:rsidP="0084761E">
      <w:pPr>
        <w:ind w:firstLine="709"/>
        <w:jc w:val="both"/>
        <w:rPr>
          <w:rFonts w:eastAsia="Calibri"/>
          <w:sz w:val="28"/>
          <w:szCs w:val="28"/>
        </w:rPr>
      </w:pPr>
      <w:r w:rsidRPr="00D13D54">
        <w:rPr>
          <w:rFonts w:eastAsia="Calibri"/>
          <w:sz w:val="28"/>
          <w:szCs w:val="28"/>
        </w:rPr>
        <w:t xml:space="preserve">3.2. </w:t>
      </w:r>
      <w:r w:rsidRPr="00D13D54">
        <w:rPr>
          <w:sz w:val="28"/>
          <w:szCs w:val="28"/>
        </w:rPr>
        <w:t>Прием заявления и документов, их регистрация</w:t>
      </w:r>
      <w:r w:rsidRPr="00D13D54">
        <w:rPr>
          <w:rFonts w:eastAsia="Calibri"/>
          <w:sz w:val="28"/>
          <w:szCs w:val="28"/>
        </w:rPr>
        <w:t>.</w:t>
      </w:r>
    </w:p>
    <w:p w:rsidR="0084761E" w:rsidRPr="00D13D54" w:rsidRDefault="0084761E" w:rsidP="0084761E">
      <w:pPr>
        <w:ind w:firstLine="709"/>
        <w:jc w:val="both"/>
        <w:rPr>
          <w:sz w:val="28"/>
          <w:szCs w:val="28"/>
        </w:rPr>
      </w:pPr>
      <w:r w:rsidRPr="00D13D54">
        <w:rPr>
          <w:sz w:val="28"/>
          <w:szCs w:val="28"/>
        </w:rPr>
        <w:t>3.2.1. Юридические факты, являющиеся основанием для начала административной процедуры.</w:t>
      </w:r>
    </w:p>
    <w:p w:rsidR="0084761E" w:rsidRPr="00D13D54" w:rsidRDefault="0084761E" w:rsidP="0084761E">
      <w:pPr>
        <w:ind w:firstLine="708"/>
        <w:jc w:val="both"/>
        <w:rPr>
          <w:sz w:val="28"/>
          <w:szCs w:val="28"/>
        </w:rPr>
      </w:pPr>
      <w:proofErr w:type="gramStart"/>
      <w:r w:rsidRPr="00D13D54">
        <w:rPr>
          <w:sz w:val="28"/>
          <w:szCs w:val="28"/>
        </w:rPr>
        <w:t xml:space="preserve">Основанием для начала предоставления муниципальной услуги является личное обращение заявителя в </w:t>
      </w:r>
      <w:r>
        <w:rPr>
          <w:sz w:val="28"/>
          <w:szCs w:val="28"/>
        </w:rPr>
        <w:t>Администрацию Акутихинского сельсовета</w:t>
      </w:r>
      <w:r w:rsidRPr="00D13D54">
        <w:rPr>
          <w:sz w:val="28"/>
          <w:szCs w:val="28"/>
        </w:rPr>
        <w:t xml:space="preserve"> с заявлением и документами, необходимыми для получения </w:t>
      </w:r>
      <w:r w:rsidRPr="00D13D54">
        <w:rPr>
          <w:rFonts w:eastAsia="Calibri"/>
          <w:sz w:val="28"/>
          <w:szCs w:val="28"/>
        </w:rPr>
        <w:t>муниципальной услуги</w:t>
      </w:r>
      <w:r w:rsidRPr="00D13D54">
        <w:rPr>
          <w:sz w:val="28"/>
          <w:szCs w:val="28"/>
        </w:rPr>
        <w:t xml:space="preserve">, либо направление заявления и необходимых документов в </w:t>
      </w:r>
      <w:r>
        <w:rPr>
          <w:sz w:val="28"/>
          <w:szCs w:val="28"/>
        </w:rPr>
        <w:t>Администрацию Акутихинского сельсовета</w:t>
      </w:r>
      <w:r w:rsidRPr="00D13D54">
        <w:rPr>
          <w:sz w:val="28"/>
          <w:szCs w:val="28"/>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84761E" w:rsidRPr="00D13D54" w:rsidRDefault="0084761E" w:rsidP="0084761E">
      <w:pPr>
        <w:ind w:firstLine="708"/>
        <w:jc w:val="both"/>
        <w:rPr>
          <w:sz w:val="28"/>
          <w:szCs w:val="28"/>
        </w:rPr>
      </w:pPr>
      <w:r w:rsidRPr="00D13D54">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84761E" w:rsidRPr="00D13D54" w:rsidRDefault="0084761E" w:rsidP="0084761E">
      <w:pPr>
        <w:ind w:firstLine="708"/>
        <w:jc w:val="both"/>
        <w:rPr>
          <w:rFonts w:ascii="Arial" w:hAnsi="Arial" w:cs="Arial"/>
          <w:sz w:val="28"/>
          <w:szCs w:val="28"/>
        </w:rPr>
      </w:pPr>
      <w:r w:rsidRPr="00D13D54">
        <w:rPr>
          <w:sz w:val="28"/>
          <w:szCs w:val="28"/>
        </w:rPr>
        <w:t>Выполнение данной административной процедуры осуществляется специалистом</w:t>
      </w:r>
      <w:r w:rsidRPr="00D13D54">
        <w:rPr>
          <w:rFonts w:cs="Arial"/>
          <w:sz w:val="28"/>
          <w:szCs w:val="28"/>
          <w:u w:val="single"/>
        </w:rPr>
        <w:t xml:space="preserve"> </w:t>
      </w:r>
      <w:r>
        <w:rPr>
          <w:sz w:val="28"/>
          <w:szCs w:val="28"/>
        </w:rPr>
        <w:t>Администрации</w:t>
      </w:r>
      <w:r w:rsidRPr="0030365C">
        <w:rPr>
          <w:sz w:val="28"/>
          <w:szCs w:val="28"/>
        </w:rPr>
        <w:t xml:space="preserve"> </w:t>
      </w:r>
      <w:r>
        <w:rPr>
          <w:sz w:val="28"/>
          <w:szCs w:val="28"/>
        </w:rPr>
        <w:t>Акутихинского сельсовета</w:t>
      </w:r>
      <w:r w:rsidRPr="00D13D54">
        <w:rPr>
          <w:sz w:val="28"/>
          <w:szCs w:val="28"/>
        </w:rPr>
        <w:t xml:space="preserve">, ответственным за прием и регистрацию заявления (далее – специалист). </w:t>
      </w:r>
    </w:p>
    <w:p w:rsidR="0084761E" w:rsidRPr="00D13D54" w:rsidRDefault="0084761E" w:rsidP="0084761E">
      <w:pPr>
        <w:ind w:firstLine="708"/>
        <w:jc w:val="both"/>
        <w:rPr>
          <w:sz w:val="28"/>
          <w:szCs w:val="28"/>
        </w:rPr>
      </w:pPr>
      <w:r w:rsidRPr="00D13D54">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4761E" w:rsidRPr="00D13D54" w:rsidRDefault="0084761E" w:rsidP="0084761E">
      <w:pPr>
        <w:ind w:firstLine="708"/>
        <w:jc w:val="both"/>
        <w:rPr>
          <w:sz w:val="28"/>
          <w:szCs w:val="28"/>
        </w:rPr>
      </w:pPr>
      <w:r w:rsidRPr="00D13D54">
        <w:rPr>
          <w:sz w:val="28"/>
          <w:szCs w:val="28"/>
        </w:rPr>
        <w:t xml:space="preserve">3.2.3.1. При личном обращении заявителя либо при направлении заявления почтой специалист, ответственный за прием и регистрацию </w:t>
      </w:r>
      <w:r w:rsidRPr="00D13D54">
        <w:rPr>
          <w:sz w:val="28"/>
          <w:szCs w:val="28"/>
        </w:rPr>
        <w:lastRenderedPageBreak/>
        <w:t xml:space="preserve">заявления о предоставлении муниципальной услуги и документов, при приеме заявления: </w:t>
      </w:r>
    </w:p>
    <w:p w:rsidR="0084761E" w:rsidRPr="00D13D54" w:rsidRDefault="0084761E" w:rsidP="0084761E">
      <w:pPr>
        <w:ind w:firstLine="708"/>
        <w:jc w:val="both"/>
        <w:rPr>
          <w:sz w:val="28"/>
          <w:szCs w:val="28"/>
        </w:rPr>
      </w:pPr>
      <w:r w:rsidRPr="00D13D54">
        <w:rPr>
          <w:sz w:val="28"/>
          <w:szCs w:val="28"/>
        </w:rPr>
        <w:t>1) устанавливает предмет обращения, личность заявителя (полномочия представителя заявителя);</w:t>
      </w:r>
    </w:p>
    <w:p w:rsidR="0084761E" w:rsidRPr="00D13D54" w:rsidRDefault="0084761E" w:rsidP="0084761E">
      <w:pPr>
        <w:ind w:firstLine="708"/>
        <w:jc w:val="both"/>
        <w:rPr>
          <w:sz w:val="28"/>
          <w:szCs w:val="28"/>
        </w:rPr>
      </w:pPr>
      <w:r w:rsidRPr="00D13D54">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4761E" w:rsidRPr="00D13D54" w:rsidRDefault="0084761E" w:rsidP="0084761E">
      <w:pPr>
        <w:ind w:firstLine="708"/>
        <w:jc w:val="both"/>
        <w:rPr>
          <w:sz w:val="28"/>
          <w:szCs w:val="28"/>
        </w:rPr>
      </w:pPr>
      <w:r w:rsidRPr="00D13D54">
        <w:rPr>
          <w:sz w:val="28"/>
          <w:szCs w:val="28"/>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84761E" w:rsidRPr="00D13D54" w:rsidRDefault="0084761E" w:rsidP="0084761E">
      <w:pPr>
        <w:autoSpaceDE w:val="0"/>
        <w:autoSpaceDN w:val="0"/>
        <w:adjustRightInd w:val="0"/>
        <w:ind w:firstLine="720"/>
        <w:jc w:val="both"/>
        <w:rPr>
          <w:sz w:val="28"/>
          <w:szCs w:val="28"/>
        </w:rPr>
      </w:pPr>
      <w:r w:rsidRPr="00D13D54">
        <w:rPr>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sz w:val="28"/>
          <w:szCs w:val="28"/>
        </w:rPr>
        <w:t>Администрацию Акутихинского сельсовета</w:t>
      </w:r>
      <w:r w:rsidRPr="00D13D54">
        <w:rPr>
          <w:sz w:val="28"/>
          <w:szCs w:val="28"/>
        </w:rPr>
        <w:t>. При обращении заявителя почтой расписка в приеме документов не формируется.</w:t>
      </w:r>
    </w:p>
    <w:p w:rsidR="0084761E" w:rsidRPr="00D13D54" w:rsidRDefault="0084761E" w:rsidP="0084761E">
      <w:pPr>
        <w:ind w:firstLine="720"/>
        <w:jc w:val="both"/>
        <w:rPr>
          <w:sz w:val="28"/>
          <w:szCs w:val="28"/>
        </w:rPr>
      </w:pPr>
      <w:r w:rsidRPr="00D13D54">
        <w:rPr>
          <w:sz w:val="28"/>
          <w:szCs w:val="28"/>
        </w:rPr>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84761E" w:rsidRPr="00D13D54" w:rsidRDefault="0084761E" w:rsidP="0084761E">
      <w:pPr>
        <w:autoSpaceDE w:val="0"/>
        <w:autoSpaceDN w:val="0"/>
        <w:adjustRightInd w:val="0"/>
        <w:ind w:firstLine="720"/>
        <w:jc w:val="both"/>
        <w:rPr>
          <w:sz w:val="28"/>
          <w:szCs w:val="28"/>
        </w:rPr>
      </w:pPr>
    </w:p>
    <w:p w:rsidR="0084761E" w:rsidRPr="00D13D54" w:rsidRDefault="0084761E" w:rsidP="0084761E">
      <w:pPr>
        <w:widowControl w:val="0"/>
        <w:autoSpaceDE w:val="0"/>
        <w:autoSpaceDN w:val="0"/>
        <w:adjustRightInd w:val="0"/>
        <w:ind w:firstLine="709"/>
        <w:jc w:val="both"/>
        <w:rPr>
          <w:rFonts w:eastAsia="Calibri" w:cs="Arial"/>
          <w:sz w:val="28"/>
          <w:szCs w:val="28"/>
          <w:lang w:eastAsia="en-US"/>
        </w:rPr>
      </w:pPr>
      <w:r w:rsidRPr="00D13D54">
        <w:rPr>
          <w:sz w:val="28"/>
          <w:szCs w:val="28"/>
        </w:rPr>
        <w:t xml:space="preserve">3.2.3.2. </w:t>
      </w:r>
      <w:r w:rsidRPr="00EE5B5E">
        <w:rPr>
          <w:rFonts w:eastAsia="Calibri" w:cs="Arial"/>
          <w:sz w:val="28"/>
          <w:szCs w:val="28"/>
          <w:lang w:eastAsia="en-US"/>
        </w:rPr>
        <w:t xml:space="preserve">При обращении заявителя через </w:t>
      </w:r>
      <w:r w:rsidRPr="00EE5B5E">
        <w:rPr>
          <w:sz w:val="28"/>
          <w:szCs w:val="28"/>
        </w:rPr>
        <w:t>Единый портал государственных и муниципальных услуг (функций)</w:t>
      </w:r>
      <w:r w:rsidRPr="00EE5B5E">
        <w:rPr>
          <w:rFonts w:eastAsia="Calibri" w:cs="Arial"/>
          <w:sz w:val="28"/>
          <w:szCs w:val="28"/>
          <w:lang w:eastAsia="en-US"/>
        </w:rPr>
        <w:t xml:space="preserve"> электронное заявление передается в </w:t>
      </w:r>
      <w:r w:rsidRPr="00EE5B5E">
        <w:rPr>
          <w:sz w:val="28"/>
          <w:szCs w:val="28"/>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EE5B5E">
        <w:rPr>
          <w:rFonts w:eastAsia="Calibri" w:cs="Arial"/>
          <w:sz w:val="28"/>
          <w:szCs w:val="28"/>
          <w:lang w:eastAsia="en-US"/>
        </w:rPr>
        <w:t>.</w:t>
      </w:r>
    </w:p>
    <w:p w:rsidR="0084761E" w:rsidRPr="00D13D54" w:rsidRDefault="0084761E" w:rsidP="0084761E">
      <w:pPr>
        <w:widowControl w:val="0"/>
        <w:autoSpaceDE w:val="0"/>
        <w:autoSpaceDN w:val="0"/>
        <w:adjustRightInd w:val="0"/>
        <w:ind w:firstLine="709"/>
        <w:jc w:val="both"/>
        <w:rPr>
          <w:rFonts w:eastAsia="Calibri" w:cs="Arial"/>
          <w:sz w:val="28"/>
          <w:szCs w:val="28"/>
          <w:lang w:eastAsia="en-US"/>
        </w:rPr>
      </w:pPr>
      <w:r w:rsidRPr="00D13D54">
        <w:rPr>
          <w:rFonts w:eastAsia="Calibri" w:cs="Arial"/>
          <w:sz w:val="28"/>
          <w:szCs w:val="28"/>
          <w:lang w:eastAsia="en-US"/>
        </w:rPr>
        <w:t xml:space="preserve">Специалист, ответственный за работу в </w:t>
      </w:r>
      <w:r w:rsidRPr="00EE5B5E">
        <w:rPr>
          <w:sz w:val="28"/>
          <w:szCs w:val="28"/>
        </w:rPr>
        <w:t>АИС</w:t>
      </w:r>
      <w:r w:rsidRPr="00D13D54">
        <w:rPr>
          <w:rFonts w:eastAsia="Calibri" w:cs="Arial"/>
          <w:sz w:val="28"/>
          <w:szCs w:val="28"/>
          <w:lang w:eastAsia="en-US"/>
        </w:rPr>
        <w:t xml:space="preserve">, при обработке поступившего в </w:t>
      </w:r>
      <w:r w:rsidRPr="00EE5B5E">
        <w:rPr>
          <w:sz w:val="28"/>
          <w:szCs w:val="28"/>
        </w:rPr>
        <w:t>АИС</w:t>
      </w:r>
      <w:r w:rsidRPr="00D13D54">
        <w:rPr>
          <w:rFonts w:eastAsia="Calibri" w:cs="Arial"/>
          <w:sz w:val="28"/>
          <w:szCs w:val="28"/>
          <w:lang w:eastAsia="en-US"/>
        </w:rPr>
        <w:t xml:space="preserve"> электронного </w:t>
      </w:r>
      <w:r w:rsidRPr="00D13D54">
        <w:rPr>
          <w:sz w:val="28"/>
          <w:szCs w:val="28"/>
        </w:rPr>
        <w:t>заявления</w:t>
      </w:r>
      <w:r w:rsidRPr="00D13D54">
        <w:rPr>
          <w:rFonts w:eastAsia="Calibri" w:cs="Arial"/>
          <w:sz w:val="28"/>
          <w:szCs w:val="28"/>
          <w:lang w:eastAsia="en-US"/>
        </w:rPr>
        <w:t xml:space="preserve">: </w:t>
      </w:r>
    </w:p>
    <w:p w:rsidR="0084761E" w:rsidRPr="00D13D54" w:rsidRDefault="0084761E" w:rsidP="0084761E">
      <w:pPr>
        <w:ind w:firstLine="708"/>
        <w:jc w:val="both"/>
        <w:rPr>
          <w:sz w:val="28"/>
          <w:szCs w:val="28"/>
        </w:rPr>
      </w:pPr>
      <w:r w:rsidRPr="00D13D54">
        <w:rPr>
          <w:sz w:val="28"/>
          <w:szCs w:val="28"/>
        </w:rPr>
        <w:t>1) устанавливает предмет обращения, личность заявителя (полномочия представителя заявителя);</w:t>
      </w:r>
    </w:p>
    <w:p w:rsidR="0084761E" w:rsidRPr="00D13D54" w:rsidRDefault="0084761E" w:rsidP="0084761E">
      <w:pPr>
        <w:ind w:firstLine="708"/>
        <w:jc w:val="both"/>
        <w:rPr>
          <w:sz w:val="28"/>
          <w:szCs w:val="28"/>
        </w:rPr>
      </w:pPr>
      <w:r w:rsidRPr="00D13D54">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4761E" w:rsidRPr="00D13D54" w:rsidRDefault="0084761E" w:rsidP="0084761E">
      <w:pPr>
        <w:ind w:firstLine="708"/>
        <w:jc w:val="both"/>
        <w:rPr>
          <w:sz w:val="28"/>
          <w:szCs w:val="28"/>
        </w:rPr>
      </w:pPr>
      <w:r w:rsidRPr="00D13D54">
        <w:rPr>
          <w:sz w:val="28"/>
          <w:szCs w:val="28"/>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4761E" w:rsidRPr="00D13D54" w:rsidRDefault="0084761E" w:rsidP="0084761E">
      <w:pPr>
        <w:widowControl w:val="0"/>
        <w:autoSpaceDE w:val="0"/>
        <w:autoSpaceDN w:val="0"/>
        <w:adjustRightInd w:val="0"/>
        <w:ind w:firstLine="709"/>
        <w:jc w:val="both"/>
        <w:rPr>
          <w:rFonts w:eastAsia="Calibri" w:cs="Arial"/>
          <w:sz w:val="28"/>
          <w:szCs w:val="28"/>
          <w:lang w:eastAsia="en-US"/>
        </w:rPr>
      </w:pPr>
      <w:r w:rsidRPr="00EE5B5E">
        <w:rPr>
          <w:sz w:val="28"/>
          <w:szCs w:val="28"/>
        </w:rPr>
        <w:t>АИС</w:t>
      </w:r>
      <w:r w:rsidRPr="00D13D54">
        <w:rPr>
          <w:rFonts w:eastAsia="Calibri" w:cs="Arial"/>
          <w:sz w:val="28"/>
          <w:szCs w:val="28"/>
          <w:lang w:eastAsia="en-US"/>
        </w:rPr>
        <w:t xml:space="preserve"> автоматически формирует подтверждение о регистрации </w:t>
      </w:r>
      <w:r w:rsidRPr="00D13D54">
        <w:rPr>
          <w:sz w:val="28"/>
          <w:szCs w:val="28"/>
        </w:rPr>
        <w:t>заявления</w:t>
      </w:r>
      <w:r w:rsidRPr="00D13D54">
        <w:rPr>
          <w:rFonts w:eastAsia="Calibri" w:cs="Arial"/>
          <w:sz w:val="28"/>
          <w:szCs w:val="28"/>
          <w:lang w:eastAsia="en-US"/>
        </w:rPr>
        <w:t xml:space="preserve">  (уведомление о статусе обращения) и направляет заявление в «Личный кабинет» заявителя на Едином портале</w:t>
      </w:r>
      <w:r w:rsidRPr="00D13D54">
        <w:rPr>
          <w:sz w:val="28"/>
          <w:szCs w:val="28"/>
        </w:rPr>
        <w:t xml:space="preserve"> государственных и муниципальных услуг (функций)</w:t>
      </w:r>
      <w:r w:rsidRPr="00D13D54">
        <w:rPr>
          <w:rFonts w:eastAsia="Calibri" w:cs="Arial"/>
          <w:sz w:val="28"/>
          <w:szCs w:val="28"/>
          <w:lang w:eastAsia="en-US"/>
        </w:rPr>
        <w:t>.</w:t>
      </w:r>
    </w:p>
    <w:p w:rsidR="0084761E" w:rsidRPr="00D13D54" w:rsidRDefault="0084761E" w:rsidP="0084761E">
      <w:pPr>
        <w:ind w:firstLine="708"/>
        <w:jc w:val="both"/>
        <w:rPr>
          <w:rFonts w:eastAsia="Calibri"/>
          <w:bCs/>
          <w:sz w:val="28"/>
          <w:szCs w:val="28"/>
          <w:lang w:eastAsia="en-US"/>
        </w:rPr>
      </w:pPr>
      <w:r w:rsidRPr="00D13D54">
        <w:rPr>
          <w:sz w:val="28"/>
          <w:szCs w:val="28"/>
        </w:rPr>
        <w:t>3.2.3.3.</w:t>
      </w:r>
      <w:r w:rsidRPr="00D13D54">
        <w:rPr>
          <w:rFonts w:eastAsia="Calibri"/>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Pr>
          <w:sz w:val="28"/>
          <w:szCs w:val="28"/>
        </w:rPr>
        <w:t>Администрацию Акутихинского сельсовета</w:t>
      </w:r>
      <w:r w:rsidRPr="00D13D54">
        <w:rPr>
          <w:rFonts w:cs="Arial"/>
          <w:sz w:val="28"/>
          <w:szCs w:val="28"/>
        </w:rPr>
        <w:t xml:space="preserve"> в порядке и сроки, установленные заключенным между ними соглашением о взаимодействии</w:t>
      </w:r>
      <w:r w:rsidRPr="00D13D54">
        <w:rPr>
          <w:rFonts w:eastAsia="Calibri"/>
          <w:bCs/>
          <w:sz w:val="28"/>
          <w:szCs w:val="28"/>
        </w:rPr>
        <w:t>.</w:t>
      </w:r>
      <w:r w:rsidRPr="00D13D54">
        <w:rPr>
          <w:rFonts w:eastAsia="Calibri"/>
          <w:bCs/>
          <w:sz w:val="28"/>
          <w:szCs w:val="28"/>
          <w:lang w:eastAsia="en-US"/>
        </w:rPr>
        <w:t xml:space="preserve"> </w:t>
      </w:r>
    </w:p>
    <w:p w:rsidR="0084761E" w:rsidRPr="00D13D54" w:rsidRDefault="0084761E" w:rsidP="0084761E">
      <w:pPr>
        <w:ind w:firstLine="720"/>
        <w:jc w:val="both"/>
        <w:rPr>
          <w:sz w:val="28"/>
          <w:szCs w:val="28"/>
        </w:rPr>
      </w:pPr>
      <w:r w:rsidRPr="00D13D54">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84761E" w:rsidRPr="00D13D54" w:rsidRDefault="0084761E" w:rsidP="0084761E">
      <w:pPr>
        <w:ind w:firstLine="708"/>
        <w:jc w:val="both"/>
        <w:rPr>
          <w:rFonts w:eastAsia="Calibri"/>
          <w:bCs/>
          <w:sz w:val="28"/>
          <w:szCs w:val="28"/>
          <w:lang w:eastAsia="en-US"/>
        </w:rPr>
      </w:pPr>
      <w:r w:rsidRPr="00D13D54">
        <w:rPr>
          <w:rFonts w:eastAsia="Calibri"/>
          <w:bCs/>
          <w:sz w:val="28"/>
          <w:szCs w:val="28"/>
          <w:lang w:eastAsia="en-US"/>
        </w:rPr>
        <w:t>Специалист</w:t>
      </w:r>
      <w:r w:rsidRPr="00D13D54">
        <w:rPr>
          <w:rFonts w:cs="Arial"/>
          <w:sz w:val="28"/>
          <w:szCs w:val="28"/>
        </w:rPr>
        <w:t xml:space="preserve"> </w:t>
      </w:r>
      <w:r>
        <w:rPr>
          <w:sz w:val="28"/>
          <w:szCs w:val="28"/>
        </w:rPr>
        <w:t>Администрации Акутихинского сельсовета</w:t>
      </w:r>
      <w:r w:rsidRPr="00D13D54">
        <w:rPr>
          <w:rFonts w:eastAsia="Calibri"/>
          <w:bCs/>
          <w:sz w:val="28"/>
          <w:szCs w:val="28"/>
          <w:lang w:eastAsia="en-US"/>
        </w:rPr>
        <w:t xml:space="preserve">, ответственный за прием и регистрацию, принимает </w:t>
      </w:r>
      <w:r w:rsidRPr="00D13D54">
        <w:rPr>
          <w:sz w:val="28"/>
          <w:szCs w:val="28"/>
        </w:rPr>
        <w:t>заявление</w:t>
      </w:r>
      <w:r w:rsidRPr="00D13D54">
        <w:rPr>
          <w:rFonts w:eastAsia="Calibri"/>
          <w:bCs/>
          <w:sz w:val="28"/>
          <w:szCs w:val="28"/>
          <w:lang w:eastAsia="en-US"/>
        </w:rPr>
        <w:t xml:space="preserve"> и пакет документов из </w:t>
      </w:r>
      <w:r w:rsidRPr="00D13D54">
        <w:rPr>
          <w:rFonts w:eastAsia="Calibri"/>
          <w:bCs/>
          <w:sz w:val="28"/>
          <w:szCs w:val="28"/>
        </w:rPr>
        <w:t xml:space="preserve">Многофункционального центра </w:t>
      </w:r>
      <w:r w:rsidRPr="00D13D54">
        <w:rPr>
          <w:rFonts w:eastAsia="Calibri"/>
          <w:bCs/>
          <w:sz w:val="28"/>
          <w:szCs w:val="28"/>
          <w:lang w:eastAsia="en-US"/>
        </w:rPr>
        <w:t xml:space="preserve">и регистрирует их в журнале регистрации </w:t>
      </w:r>
      <w:r w:rsidRPr="00D13D54">
        <w:rPr>
          <w:sz w:val="28"/>
          <w:szCs w:val="28"/>
        </w:rPr>
        <w:t>не позднее дня получения заявления</w:t>
      </w:r>
      <w:r w:rsidRPr="00D13D54">
        <w:rPr>
          <w:rFonts w:eastAsia="Calibri"/>
          <w:bCs/>
          <w:sz w:val="28"/>
          <w:szCs w:val="28"/>
          <w:lang w:eastAsia="en-US"/>
        </w:rPr>
        <w:t xml:space="preserve">. </w:t>
      </w:r>
    </w:p>
    <w:p w:rsidR="0084761E" w:rsidRPr="00D13D54" w:rsidRDefault="0084761E" w:rsidP="0084761E">
      <w:pPr>
        <w:ind w:firstLine="709"/>
        <w:jc w:val="both"/>
        <w:rPr>
          <w:sz w:val="28"/>
          <w:szCs w:val="28"/>
        </w:rPr>
      </w:pPr>
      <w:r w:rsidRPr="00D13D54">
        <w:rPr>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Pr="00D13D54">
        <w:rPr>
          <w:sz w:val="28"/>
          <w:szCs w:val="28"/>
          <w:u w:val="single"/>
        </w:rPr>
        <w:t xml:space="preserve">руководителю </w:t>
      </w:r>
      <w:r>
        <w:rPr>
          <w:sz w:val="28"/>
          <w:szCs w:val="28"/>
        </w:rPr>
        <w:t>Администрации Акутихинского сельсовета</w:t>
      </w:r>
      <w:r w:rsidRPr="00D13D54">
        <w:rPr>
          <w:sz w:val="28"/>
          <w:szCs w:val="28"/>
        </w:rPr>
        <w:t xml:space="preserve">. </w:t>
      </w:r>
      <w:r w:rsidRPr="00D13D54">
        <w:rPr>
          <w:sz w:val="28"/>
          <w:szCs w:val="28"/>
          <w:u w:val="single"/>
        </w:rPr>
        <w:t xml:space="preserve">Руководитель </w:t>
      </w:r>
      <w:r w:rsidRPr="00D13D54">
        <w:rPr>
          <w:sz w:val="28"/>
          <w:szCs w:val="28"/>
        </w:rPr>
        <w:t>в день регистрации заявления</w:t>
      </w:r>
      <w:r w:rsidRPr="00D13D54">
        <w:rPr>
          <w:rFonts w:eastAsia="Calibri" w:cs="Arial"/>
          <w:sz w:val="28"/>
          <w:szCs w:val="28"/>
          <w:lang w:eastAsia="en-US"/>
        </w:rPr>
        <w:t xml:space="preserve"> назначает </w:t>
      </w:r>
      <w:r w:rsidRPr="00D13D54">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4761E" w:rsidRPr="00D13D54" w:rsidRDefault="0084761E" w:rsidP="0084761E">
      <w:pPr>
        <w:ind w:firstLine="709"/>
        <w:jc w:val="both"/>
        <w:rPr>
          <w:sz w:val="28"/>
          <w:szCs w:val="28"/>
        </w:rPr>
      </w:pPr>
      <w:r w:rsidRPr="00D13D54">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84761E" w:rsidRPr="00D13D54" w:rsidRDefault="0084761E" w:rsidP="0084761E">
      <w:pPr>
        <w:ind w:firstLine="709"/>
        <w:jc w:val="both"/>
        <w:rPr>
          <w:sz w:val="28"/>
          <w:szCs w:val="28"/>
        </w:rPr>
      </w:pPr>
      <w:r w:rsidRPr="00D13D54">
        <w:rPr>
          <w:rFonts w:eastAsia="Calibri"/>
          <w:bCs/>
          <w:sz w:val="28"/>
          <w:szCs w:val="28"/>
          <w:lang w:eastAsia="en-US"/>
        </w:rPr>
        <w:t xml:space="preserve">3.2.3.4. При обращении заявителем за получением муниципальной услуги в </w:t>
      </w:r>
      <w:r>
        <w:rPr>
          <w:sz w:val="28"/>
          <w:szCs w:val="28"/>
        </w:rPr>
        <w:t>Администрацию Акутихинского сельсовета</w:t>
      </w:r>
      <w:r w:rsidRPr="00D13D54">
        <w:rPr>
          <w:rFonts w:eastAsia="Calibri"/>
          <w:bCs/>
          <w:sz w:val="28"/>
          <w:szCs w:val="28"/>
          <w:lang w:eastAsia="en-US"/>
        </w:rPr>
        <w:t xml:space="preserve"> на личном приеме или </w:t>
      </w:r>
      <w:r w:rsidRPr="00D13D54">
        <w:rPr>
          <w:sz w:val="28"/>
          <w:szCs w:val="28"/>
        </w:rPr>
        <w:t>направлении документов почтой</w:t>
      </w:r>
      <w:r w:rsidRPr="00D13D54">
        <w:rPr>
          <w:rFonts w:eastAsia="Calibri"/>
          <w:bCs/>
          <w:sz w:val="28"/>
          <w:szCs w:val="28"/>
          <w:lang w:eastAsia="en-US"/>
        </w:rPr>
        <w:t xml:space="preserve"> заявитель </w:t>
      </w:r>
      <w:r w:rsidRPr="00D13D54">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D13D54">
        <w:rPr>
          <w:rFonts w:eastAsia="Calibri"/>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D13D54">
        <w:rPr>
          <w:sz w:val="28"/>
          <w:szCs w:val="28"/>
        </w:rPr>
        <w:t>обработку его персональных данных.</w:t>
      </w:r>
    </w:p>
    <w:p w:rsidR="0084761E" w:rsidRPr="00D13D54" w:rsidRDefault="0084761E" w:rsidP="0084761E">
      <w:pPr>
        <w:ind w:firstLine="708"/>
        <w:jc w:val="both"/>
        <w:rPr>
          <w:sz w:val="28"/>
          <w:szCs w:val="28"/>
        </w:rPr>
      </w:pPr>
      <w:r w:rsidRPr="00D13D54">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w:t>
      </w:r>
      <w:r w:rsidRPr="00D13D54">
        <w:rPr>
          <w:rFonts w:eastAsia="Calibri"/>
          <w:bCs/>
          <w:sz w:val="28"/>
          <w:szCs w:val="28"/>
          <w:lang w:eastAsia="en-US"/>
        </w:rPr>
        <w:lastRenderedPageBreak/>
        <w:t xml:space="preserve">соответствующая отметка о согласии </w:t>
      </w:r>
      <w:r w:rsidRPr="00D13D54">
        <w:rPr>
          <w:sz w:val="28"/>
          <w:szCs w:val="28"/>
        </w:rPr>
        <w:t>на обработку его персональных данных.</w:t>
      </w:r>
    </w:p>
    <w:p w:rsidR="0084761E" w:rsidRPr="00D13D54" w:rsidRDefault="0084761E" w:rsidP="0084761E">
      <w:pPr>
        <w:widowControl w:val="0"/>
        <w:shd w:val="clear" w:color="auto" w:fill="FFFFFF"/>
        <w:autoSpaceDE w:val="0"/>
        <w:autoSpaceDN w:val="0"/>
        <w:adjustRightInd w:val="0"/>
        <w:ind w:firstLine="720"/>
        <w:jc w:val="both"/>
        <w:rPr>
          <w:sz w:val="28"/>
          <w:szCs w:val="28"/>
        </w:rPr>
      </w:pPr>
      <w:r w:rsidRPr="00D13D54">
        <w:rPr>
          <w:sz w:val="28"/>
          <w:szCs w:val="28"/>
        </w:rPr>
        <w:t>3.2.4. Результатом исполнения административной процедуры является:</w:t>
      </w:r>
    </w:p>
    <w:p w:rsidR="0084761E" w:rsidRPr="00D13D54" w:rsidRDefault="0084761E" w:rsidP="0084761E">
      <w:pPr>
        <w:widowControl w:val="0"/>
        <w:shd w:val="clear" w:color="auto" w:fill="FFFFFF"/>
        <w:autoSpaceDE w:val="0"/>
        <w:autoSpaceDN w:val="0"/>
        <w:adjustRightInd w:val="0"/>
        <w:ind w:firstLine="720"/>
        <w:jc w:val="both"/>
        <w:rPr>
          <w:sz w:val="28"/>
          <w:szCs w:val="28"/>
        </w:rPr>
      </w:pPr>
      <w:r w:rsidRPr="00D13D54">
        <w:rPr>
          <w:sz w:val="28"/>
          <w:szCs w:val="28"/>
        </w:rPr>
        <w:t>1) При предоставлении заявителем заявления лично (направлении документов почтой) – прием,  регистрация заявления</w:t>
      </w:r>
      <w:r w:rsidRPr="00D13D54">
        <w:rPr>
          <w:rFonts w:eastAsia="Calibri"/>
          <w:bCs/>
          <w:sz w:val="28"/>
          <w:szCs w:val="28"/>
          <w:lang w:eastAsia="en-US"/>
        </w:rPr>
        <w:t xml:space="preserve"> и прилагаемых документов. </w:t>
      </w:r>
      <w:r w:rsidRPr="00D13D54">
        <w:rPr>
          <w:sz w:val="28"/>
          <w:szCs w:val="28"/>
        </w:rPr>
        <w:t xml:space="preserve">Максимальный срок выполнения действий административной процедуры – 30 минут с момента подачи в </w:t>
      </w:r>
      <w:r>
        <w:rPr>
          <w:sz w:val="28"/>
          <w:szCs w:val="28"/>
        </w:rPr>
        <w:t>Администрацию Акутихинского сельсовета</w:t>
      </w:r>
      <w:r w:rsidRPr="00D13D54">
        <w:rPr>
          <w:sz w:val="28"/>
          <w:szCs w:val="28"/>
        </w:rPr>
        <w:t xml:space="preserve"> заявления с комплектом документов.</w:t>
      </w:r>
    </w:p>
    <w:p w:rsidR="0084761E" w:rsidRPr="00D13D54" w:rsidRDefault="0084761E" w:rsidP="0084761E">
      <w:pPr>
        <w:widowControl w:val="0"/>
        <w:shd w:val="clear" w:color="auto" w:fill="FFFFFF"/>
        <w:autoSpaceDE w:val="0"/>
        <w:autoSpaceDN w:val="0"/>
        <w:adjustRightInd w:val="0"/>
        <w:ind w:firstLine="720"/>
        <w:jc w:val="both"/>
        <w:rPr>
          <w:rFonts w:cs="Arial"/>
          <w:sz w:val="28"/>
          <w:szCs w:val="28"/>
        </w:rPr>
      </w:pPr>
      <w:r w:rsidRPr="00D13D54">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D13D54">
        <w:rPr>
          <w:rFonts w:eastAsia="Calibri"/>
          <w:bCs/>
          <w:sz w:val="28"/>
          <w:szCs w:val="28"/>
          <w:lang w:eastAsia="en-US"/>
        </w:rPr>
        <w:t xml:space="preserve"> и уведомление о регистрации через «Личный </w:t>
      </w:r>
      <w:r w:rsidRPr="00D13D54">
        <w:rPr>
          <w:rFonts w:eastAsia="Calibri" w:cs="Arial"/>
          <w:sz w:val="28"/>
          <w:szCs w:val="28"/>
          <w:lang w:eastAsia="en-US"/>
        </w:rPr>
        <w:t xml:space="preserve">кабинет» либо, по выбору заявителя, на электронную почту или путем направления СМС оповещения. </w:t>
      </w:r>
    </w:p>
    <w:p w:rsidR="0084761E" w:rsidRPr="00D13D54" w:rsidRDefault="0084761E" w:rsidP="0084761E">
      <w:pPr>
        <w:widowControl w:val="0"/>
        <w:shd w:val="clear" w:color="auto" w:fill="FFFFFF"/>
        <w:autoSpaceDE w:val="0"/>
        <w:autoSpaceDN w:val="0"/>
        <w:adjustRightInd w:val="0"/>
        <w:ind w:firstLine="720"/>
        <w:jc w:val="both"/>
        <w:rPr>
          <w:sz w:val="28"/>
          <w:szCs w:val="28"/>
        </w:rPr>
      </w:pPr>
      <w:r w:rsidRPr="00D13D54">
        <w:rPr>
          <w:sz w:val="28"/>
          <w:szCs w:val="28"/>
        </w:rPr>
        <w:t xml:space="preserve">Уведомление заявителя о поступлении документов в </w:t>
      </w:r>
      <w:r>
        <w:rPr>
          <w:sz w:val="28"/>
          <w:szCs w:val="28"/>
        </w:rPr>
        <w:t>Администрацию Акутихинского сельсовета</w:t>
      </w:r>
      <w:r w:rsidRPr="00D13D54">
        <w:rPr>
          <w:sz w:val="28"/>
          <w:szCs w:val="28"/>
        </w:rPr>
        <w:t xml:space="preserve"> осуществляется автоматически </w:t>
      </w:r>
      <w:r w:rsidRPr="00D13D54">
        <w:rPr>
          <w:rFonts w:cs="Arial"/>
          <w:sz w:val="28"/>
          <w:szCs w:val="28"/>
        </w:rPr>
        <w:t xml:space="preserve">в соответствии со временем регистрации </w:t>
      </w:r>
      <w:r w:rsidRPr="00D13D54">
        <w:rPr>
          <w:sz w:val="28"/>
          <w:szCs w:val="28"/>
        </w:rPr>
        <w:t>уведомления</w:t>
      </w:r>
      <w:r w:rsidRPr="00D13D54">
        <w:rPr>
          <w:rFonts w:cs="Arial"/>
          <w:sz w:val="28"/>
          <w:szCs w:val="28"/>
        </w:rPr>
        <w:t xml:space="preserve"> на </w:t>
      </w:r>
      <w:r w:rsidRPr="00D13D54">
        <w:rPr>
          <w:sz w:val="28"/>
          <w:szCs w:val="28"/>
        </w:rPr>
        <w:t>Едином портале государственных и муниципальных услуг (функций)</w:t>
      </w:r>
      <w:r w:rsidRPr="00D13D54">
        <w:rPr>
          <w:rFonts w:cs="Arial"/>
          <w:sz w:val="28"/>
          <w:szCs w:val="28"/>
        </w:rPr>
        <w:t xml:space="preserve"> (с точным указанием часов и минут)</w:t>
      </w:r>
      <w:r w:rsidRPr="00D13D54">
        <w:rPr>
          <w:sz w:val="28"/>
          <w:szCs w:val="28"/>
        </w:rPr>
        <w:t>.</w:t>
      </w:r>
    </w:p>
    <w:p w:rsidR="0084761E" w:rsidRPr="00D13D54" w:rsidRDefault="0084761E" w:rsidP="0084761E">
      <w:pPr>
        <w:widowControl w:val="0"/>
        <w:shd w:val="clear" w:color="auto" w:fill="FFFFFF"/>
        <w:autoSpaceDE w:val="0"/>
        <w:autoSpaceDN w:val="0"/>
        <w:adjustRightInd w:val="0"/>
        <w:ind w:firstLine="720"/>
        <w:jc w:val="both"/>
        <w:rPr>
          <w:rFonts w:cs="Arial"/>
          <w:sz w:val="28"/>
          <w:szCs w:val="28"/>
        </w:rPr>
      </w:pPr>
      <w:r w:rsidRPr="00D13D54">
        <w:rPr>
          <w:sz w:val="28"/>
          <w:szCs w:val="28"/>
        </w:rPr>
        <w:t xml:space="preserve">Уведомление заявителя о регистрации заявления через </w:t>
      </w:r>
      <w:r w:rsidRPr="00D13D54">
        <w:rPr>
          <w:rFonts w:eastAsia="Calibri"/>
          <w:bCs/>
          <w:sz w:val="28"/>
          <w:szCs w:val="28"/>
          <w:lang w:eastAsia="en-US"/>
        </w:rPr>
        <w:t xml:space="preserve">«Личный </w:t>
      </w:r>
      <w:r w:rsidRPr="00D13D54">
        <w:rPr>
          <w:rFonts w:eastAsia="Calibri" w:cs="Arial"/>
          <w:sz w:val="28"/>
          <w:szCs w:val="28"/>
          <w:lang w:eastAsia="en-US"/>
        </w:rPr>
        <w:t xml:space="preserve">кабинет» </w:t>
      </w:r>
      <w:r w:rsidRPr="00D13D54">
        <w:rPr>
          <w:sz w:val="28"/>
          <w:szCs w:val="28"/>
        </w:rPr>
        <w:t xml:space="preserve">на Едином портале государственных и муниципальных услуг (функций) осуществляется автоматически после внесения в </w:t>
      </w:r>
      <w:r w:rsidRPr="00EE5B5E">
        <w:rPr>
          <w:sz w:val="28"/>
          <w:szCs w:val="28"/>
        </w:rPr>
        <w:t>АИС</w:t>
      </w:r>
      <w:r w:rsidRPr="00D13D54">
        <w:rPr>
          <w:sz w:val="28"/>
          <w:szCs w:val="28"/>
        </w:rPr>
        <w:t xml:space="preserve"> сведений о регистрации уведомления. </w:t>
      </w:r>
    </w:p>
    <w:p w:rsidR="0084761E" w:rsidRPr="00D13D54" w:rsidRDefault="0084761E" w:rsidP="0084761E">
      <w:pPr>
        <w:widowControl w:val="0"/>
        <w:shd w:val="clear" w:color="auto" w:fill="FFFFFF"/>
        <w:autoSpaceDE w:val="0"/>
        <w:autoSpaceDN w:val="0"/>
        <w:adjustRightInd w:val="0"/>
        <w:ind w:firstLine="720"/>
        <w:jc w:val="both"/>
        <w:rPr>
          <w:sz w:val="28"/>
          <w:szCs w:val="28"/>
        </w:rPr>
      </w:pPr>
      <w:r w:rsidRPr="00D13D54">
        <w:rPr>
          <w:sz w:val="28"/>
          <w:szCs w:val="28"/>
        </w:rPr>
        <w:t xml:space="preserve">3) При предоставлении заявителем заявления через </w:t>
      </w:r>
      <w:r w:rsidRPr="00D13D54">
        <w:rPr>
          <w:rFonts w:eastAsia="Calibri"/>
          <w:bCs/>
          <w:sz w:val="28"/>
          <w:szCs w:val="28"/>
        </w:rPr>
        <w:t xml:space="preserve">Многофункциональный центр – </w:t>
      </w:r>
      <w:r w:rsidRPr="00D13D54">
        <w:rPr>
          <w:sz w:val="28"/>
          <w:szCs w:val="28"/>
        </w:rPr>
        <w:t xml:space="preserve">прием и регистрация </w:t>
      </w:r>
      <w:r w:rsidRPr="00D13D54">
        <w:rPr>
          <w:rFonts w:eastAsia="Calibri"/>
          <w:bCs/>
          <w:sz w:val="28"/>
          <w:szCs w:val="28"/>
          <w:lang w:eastAsia="en-US"/>
        </w:rPr>
        <w:t xml:space="preserve">заявления и документов, </w:t>
      </w:r>
      <w:r w:rsidRPr="00D13D54">
        <w:rPr>
          <w:rFonts w:eastAsia="Calibri" w:cs="Arial"/>
          <w:sz w:val="28"/>
          <w:szCs w:val="28"/>
          <w:lang w:eastAsia="en-US"/>
        </w:rPr>
        <w:t>назначение уполномоченного специалиста</w:t>
      </w:r>
      <w:r w:rsidRPr="00D13D54">
        <w:rPr>
          <w:rFonts w:eastAsia="Calibri"/>
          <w:bCs/>
          <w:sz w:val="28"/>
          <w:szCs w:val="28"/>
          <w:lang w:eastAsia="en-US"/>
        </w:rPr>
        <w:t xml:space="preserve">. </w:t>
      </w:r>
      <w:r w:rsidRPr="00D13D54">
        <w:rPr>
          <w:sz w:val="28"/>
          <w:szCs w:val="28"/>
        </w:rPr>
        <w:t xml:space="preserve">Максимальный срок выполнения действий административной процедуры – в течение дня с момента приема </w:t>
      </w:r>
      <w:r w:rsidRPr="00D13D54">
        <w:rPr>
          <w:rFonts w:eastAsia="Calibri"/>
          <w:bCs/>
          <w:sz w:val="28"/>
          <w:szCs w:val="28"/>
          <w:lang w:eastAsia="en-US"/>
        </w:rPr>
        <w:t xml:space="preserve">из </w:t>
      </w:r>
      <w:r w:rsidRPr="00D13D54">
        <w:rPr>
          <w:rFonts w:eastAsia="Calibri"/>
          <w:bCs/>
          <w:sz w:val="28"/>
          <w:szCs w:val="28"/>
        </w:rPr>
        <w:t xml:space="preserve">Многофункционального центра </w:t>
      </w:r>
      <w:r w:rsidRPr="00D13D54">
        <w:rPr>
          <w:sz w:val="28"/>
          <w:szCs w:val="28"/>
        </w:rPr>
        <w:t xml:space="preserve">в </w:t>
      </w:r>
      <w:r>
        <w:rPr>
          <w:sz w:val="28"/>
          <w:szCs w:val="28"/>
        </w:rPr>
        <w:t>Администрацию  Акутихинского сельсовета</w:t>
      </w:r>
      <w:r w:rsidRPr="00D13D54">
        <w:rPr>
          <w:sz w:val="28"/>
          <w:szCs w:val="28"/>
        </w:rPr>
        <w:t xml:space="preserve"> заявления с прилагаемыми документами.</w:t>
      </w:r>
    </w:p>
    <w:p w:rsidR="0084761E" w:rsidRPr="00D13D54" w:rsidRDefault="0084761E" w:rsidP="0084761E">
      <w:pPr>
        <w:widowControl w:val="0"/>
        <w:shd w:val="clear" w:color="auto" w:fill="FFFFFF"/>
        <w:autoSpaceDE w:val="0"/>
        <w:autoSpaceDN w:val="0"/>
        <w:adjustRightInd w:val="0"/>
        <w:ind w:firstLine="720"/>
        <w:jc w:val="both"/>
        <w:rPr>
          <w:rFonts w:eastAsia="Calibri"/>
          <w:bCs/>
          <w:sz w:val="20"/>
          <w:szCs w:val="20"/>
          <w:lang w:eastAsia="en-US"/>
        </w:rPr>
      </w:pPr>
    </w:p>
    <w:p w:rsidR="0084761E" w:rsidRPr="00D13D54" w:rsidRDefault="0084761E" w:rsidP="0084761E">
      <w:pPr>
        <w:ind w:firstLine="709"/>
        <w:jc w:val="both"/>
        <w:rPr>
          <w:rFonts w:eastAsia="Calibri"/>
          <w:sz w:val="28"/>
          <w:szCs w:val="28"/>
        </w:rPr>
      </w:pPr>
      <w:r w:rsidRPr="00D13D54">
        <w:rPr>
          <w:sz w:val="28"/>
          <w:szCs w:val="28"/>
        </w:rPr>
        <w:t>3.3. Рассмотрение и проверка заявления и документов, подготовка результата предоставления муниципальной услуги.</w:t>
      </w:r>
    </w:p>
    <w:p w:rsidR="0084761E" w:rsidRPr="00D13D54" w:rsidRDefault="0084761E" w:rsidP="0084761E">
      <w:pPr>
        <w:widowControl w:val="0"/>
        <w:tabs>
          <w:tab w:val="left" w:pos="4111"/>
        </w:tabs>
        <w:autoSpaceDE w:val="0"/>
        <w:autoSpaceDN w:val="0"/>
        <w:adjustRightInd w:val="0"/>
        <w:ind w:firstLine="709"/>
        <w:jc w:val="both"/>
        <w:rPr>
          <w:rFonts w:eastAsia="Calibri" w:cs="Arial"/>
          <w:sz w:val="28"/>
          <w:szCs w:val="28"/>
        </w:rPr>
      </w:pPr>
      <w:r w:rsidRPr="00D13D54">
        <w:rPr>
          <w:rFonts w:eastAsia="Calibri" w:cs="Arial"/>
          <w:sz w:val="28"/>
          <w:szCs w:val="28"/>
        </w:rPr>
        <w:t>3.3.1. Основанием для начала исполнения процедуры</w:t>
      </w:r>
      <w:r w:rsidRPr="00D13D54">
        <w:rPr>
          <w:sz w:val="28"/>
          <w:szCs w:val="28"/>
        </w:rPr>
        <w:t xml:space="preserve"> проверки пакета документов на комплектность</w:t>
      </w:r>
      <w:r w:rsidRPr="00D13D54">
        <w:rPr>
          <w:rFonts w:eastAsia="Calibri" w:cs="Arial"/>
          <w:sz w:val="28"/>
          <w:szCs w:val="28"/>
        </w:rPr>
        <w:t xml:space="preserve"> является назначение уполномоченного специалиста.</w:t>
      </w:r>
    </w:p>
    <w:p w:rsidR="0084761E" w:rsidRPr="00D13D54" w:rsidRDefault="0084761E" w:rsidP="0084761E">
      <w:pPr>
        <w:widowControl w:val="0"/>
        <w:autoSpaceDE w:val="0"/>
        <w:autoSpaceDN w:val="0"/>
        <w:adjustRightInd w:val="0"/>
        <w:ind w:firstLine="709"/>
        <w:jc w:val="both"/>
        <w:rPr>
          <w:rFonts w:cs="Arial"/>
          <w:sz w:val="28"/>
          <w:szCs w:val="28"/>
        </w:rPr>
      </w:pPr>
      <w:r w:rsidRPr="00D13D54">
        <w:rPr>
          <w:rFonts w:eastAsia="Calibri" w:cs="Arial"/>
          <w:sz w:val="28"/>
          <w:szCs w:val="28"/>
          <w:lang w:eastAsia="en-US"/>
        </w:rPr>
        <w:t xml:space="preserve">3.3.2. </w:t>
      </w:r>
      <w:proofErr w:type="gramStart"/>
      <w:r w:rsidRPr="00D13D54">
        <w:rPr>
          <w:rFonts w:eastAsia="Calibri" w:cs="Arial"/>
          <w:sz w:val="28"/>
          <w:szCs w:val="28"/>
          <w:lang w:eastAsia="en-US"/>
        </w:rPr>
        <w:t xml:space="preserve">Уполномоченный </w:t>
      </w:r>
      <w:r w:rsidRPr="00D13D54">
        <w:rPr>
          <w:rFonts w:cs="Arial"/>
          <w:sz w:val="28"/>
          <w:szCs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sidRPr="00D13D54">
        <w:rPr>
          <w:sz w:val="28"/>
          <w:szCs w:val="28"/>
        </w:rPr>
        <w:t xml:space="preserve"> направляет запросы по каналам межведомственного взаимодействия</w:t>
      </w:r>
      <w:r w:rsidRPr="00D13D54">
        <w:rPr>
          <w:rFonts w:cs="Arial"/>
          <w:sz w:val="28"/>
          <w:szCs w:val="28"/>
        </w:rPr>
        <w:t>, а в случае некомплектности,</w:t>
      </w:r>
      <w:r w:rsidRPr="00D13D54">
        <w:rPr>
          <w:rFonts w:eastAsia="Calibri" w:cs="Arial"/>
          <w:sz w:val="28"/>
          <w:szCs w:val="28"/>
        </w:rPr>
        <w:t xml:space="preserve"> </w:t>
      </w:r>
      <w:r w:rsidRPr="00D13D54">
        <w:rPr>
          <w:rFonts w:cs="Arial"/>
          <w:sz w:val="28"/>
          <w:szCs w:val="28"/>
        </w:rPr>
        <w:t>подготавливает проект уведомления об отказе в предоставлении муниципальной услуги с указанием</w:t>
      </w:r>
      <w:proofErr w:type="gramEnd"/>
      <w:r w:rsidRPr="00D13D54">
        <w:rPr>
          <w:rFonts w:cs="Arial"/>
          <w:sz w:val="28"/>
          <w:szCs w:val="28"/>
        </w:rPr>
        <w:t xml:space="preserve"> причины отказа.</w:t>
      </w:r>
    </w:p>
    <w:p w:rsidR="0084761E" w:rsidRPr="00D13D54" w:rsidRDefault="0084761E" w:rsidP="0084761E">
      <w:pPr>
        <w:ind w:firstLine="709"/>
        <w:jc w:val="both"/>
        <w:rPr>
          <w:sz w:val="28"/>
          <w:szCs w:val="28"/>
        </w:rPr>
      </w:pPr>
      <w:r w:rsidRPr="00D13D54">
        <w:rPr>
          <w:rFonts w:eastAsia="Calibri"/>
          <w:sz w:val="28"/>
          <w:szCs w:val="28"/>
        </w:rPr>
        <w:t xml:space="preserve">3.3.3. </w:t>
      </w:r>
      <w:r w:rsidRPr="00D13D54">
        <w:rPr>
          <w:sz w:val="28"/>
          <w:szCs w:val="28"/>
        </w:rPr>
        <w:t xml:space="preserve">В случае если заявитель не </w:t>
      </w:r>
      <w:proofErr w:type="gramStart"/>
      <w:r w:rsidRPr="00D13D54">
        <w:rPr>
          <w:sz w:val="28"/>
          <w:szCs w:val="28"/>
        </w:rPr>
        <w:t>предоставил документы</w:t>
      </w:r>
      <w:proofErr w:type="gramEnd"/>
      <w:r w:rsidRPr="00D13D54">
        <w:rPr>
          <w:sz w:val="28"/>
          <w:szCs w:val="28"/>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w:t>
      </w:r>
      <w:r w:rsidRPr="00D13D54">
        <w:rPr>
          <w:sz w:val="28"/>
          <w:szCs w:val="28"/>
        </w:rPr>
        <w:lastRenderedPageBreak/>
        <w:t xml:space="preserve">необходимости направления межведомственных запросов, вносит соответствующую запись о поступлении заявления в </w:t>
      </w:r>
      <w:r w:rsidRPr="00EE5B5E">
        <w:rPr>
          <w:sz w:val="28"/>
          <w:szCs w:val="28"/>
        </w:rPr>
        <w:t>АИС</w:t>
      </w:r>
      <w:r w:rsidRPr="00D13D54">
        <w:rPr>
          <w:sz w:val="28"/>
          <w:szCs w:val="28"/>
        </w:rPr>
        <w:t xml:space="preserve"> и направляет запросы по каналам межведомственного взаимодействия. </w:t>
      </w:r>
    </w:p>
    <w:p w:rsidR="0084761E" w:rsidRPr="00D13D54" w:rsidRDefault="0084761E" w:rsidP="0084761E">
      <w:pPr>
        <w:autoSpaceDE w:val="0"/>
        <w:autoSpaceDN w:val="0"/>
        <w:adjustRightInd w:val="0"/>
        <w:ind w:firstLine="720"/>
        <w:jc w:val="both"/>
        <w:rPr>
          <w:sz w:val="28"/>
          <w:szCs w:val="28"/>
        </w:rPr>
      </w:pPr>
      <w:bookmarkStart w:id="4" w:name="sub_63"/>
      <w:r w:rsidRPr="00D13D54">
        <w:rPr>
          <w:sz w:val="28"/>
          <w:szCs w:val="28"/>
        </w:rPr>
        <w:t xml:space="preserve">3.3.4. </w:t>
      </w:r>
      <w:proofErr w:type="gramStart"/>
      <w:r w:rsidRPr="00D13D54">
        <w:rPr>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84761E" w:rsidRPr="00D13D54" w:rsidRDefault="0084761E" w:rsidP="0084761E">
      <w:pPr>
        <w:autoSpaceDE w:val="0"/>
        <w:autoSpaceDN w:val="0"/>
        <w:adjustRightInd w:val="0"/>
        <w:ind w:firstLine="720"/>
        <w:jc w:val="both"/>
        <w:rPr>
          <w:sz w:val="28"/>
          <w:szCs w:val="28"/>
        </w:rPr>
      </w:pPr>
      <w:r w:rsidRPr="00D13D54">
        <w:rPr>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D13D54">
        <w:rPr>
          <w:sz w:val="28"/>
          <w:szCs w:val="28"/>
          <w:u w:val="single"/>
        </w:rPr>
        <w:t xml:space="preserve">руководителю </w:t>
      </w:r>
      <w:r>
        <w:rPr>
          <w:sz w:val="28"/>
          <w:szCs w:val="28"/>
        </w:rPr>
        <w:t>Администрации  Акутихинского сельсовета</w:t>
      </w:r>
      <w:r w:rsidRPr="00D13D54">
        <w:rPr>
          <w:sz w:val="28"/>
          <w:szCs w:val="28"/>
        </w:rPr>
        <w:t>.</w:t>
      </w:r>
    </w:p>
    <w:p w:rsidR="0084761E" w:rsidRPr="00D13D54" w:rsidRDefault="0084761E" w:rsidP="0084761E">
      <w:pPr>
        <w:widowControl w:val="0"/>
        <w:autoSpaceDE w:val="0"/>
        <w:autoSpaceDN w:val="0"/>
        <w:adjustRightInd w:val="0"/>
        <w:ind w:firstLine="708"/>
        <w:jc w:val="both"/>
        <w:rPr>
          <w:rFonts w:cs="Arial"/>
          <w:sz w:val="28"/>
          <w:szCs w:val="28"/>
        </w:rPr>
      </w:pPr>
      <w:bookmarkStart w:id="5" w:name="sub_64"/>
      <w:bookmarkEnd w:id="4"/>
      <w:r w:rsidRPr="00D13D54">
        <w:rPr>
          <w:rFonts w:cs="Arial"/>
          <w:sz w:val="28"/>
          <w:szCs w:val="28"/>
        </w:rPr>
        <w:t xml:space="preserve">3.3.5. Результатом выполнения административной процедуры является подготовка </w:t>
      </w:r>
      <w:r w:rsidRPr="00D13D54">
        <w:rPr>
          <w:sz w:val="28"/>
          <w:szCs w:val="28"/>
        </w:rPr>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5"/>
      <w:r w:rsidRPr="00D13D54">
        <w:rPr>
          <w:sz w:val="28"/>
          <w:szCs w:val="28"/>
        </w:rPr>
        <w:t>Срок</w:t>
      </w:r>
      <w:r w:rsidRPr="00D13D54">
        <w:rPr>
          <w:rFonts w:cs="Arial"/>
          <w:sz w:val="28"/>
          <w:szCs w:val="28"/>
        </w:rPr>
        <w:t xml:space="preserve"> выполнения данной административной процедуры не должен превышать пятнадцати дней.</w:t>
      </w:r>
    </w:p>
    <w:p w:rsidR="0084761E" w:rsidRPr="00D13D54" w:rsidRDefault="0084761E" w:rsidP="0084761E">
      <w:pPr>
        <w:widowControl w:val="0"/>
        <w:autoSpaceDE w:val="0"/>
        <w:autoSpaceDN w:val="0"/>
        <w:adjustRightInd w:val="0"/>
        <w:ind w:firstLine="708"/>
        <w:jc w:val="both"/>
        <w:rPr>
          <w:rFonts w:cs="Arial"/>
          <w:sz w:val="20"/>
          <w:szCs w:val="20"/>
        </w:rPr>
      </w:pPr>
    </w:p>
    <w:p w:rsidR="0084761E" w:rsidRPr="00D13D54" w:rsidRDefault="0084761E" w:rsidP="0084761E">
      <w:pPr>
        <w:widowControl w:val="0"/>
        <w:autoSpaceDE w:val="0"/>
        <w:autoSpaceDN w:val="0"/>
        <w:adjustRightInd w:val="0"/>
        <w:ind w:firstLine="708"/>
        <w:jc w:val="both"/>
        <w:rPr>
          <w:rFonts w:cs="Arial"/>
          <w:sz w:val="28"/>
          <w:szCs w:val="28"/>
        </w:rPr>
      </w:pPr>
      <w:r w:rsidRPr="00D13D54">
        <w:rPr>
          <w:rFonts w:cs="Arial"/>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4761E" w:rsidRPr="00D13D54" w:rsidRDefault="0084761E" w:rsidP="0084761E">
      <w:pPr>
        <w:ind w:firstLine="720"/>
        <w:jc w:val="both"/>
        <w:rPr>
          <w:sz w:val="28"/>
          <w:szCs w:val="28"/>
        </w:rPr>
      </w:pPr>
      <w:bookmarkStart w:id="6" w:name="sub_66"/>
      <w:r w:rsidRPr="00D13D54">
        <w:rPr>
          <w:sz w:val="28"/>
          <w:szCs w:val="28"/>
        </w:rPr>
        <w:t xml:space="preserve">3.4.1. </w:t>
      </w:r>
      <w:proofErr w:type="gramStart"/>
      <w:r w:rsidRPr="00D13D54">
        <w:rPr>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D13D54">
        <w:rPr>
          <w:sz w:val="28"/>
          <w:szCs w:val="28"/>
          <w:u w:val="single"/>
        </w:rPr>
        <w:t xml:space="preserve">руководителю </w:t>
      </w:r>
      <w:r>
        <w:rPr>
          <w:sz w:val="28"/>
          <w:szCs w:val="28"/>
        </w:rPr>
        <w:t>Администрации Акутихинского сельсовета</w:t>
      </w:r>
      <w:r w:rsidRPr="00D13D54">
        <w:rPr>
          <w:sz w:val="28"/>
          <w:szCs w:val="28"/>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84761E" w:rsidRPr="00D13D54" w:rsidRDefault="0084761E" w:rsidP="0084761E">
      <w:pPr>
        <w:ind w:firstLine="720"/>
        <w:jc w:val="both"/>
        <w:rPr>
          <w:sz w:val="28"/>
          <w:szCs w:val="28"/>
        </w:rPr>
      </w:pPr>
      <w:bookmarkStart w:id="7" w:name="sub_67"/>
      <w:bookmarkEnd w:id="6"/>
      <w:r w:rsidRPr="00D13D54">
        <w:rPr>
          <w:sz w:val="28"/>
          <w:szCs w:val="28"/>
        </w:rPr>
        <w:t xml:space="preserve">3.4.2. </w:t>
      </w:r>
      <w:r w:rsidRPr="00D13D54">
        <w:rPr>
          <w:sz w:val="28"/>
          <w:szCs w:val="28"/>
          <w:u w:val="single"/>
        </w:rPr>
        <w:t xml:space="preserve">Руководитель </w:t>
      </w:r>
      <w:r>
        <w:rPr>
          <w:sz w:val="28"/>
          <w:szCs w:val="28"/>
        </w:rPr>
        <w:t>Администрации Акутихинского сельсовета</w:t>
      </w:r>
      <w:r w:rsidRPr="00D13D54">
        <w:rPr>
          <w:sz w:val="28"/>
          <w:szCs w:val="28"/>
        </w:rPr>
        <w:t xml:space="preserve"> рассматривает представленные документы, подписывает уведомление о предоставлении муниципальной услуги</w:t>
      </w:r>
      <w:r w:rsidRPr="00D13D54">
        <w:rPr>
          <w:rFonts w:cs="Arial"/>
          <w:sz w:val="28"/>
          <w:szCs w:val="28"/>
        </w:rPr>
        <w:t xml:space="preserve"> либо </w:t>
      </w:r>
      <w:r w:rsidRPr="00D13D54">
        <w:rPr>
          <w:rFonts w:eastAsia="Calibri"/>
          <w:sz w:val="28"/>
          <w:szCs w:val="28"/>
          <w:lang w:eastAsia="en-US"/>
        </w:rPr>
        <w:t>мотивированный</w:t>
      </w:r>
      <w:r w:rsidRPr="00D13D54">
        <w:rPr>
          <w:sz w:val="28"/>
          <w:szCs w:val="28"/>
        </w:rPr>
        <w:t xml:space="preserve"> отказ в предоставлении муниципальной услуги и направляет их уполномоченному специалисту. </w:t>
      </w:r>
      <w:bookmarkStart w:id="8" w:name="sub_68"/>
      <w:bookmarkEnd w:id="7"/>
      <w:r w:rsidRPr="00D13D54">
        <w:rPr>
          <w:sz w:val="28"/>
          <w:szCs w:val="28"/>
        </w:rPr>
        <w:t>Максимальный срок выполнения действий данной административной процедуры не должен превышать пяти рабочих дней.</w:t>
      </w:r>
    </w:p>
    <w:p w:rsidR="0084761E" w:rsidRPr="00D13D54" w:rsidRDefault="0084761E" w:rsidP="0084761E">
      <w:pPr>
        <w:ind w:firstLine="720"/>
        <w:jc w:val="both"/>
        <w:rPr>
          <w:rFonts w:cs="Arial"/>
          <w:sz w:val="28"/>
          <w:szCs w:val="28"/>
        </w:rPr>
      </w:pPr>
      <w:bookmarkStart w:id="9" w:name="sub_73"/>
      <w:bookmarkEnd w:id="8"/>
      <w:r w:rsidRPr="00D13D54">
        <w:rPr>
          <w:sz w:val="28"/>
          <w:szCs w:val="28"/>
        </w:rPr>
        <w:t xml:space="preserve">3.4.3. </w:t>
      </w:r>
      <w:r w:rsidRPr="00D13D54">
        <w:rPr>
          <w:rFonts w:cs="Arial"/>
          <w:sz w:val="28"/>
          <w:szCs w:val="28"/>
        </w:rPr>
        <w:t>Информирование и выдача результата предоставления муниципальной услуги.</w:t>
      </w:r>
    </w:p>
    <w:p w:rsidR="0084761E" w:rsidRPr="00D13D54" w:rsidRDefault="0084761E" w:rsidP="0084761E">
      <w:pPr>
        <w:ind w:firstLine="720"/>
        <w:jc w:val="both"/>
        <w:rPr>
          <w:rFonts w:cs="Arial"/>
          <w:sz w:val="28"/>
          <w:szCs w:val="28"/>
        </w:rPr>
      </w:pPr>
      <w:r w:rsidRPr="00D13D54">
        <w:rPr>
          <w:sz w:val="28"/>
          <w:szCs w:val="28"/>
        </w:rPr>
        <w:t xml:space="preserve">3.4.3.1. </w:t>
      </w:r>
      <w:proofErr w:type="gramStart"/>
      <w:r w:rsidRPr="00D13D54">
        <w:rPr>
          <w:sz w:val="28"/>
          <w:szCs w:val="28"/>
        </w:rPr>
        <w:t xml:space="preserve">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w:t>
      </w:r>
      <w:r w:rsidRPr="00D13D54">
        <w:rPr>
          <w:sz w:val="28"/>
          <w:szCs w:val="28"/>
        </w:rPr>
        <w:lastRenderedPageBreak/>
        <w:t>заявлении, либо через Многофункциональный центр</w:t>
      </w:r>
      <w:r w:rsidRPr="00D13D54">
        <w:rPr>
          <w:bCs/>
          <w:sz w:val="28"/>
          <w:szCs w:val="28"/>
        </w:rPr>
        <w:t xml:space="preserve"> </w:t>
      </w:r>
      <w:r w:rsidRPr="00D13D54">
        <w:rPr>
          <w:sz w:val="28"/>
          <w:szCs w:val="28"/>
        </w:rPr>
        <w:t>заявителю документ, подтверждающий принятие одного из указанных решений.</w:t>
      </w:r>
      <w:proofErr w:type="gramEnd"/>
    </w:p>
    <w:p w:rsidR="0084761E" w:rsidRPr="00D13D54" w:rsidRDefault="0084761E" w:rsidP="0084761E">
      <w:pPr>
        <w:ind w:firstLine="720"/>
        <w:jc w:val="both"/>
        <w:rPr>
          <w:bCs/>
          <w:iCs/>
          <w:sz w:val="28"/>
          <w:szCs w:val="28"/>
        </w:rPr>
      </w:pPr>
      <w:r w:rsidRPr="00D13D54">
        <w:rPr>
          <w:bCs/>
          <w:sz w:val="28"/>
          <w:szCs w:val="28"/>
        </w:rPr>
        <w:t>При этом заявителю сообщается о принятом решении и о возможности получения результата</w:t>
      </w:r>
      <w:r w:rsidRPr="00D13D54">
        <w:rPr>
          <w:bCs/>
          <w:iCs/>
          <w:sz w:val="28"/>
          <w:szCs w:val="28"/>
        </w:rPr>
        <w:t xml:space="preserve"> муниципальной услуги лично в течение одного рабочего дня, следующего за днем принятия решения.</w:t>
      </w:r>
    </w:p>
    <w:p w:rsidR="0084761E" w:rsidRPr="00D13D54" w:rsidRDefault="0084761E" w:rsidP="0084761E">
      <w:pPr>
        <w:ind w:firstLine="709"/>
        <w:jc w:val="both"/>
        <w:rPr>
          <w:rFonts w:eastAsia="Calibri" w:cs="Arial"/>
          <w:sz w:val="28"/>
          <w:szCs w:val="28"/>
          <w:lang w:eastAsia="en-US"/>
        </w:rPr>
      </w:pPr>
      <w:r w:rsidRPr="00D13D54">
        <w:rPr>
          <w:rFonts w:eastAsia="Calibri" w:cs="Arial"/>
          <w:sz w:val="28"/>
          <w:szCs w:val="28"/>
          <w:lang w:eastAsia="en-US"/>
        </w:rPr>
        <w:t xml:space="preserve">3.4.3.2. </w:t>
      </w:r>
      <w:proofErr w:type="gramStart"/>
      <w:r w:rsidRPr="00D13D54">
        <w:rPr>
          <w:rFonts w:eastAsia="Calibri" w:cs="Arial"/>
          <w:sz w:val="28"/>
          <w:szCs w:val="28"/>
          <w:lang w:eastAsia="en-US"/>
        </w:rPr>
        <w:t>При обращении заявителя через Единый портал государственных и</w:t>
      </w:r>
      <w:r w:rsidRPr="00D13D54">
        <w:rPr>
          <w:sz w:val="28"/>
          <w:szCs w:val="28"/>
        </w:rPr>
        <w:t xml:space="preserve"> муниципальных услуг (функций)</w:t>
      </w:r>
      <w:r w:rsidRPr="00D13D54">
        <w:rPr>
          <w:bCs/>
          <w:sz w:val="28"/>
          <w:szCs w:val="28"/>
        </w:rPr>
        <w:t xml:space="preserve"> уведомление о принятом решении и о необходимости явиться за получением результата </w:t>
      </w:r>
      <w:r w:rsidRPr="00D13D54">
        <w:rPr>
          <w:rFonts w:eastAsia="Calibri" w:cs="Arial"/>
          <w:sz w:val="28"/>
          <w:szCs w:val="28"/>
          <w:lang w:eastAsia="en-US"/>
        </w:rPr>
        <w:t xml:space="preserve">(уведомление о статусе заявления) </w:t>
      </w:r>
      <w:r w:rsidRPr="00D13D54">
        <w:rPr>
          <w:bCs/>
          <w:sz w:val="28"/>
          <w:szCs w:val="28"/>
        </w:rPr>
        <w:t>направляется заявителю</w:t>
      </w:r>
      <w:r w:rsidRPr="00D13D54">
        <w:rPr>
          <w:rFonts w:eastAsia="Calibri" w:cs="Arial"/>
          <w:sz w:val="28"/>
          <w:szCs w:val="28"/>
          <w:lang w:eastAsia="en-US"/>
        </w:rPr>
        <w:t xml:space="preserve"> в «Личный кабинет» заявителя на Едином портале</w:t>
      </w:r>
      <w:r w:rsidRPr="00D13D54">
        <w:rPr>
          <w:sz w:val="28"/>
          <w:szCs w:val="28"/>
        </w:rPr>
        <w:t xml:space="preserve"> государственных и </w:t>
      </w:r>
      <w:r w:rsidRPr="00D13D54">
        <w:rPr>
          <w:rFonts w:eastAsia="Calibri" w:cs="Arial"/>
          <w:sz w:val="28"/>
          <w:szCs w:val="28"/>
          <w:lang w:eastAsia="en-US"/>
        </w:rPr>
        <w:t>муниципальных услуг (функций) либо, по выбору заявителя, на электронную почту или путем направления СМС оповещения.</w:t>
      </w:r>
      <w:proofErr w:type="gramEnd"/>
    </w:p>
    <w:p w:rsidR="0084761E" w:rsidRPr="00D13D54" w:rsidRDefault="0084761E" w:rsidP="0084761E">
      <w:pPr>
        <w:ind w:firstLine="709"/>
        <w:jc w:val="both"/>
        <w:rPr>
          <w:rFonts w:eastAsia="Calibri" w:cs="Arial"/>
          <w:sz w:val="28"/>
          <w:szCs w:val="28"/>
          <w:lang w:eastAsia="en-US"/>
        </w:rPr>
      </w:pPr>
      <w:r w:rsidRPr="00D13D54">
        <w:rPr>
          <w:rFonts w:eastAsia="Calibri" w:cs="Arial"/>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84761E" w:rsidRPr="00D13D54" w:rsidRDefault="0084761E" w:rsidP="0084761E">
      <w:pPr>
        <w:ind w:firstLine="709"/>
        <w:jc w:val="both"/>
        <w:rPr>
          <w:rFonts w:eastAsia="Calibri" w:cs="Arial"/>
          <w:sz w:val="28"/>
          <w:szCs w:val="28"/>
          <w:lang w:eastAsia="en-US"/>
        </w:rPr>
      </w:pPr>
      <w:r w:rsidRPr="00D13D54">
        <w:rPr>
          <w:rFonts w:eastAsia="Calibri" w:cs="Arial"/>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9"/>
    <w:p w:rsidR="0084761E" w:rsidRPr="00D13D54" w:rsidRDefault="0084761E" w:rsidP="0084761E">
      <w:pPr>
        <w:widowControl w:val="0"/>
        <w:autoSpaceDE w:val="0"/>
        <w:autoSpaceDN w:val="0"/>
        <w:adjustRightInd w:val="0"/>
        <w:ind w:firstLine="720"/>
        <w:jc w:val="both"/>
        <w:rPr>
          <w:rFonts w:eastAsia="Calibri" w:cs="Arial"/>
          <w:sz w:val="28"/>
          <w:szCs w:val="28"/>
          <w:lang w:eastAsia="en-US"/>
        </w:rPr>
      </w:pPr>
      <w:r w:rsidRPr="00D13D54">
        <w:rPr>
          <w:rFonts w:cs="Arial"/>
          <w:sz w:val="28"/>
          <w:szCs w:val="28"/>
        </w:rPr>
        <w:t xml:space="preserve"> </w:t>
      </w:r>
      <w:r w:rsidRPr="00D13D54">
        <w:rPr>
          <w:rFonts w:eastAsia="Calibri" w:cs="Arial"/>
          <w:sz w:val="28"/>
          <w:szCs w:val="28"/>
          <w:lang w:eastAsia="en-US"/>
        </w:rPr>
        <w:t>3.4.3.3.</w:t>
      </w:r>
      <w:r w:rsidRPr="00D13D54">
        <w:rPr>
          <w:bCs/>
          <w:iCs/>
          <w:sz w:val="28"/>
          <w:szCs w:val="28"/>
        </w:rPr>
        <w:t xml:space="preserve"> </w:t>
      </w:r>
      <w:r w:rsidRPr="00D13D54">
        <w:rPr>
          <w:rFonts w:eastAsia="Calibri" w:cs="Arial"/>
          <w:sz w:val="28"/>
          <w:szCs w:val="28"/>
          <w:lang w:eastAsia="en-US"/>
        </w:rPr>
        <w:t xml:space="preserve">При предоставлении муниципальной услуги через Многофункциональный центр </w:t>
      </w:r>
      <w:r>
        <w:rPr>
          <w:sz w:val="28"/>
          <w:szCs w:val="28"/>
        </w:rPr>
        <w:t>Администрация Акутихинского сельсовета</w:t>
      </w:r>
      <w:r w:rsidRPr="00D13D54">
        <w:rPr>
          <w:rFonts w:eastAsia="Calibri" w:cs="Arial"/>
          <w:sz w:val="28"/>
          <w:szCs w:val="28"/>
          <w:u w:val="single"/>
          <w:lang w:eastAsia="en-US"/>
        </w:rPr>
        <w:t>:</w:t>
      </w:r>
      <w:r w:rsidRPr="00D13D54">
        <w:rPr>
          <w:rFonts w:eastAsia="Calibri" w:cs="Arial"/>
          <w:sz w:val="28"/>
          <w:szCs w:val="28"/>
          <w:lang w:eastAsia="en-US"/>
        </w:rPr>
        <w:t xml:space="preserve"> </w:t>
      </w:r>
    </w:p>
    <w:p w:rsidR="0084761E" w:rsidRPr="00D13D54" w:rsidRDefault="0084761E" w:rsidP="0084761E">
      <w:pPr>
        <w:ind w:firstLine="720"/>
        <w:jc w:val="both"/>
        <w:rPr>
          <w:rFonts w:eastAsia="Calibri" w:cs="Arial"/>
          <w:sz w:val="28"/>
          <w:szCs w:val="28"/>
          <w:lang w:eastAsia="en-US"/>
        </w:rPr>
      </w:pPr>
      <w:proofErr w:type="gramStart"/>
      <w:r w:rsidRPr="00D13D54">
        <w:rPr>
          <w:rFonts w:eastAsia="Calibri" w:cs="Arial"/>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84761E" w:rsidRPr="00D13D54" w:rsidRDefault="0084761E" w:rsidP="0084761E">
      <w:pPr>
        <w:ind w:firstLine="720"/>
        <w:jc w:val="both"/>
        <w:rPr>
          <w:rFonts w:eastAsia="Calibri" w:cs="Arial"/>
          <w:sz w:val="28"/>
          <w:szCs w:val="28"/>
          <w:lang w:eastAsia="en-US"/>
        </w:rPr>
      </w:pPr>
      <w:proofErr w:type="gramStart"/>
      <w:r w:rsidRPr="00D13D54">
        <w:rPr>
          <w:rFonts w:eastAsia="Calibri" w:cs="Arial"/>
          <w:sz w:val="28"/>
          <w:szCs w:val="28"/>
          <w:lang w:eastAsia="en-US"/>
        </w:rPr>
        <w:t>2) в срок, указанный в пункте 3.4.3.1 Административного регламента,  сообщает о принятом решении заявителю</w:t>
      </w:r>
      <w:r w:rsidRPr="00D13D54">
        <w:rPr>
          <w:bCs/>
          <w:sz w:val="28"/>
          <w:szCs w:val="28"/>
        </w:rPr>
        <w:t xml:space="preserve"> и</w:t>
      </w:r>
      <w:r w:rsidRPr="00D13D54">
        <w:rPr>
          <w:rFonts w:eastAsia="Calibri" w:cs="Arial"/>
          <w:sz w:val="28"/>
          <w:szCs w:val="28"/>
          <w:lang w:eastAsia="en-US"/>
        </w:rPr>
        <w:t xml:space="preserve"> выдает соответствующий документ заявителю при его личном обращении </w:t>
      </w:r>
      <w:r w:rsidRPr="00D13D54">
        <w:rPr>
          <w:sz w:val="28"/>
          <w:szCs w:val="28"/>
        </w:rPr>
        <w:t xml:space="preserve">либо направляет по адресу, указанному в заявлении, </w:t>
      </w:r>
      <w:r w:rsidRPr="00D13D54">
        <w:rPr>
          <w:rFonts w:eastAsia="Calibri" w:cs="Arial"/>
          <w:sz w:val="28"/>
          <w:szCs w:val="28"/>
          <w:lang w:eastAsia="en-US"/>
        </w:rPr>
        <w:t xml:space="preserve">а также направляет в Многофункциональный центр </w:t>
      </w:r>
      <w:r w:rsidRPr="00D13D54">
        <w:rPr>
          <w:sz w:val="28"/>
          <w:szCs w:val="28"/>
        </w:rPr>
        <w:t>уведомление, в котором раскрывает суть решения, принятого по обращению, указывает дату принятия решения</w:t>
      </w:r>
      <w:r w:rsidRPr="00D13D54">
        <w:rPr>
          <w:rFonts w:eastAsia="Calibri" w:cs="Arial"/>
          <w:sz w:val="28"/>
          <w:szCs w:val="28"/>
          <w:lang w:eastAsia="en-US"/>
        </w:rPr>
        <w:t xml:space="preserve"> (при отметке в заявлении о получении услуги в </w:t>
      </w:r>
      <w:r>
        <w:rPr>
          <w:sz w:val="28"/>
          <w:szCs w:val="28"/>
        </w:rPr>
        <w:t>Администрации Акутихинского сельсовета</w:t>
      </w:r>
      <w:r w:rsidRPr="00D13D54">
        <w:rPr>
          <w:rFonts w:eastAsia="Calibri" w:cs="Arial"/>
          <w:sz w:val="28"/>
          <w:szCs w:val="28"/>
          <w:u w:val="single"/>
          <w:lang w:eastAsia="en-US"/>
        </w:rPr>
        <w:t>).</w:t>
      </w:r>
      <w:proofErr w:type="gramEnd"/>
    </w:p>
    <w:p w:rsidR="0084761E" w:rsidRPr="00D13D54" w:rsidRDefault="0084761E" w:rsidP="0084761E">
      <w:pPr>
        <w:widowControl w:val="0"/>
        <w:autoSpaceDE w:val="0"/>
        <w:autoSpaceDN w:val="0"/>
        <w:adjustRightInd w:val="0"/>
        <w:ind w:firstLine="720"/>
        <w:jc w:val="both"/>
        <w:rPr>
          <w:rFonts w:eastAsia="Calibri" w:cs="Arial"/>
          <w:sz w:val="28"/>
          <w:szCs w:val="28"/>
          <w:lang w:eastAsia="en-US"/>
        </w:rPr>
      </w:pPr>
      <w:r w:rsidRPr="00D13D54">
        <w:rPr>
          <w:rFonts w:eastAsia="Calibri" w:cs="Arial"/>
          <w:sz w:val="28"/>
          <w:szCs w:val="28"/>
          <w:lang w:eastAsia="en-US"/>
        </w:rPr>
        <w:t xml:space="preserve">3.4.3.4. Заявителю передаются документы, подготовленные </w:t>
      </w:r>
      <w:r>
        <w:rPr>
          <w:sz w:val="28"/>
          <w:szCs w:val="28"/>
        </w:rPr>
        <w:t>Администрацией Акутихинского сельсовета</w:t>
      </w:r>
      <w:r w:rsidRPr="00D13D54">
        <w:rPr>
          <w:rFonts w:eastAsia="Calibri" w:cs="Arial"/>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4761E" w:rsidRPr="00D13D54" w:rsidRDefault="0084761E" w:rsidP="0084761E">
      <w:pPr>
        <w:ind w:firstLine="720"/>
        <w:jc w:val="both"/>
        <w:rPr>
          <w:rFonts w:eastAsia="Calibri" w:cs="Arial"/>
          <w:sz w:val="28"/>
          <w:szCs w:val="28"/>
          <w:lang w:eastAsia="en-US"/>
        </w:rPr>
      </w:pPr>
      <w:r w:rsidRPr="00D13D54">
        <w:rPr>
          <w:rFonts w:eastAsia="Calibri"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4761E" w:rsidRPr="00D13D54" w:rsidRDefault="0084761E" w:rsidP="0084761E">
      <w:pPr>
        <w:widowControl w:val="0"/>
        <w:autoSpaceDE w:val="0"/>
        <w:autoSpaceDN w:val="0"/>
        <w:adjustRightInd w:val="0"/>
        <w:ind w:firstLine="720"/>
        <w:jc w:val="both"/>
        <w:rPr>
          <w:rFonts w:eastAsia="Calibri"/>
          <w:sz w:val="28"/>
          <w:szCs w:val="28"/>
          <w:lang w:eastAsia="en-US"/>
        </w:rPr>
      </w:pPr>
      <w:r w:rsidRPr="00D13D54">
        <w:rPr>
          <w:rFonts w:eastAsia="Calibri" w:cs="Arial"/>
          <w:sz w:val="28"/>
          <w:szCs w:val="28"/>
          <w:lang w:eastAsia="en-US"/>
        </w:rPr>
        <w:t xml:space="preserve">При выдаче документов заявитель дает расписку в получении документов, в которой указываются все документы передаваемые заявителю, </w:t>
      </w:r>
      <w:r w:rsidRPr="00D13D54">
        <w:rPr>
          <w:rFonts w:eastAsia="Calibri" w:cs="Arial"/>
          <w:sz w:val="28"/>
          <w:szCs w:val="28"/>
          <w:lang w:eastAsia="en-US"/>
        </w:rPr>
        <w:lastRenderedPageBreak/>
        <w:t>дата передачи документов.</w:t>
      </w:r>
    </w:p>
    <w:p w:rsidR="0084761E" w:rsidRPr="00D13D54" w:rsidRDefault="0084761E" w:rsidP="0084761E">
      <w:pPr>
        <w:widowControl w:val="0"/>
        <w:autoSpaceDE w:val="0"/>
        <w:autoSpaceDN w:val="0"/>
        <w:adjustRightInd w:val="0"/>
        <w:ind w:firstLine="720"/>
        <w:jc w:val="both"/>
        <w:rPr>
          <w:sz w:val="28"/>
          <w:szCs w:val="28"/>
        </w:rPr>
      </w:pPr>
      <w:r w:rsidRPr="00D13D54">
        <w:rPr>
          <w:rFonts w:eastAsia="Calibri"/>
          <w:sz w:val="28"/>
          <w:szCs w:val="28"/>
          <w:lang w:eastAsia="en-US"/>
        </w:rPr>
        <w:t xml:space="preserve">3.4.4. </w:t>
      </w:r>
      <w:r w:rsidRPr="00D13D54">
        <w:rPr>
          <w:sz w:val="28"/>
          <w:szCs w:val="28"/>
        </w:rPr>
        <w:t xml:space="preserve">Результатом </w:t>
      </w:r>
      <w:r w:rsidRPr="00D13D54">
        <w:rPr>
          <w:rFonts w:cs="Arial"/>
          <w:sz w:val="28"/>
          <w:szCs w:val="28"/>
        </w:rPr>
        <w:t xml:space="preserve">выполнения административной процедуры </w:t>
      </w:r>
      <w:r w:rsidRPr="00D13D54">
        <w:rPr>
          <w:sz w:val="28"/>
          <w:szCs w:val="28"/>
        </w:rPr>
        <w:t>является:</w:t>
      </w:r>
    </w:p>
    <w:p w:rsidR="0084761E" w:rsidRPr="00D13D54" w:rsidRDefault="0084761E" w:rsidP="0084761E">
      <w:pPr>
        <w:autoSpaceDE w:val="0"/>
        <w:autoSpaceDN w:val="0"/>
        <w:adjustRightInd w:val="0"/>
        <w:ind w:firstLine="709"/>
        <w:jc w:val="both"/>
        <w:rPr>
          <w:sz w:val="28"/>
          <w:szCs w:val="28"/>
        </w:rPr>
      </w:pPr>
      <w:r w:rsidRPr="00D13D54">
        <w:rPr>
          <w:sz w:val="28"/>
          <w:szCs w:val="28"/>
        </w:rPr>
        <w:t>1) выдача разрешения (ордера) на производство земляных работ;</w:t>
      </w:r>
    </w:p>
    <w:p w:rsidR="0084761E" w:rsidRPr="00D13D54" w:rsidRDefault="0084761E" w:rsidP="0084761E">
      <w:pPr>
        <w:widowControl w:val="0"/>
        <w:autoSpaceDE w:val="0"/>
        <w:autoSpaceDN w:val="0"/>
        <w:adjustRightInd w:val="0"/>
        <w:ind w:firstLine="709"/>
        <w:jc w:val="both"/>
        <w:rPr>
          <w:sz w:val="28"/>
          <w:szCs w:val="28"/>
        </w:rPr>
      </w:pPr>
      <w:r w:rsidRPr="00D13D54">
        <w:rPr>
          <w:sz w:val="28"/>
          <w:szCs w:val="28"/>
        </w:rPr>
        <w:t>2) выдача уведомления об отказе в предоставлении муниципальной услуги.</w:t>
      </w:r>
    </w:p>
    <w:p w:rsidR="0084761E" w:rsidRPr="00D13D54" w:rsidRDefault="0084761E" w:rsidP="0084761E">
      <w:pPr>
        <w:ind w:firstLine="708"/>
        <w:jc w:val="both"/>
        <w:rPr>
          <w:sz w:val="28"/>
          <w:szCs w:val="28"/>
        </w:rPr>
      </w:pPr>
      <w:r w:rsidRPr="00D13D54">
        <w:rPr>
          <w:sz w:val="28"/>
          <w:szCs w:val="28"/>
        </w:rPr>
        <w:t xml:space="preserve">Максимальный срок выполнения данной административной процедуры не должен превышать </w:t>
      </w:r>
      <w:r>
        <w:rPr>
          <w:sz w:val="28"/>
          <w:szCs w:val="28"/>
        </w:rPr>
        <w:t>десяти рабочих дней для объектов энергетики и для остальных - не более двадцати рабочих</w:t>
      </w:r>
      <w:r w:rsidRPr="00D13D54">
        <w:rPr>
          <w:sz w:val="28"/>
          <w:szCs w:val="28"/>
        </w:rPr>
        <w:t xml:space="preserve"> дней.</w:t>
      </w:r>
    </w:p>
    <w:p w:rsidR="0084761E" w:rsidRPr="00D13D54" w:rsidRDefault="0084761E" w:rsidP="0084761E">
      <w:pPr>
        <w:autoSpaceDE w:val="0"/>
        <w:autoSpaceDN w:val="0"/>
        <w:adjustRightInd w:val="0"/>
        <w:jc w:val="center"/>
        <w:rPr>
          <w:sz w:val="28"/>
        </w:rPr>
      </w:pPr>
    </w:p>
    <w:p w:rsidR="0084761E" w:rsidRPr="00D13D54" w:rsidRDefault="0084761E" w:rsidP="0084761E">
      <w:pPr>
        <w:autoSpaceDE w:val="0"/>
        <w:autoSpaceDN w:val="0"/>
        <w:adjustRightInd w:val="0"/>
        <w:jc w:val="center"/>
        <w:rPr>
          <w:sz w:val="28"/>
          <w:szCs w:val="28"/>
        </w:rPr>
      </w:pPr>
      <w:r w:rsidRPr="00D13D54">
        <w:rPr>
          <w:sz w:val="28"/>
          <w:szCs w:val="28"/>
          <w:lang w:val="en-US"/>
        </w:rPr>
        <w:t>IV</w:t>
      </w:r>
      <w:r w:rsidRPr="00D13D54">
        <w:rPr>
          <w:sz w:val="28"/>
          <w:szCs w:val="28"/>
        </w:rPr>
        <w:t>. Формы контроля за исполнением Административного регламента</w:t>
      </w:r>
    </w:p>
    <w:p w:rsidR="0084761E" w:rsidRPr="00D13D54" w:rsidRDefault="0084761E" w:rsidP="0084761E">
      <w:pPr>
        <w:autoSpaceDE w:val="0"/>
        <w:autoSpaceDN w:val="0"/>
        <w:adjustRightInd w:val="0"/>
        <w:jc w:val="center"/>
        <w:rPr>
          <w:sz w:val="28"/>
          <w:szCs w:val="28"/>
        </w:rPr>
      </w:pPr>
    </w:p>
    <w:p w:rsidR="0084761E" w:rsidRPr="00D13D54" w:rsidRDefault="0084761E" w:rsidP="0084761E">
      <w:pPr>
        <w:autoSpaceDE w:val="0"/>
        <w:autoSpaceDN w:val="0"/>
        <w:adjustRightInd w:val="0"/>
        <w:ind w:firstLine="720"/>
        <w:jc w:val="both"/>
        <w:rPr>
          <w:sz w:val="28"/>
          <w:szCs w:val="28"/>
        </w:rPr>
      </w:pPr>
      <w:r w:rsidRPr="00D13D54">
        <w:rPr>
          <w:sz w:val="28"/>
          <w:szCs w:val="28"/>
        </w:rPr>
        <w:t xml:space="preserve">4.1. </w:t>
      </w:r>
      <w:proofErr w:type="gramStart"/>
      <w:r w:rsidRPr="00D13D54">
        <w:rPr>
          <w:sz w:val="28"/>
          <w:szCs w:val="28"/>
        </w:rPr>
        <w:t>Контроль за</w:t>
      </w:r>
      <w:proofErr w:type="gramEnd"/>
      <w:r w:rsidRPr="00D13D54">
        <w:rPr>
          <w:sz w:val="28"/>
          <w:szCs w:val="28"/>
        </w:rPr>
        <w:t xml:space="preserve"> предоставлением муниципальной услуги осуществляется в форме текущего контроля за соблюдением и исполнением </w:t>
      </w:r>
      <w:r w:rsidRPr="00D13D54">
        <w:rPr>
          <w:rFonts w:eastAsia="Calibri"/>
          <w:sz w:val="28"/>
          <w:szCs w:val="28"/>
          <w:lang w:eastAsia="en-US"/>
        </w:rPr>
        <w:t xml:space="preserve">ответственными </w:t>
      </w:r>
      <w:r w:rsidRPr="00D13D54">
        <w:rPr>
          <w:sz w:val="28"/>
          <w:szCs w:val="28"/>
        </w:rPr>
        <w:t xml:space="preserve">должностными лицами </w:t>
      </w:r>
      <w:r>
        <w:rPr>
          <w:sz w:val="28"/>
          <w:szCs w:val="28"/>
        </w:rPr>
        <w:t>Администрации Акутихинского сельсовета</w:t>
      </w:r>
      <w:r w:rsidRPr="00D13D54">
        <w:rPr>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84761E" w:rsidRPr="00D13D54" w:rsidRDefault="0084761E" w:rsidP="0084761E">
      <w:pPr>
        <w:autoSpaceDE w:val="0"/>
        <w:autoSpaceDN w:val="0"/>
        <w:adjustRightInd w:val="0"/>
        <w:ind w:firstLine="720"/>
        <w:jc w:val="both"/>
        <w:rPr>
          <w:sz w:val="20"/>
          <w:szCs w:val="20"/>
        </w:rPr>
      </w:pPr>
    </w:p>
    <w:p w:rsidR="0084761E" w:rsidRPr="00D13D54" w:rsidRDefault="0084761E" w:rsidP="0084761E">
      <w:pPr>
        <w:widowControl w:val="0"/>
        <w:tabs>
          <w:tab w:val="left" w:pos="426"/>
        </w:tabs>
        <w:ind w:firstLine="720"/>
        <w:jc w:val="both"/>
        <w:rPr>
          <w:spacing w:val="-4"/>
          <w:sz w:val="20"/>
          <w:szCs w:val="20"/>
        </w:rPr>
      </w:pPr>
      <w:r w:rsidRPr="00D13D54">
        <w:rPr>
          <w:rFonts w:eastAsia="Calibri"/>
          <w:sz w:val="28"/>
          <w:szCs w:val="28"/>
          <w:lang w:eastAsia="en-US"/>
        </w:rPr>
        <w:t xml:space="preserve">4.2. Порядок осуществления текущего </w:t>
      </w:r>
      <w:proofErr w:type="gramStart"/>
      <w:r w:rsidRPr="00D13D54">
        <w:rPr>
          <w:rFonts w:eastAsia="Calibri"/>
          <w:sz w:val="28"/>
          <w:szCs w:val="28"/>
          <w:lang w:eastAsia="en-US"/>
        </w:rPr>
        <w:t>контроля за</w:t>
      </w:r>
      <w:proofErr w:type="gramEnd"/>
      <w:r w:rsidRPr="00D13D54">
        <w:rPr>
          <w:rFonts w:eastAsia="Calibri"/>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13D54">
        <w:rPr>
          <w:sz w:val="28"/>
          <w:szCs w:val="28"/>
        </w:rPr>
        <w:t xml:space="preserve"> должностными</w:t>
      </w:r>
      <w:r w:rsidRPr="00D13D54">
        <w:rPr>
          <w:rFonts w:eastAsia="Calibri"/>
          <w:sz w:val="28"/>
          <w:szCs w:val="28"/>
          <w:lang w:eastAsia="en-US"/>
        </w:rPr>
        <w:t xml:space="preserve"> лицами </w:t>
      </w:r>
      <w:r w:rsidRPr="00D13D54">
        <w:rPr>
          <w:spacing w:val="-4"/>
          <w:sz w:val="28"/>
          <w:szCs w:val="28"/>
        </w:rPr>
        <w:t xml:space="preserve">осуществляется </w:t>
      </w:r>
      <w:r w:rsidRPr="00D13D54">
        <w:rPr>
          <w:spacing w:val="-4"/>
          <w:sz w:val="28"/>
          <w:szCs w:val="28"/>
          <w:u w:val="single"/>
        </w:rPr>
        <w:t xml:space="preserve">главой </w:t>
      </w:r>
      <w:r>
        <w:rPr>
          <w:sz w:val="28"/>
          <w:szCs w:val="28"/>
        </w:rPr>
        <w:t>Администрации Акутихинского сельсовета</w:t>
      </w:r>
      <w:r>
        <w:rPr>
          <w:spacing w:val="-4"/>
          <w:sz w:val="28"/>
          <w:szCs w:val="28"/>
        </w:rPr>
        <w:t>.</w:t>
      </w:r>
      <w:r w:rsidRPr="00D13D54">
        <w:rPr>
          <w:spacing w:val="-4"/>
          <w:sz w:val="28"/>
          <w:szCs w:val="28"/>
        </w:rPr>
        <w:t xml:space="preserve"> </w:t>
      </w:r>
    </w:p>
    <w:p w:rsidR="0084761E" w:rsidRPr="00D13D54" w:rsidRDefault="0084761E" w:rsidP="0084761E">
      <w:pPr>
        <w:ind w:firstLine="720"/>
        <w:jc w:val="both"/>
        <w:rPr>
          <w:rFonts w:eastAsia="Calibri"/>
          <w:sz w:val="28"/>
          <w:szCs w:val="28"/>
          <w:lang w:eastAsia="en-US"/>
        </w:rPr>
      </w:pPr>
      <w:r w:rsidRPr="00D13D54">
        <w:rPr>
          <w:rFonts w:eastAsia="Calibri"/>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13D54">
        <w:rPr>
          <w:rFonts w:eastAsia="Calibri"/>
          <w:sz w:val="28"/>
          <w:szCs w:val="28"/>
          <w:lang w:eastAsia="en-US"/>
        </w:rPr>
        <w:t>контроля за</w:t>
      </w:r>
      <w:proofErr w:type="gramEnd"/>
      <w:r w:rsidRPr="00D13D54">
        <w:rPr>
          <w:rFonts w:eastAsia="Calibri"/>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84761E" w:rsidRPr="00D13D54" w:rsidRDefault="0084761E" w:rsidP="0084761E">
      <w:pPr>
        <w:widowControl w:val="0"/>
        <w:tabs>
          <w:tab w:val="left" w:pos="426"/>
        </w:tabs>
        <w:ind w:firstLine="720"/>
        <w:jc w:val="both"/>
        <w:rPr>
          <w:spacing w:val="-4"/>
          <w:sz w:val="28"/>
          <w:szCs w:val="28"/>
        </w:rPr>
      </w:pPr>
      <w:r w:rsidRPr="00D13D54">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4761E" w:rsidRPr="00D13D54" w:rsidRDefault="0084761E" w:rsidP="0084761E">
      <w:pPr>
        <w:widowControl w:val="0"/>
        <w:tabs>
          <w:tab w:val="left" w:pos="426"/>
        </w:tabs>
        <w:ind w:firstLine="720"/>
        <w:jc w:val="both"/>
        <w:rPr>
          <w:sz w:val="28"/>
          <w:szCs w:val="28"/>
        </w:rPr>
      </w:pPr>
      <w:r w:rsidRPr="00D13D54">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13D54">
        <w:rPr>
          <w:spacing w:val="-4"/>
          <w:sz w:val="28"/>
          <w:szCs w:val="28"/>
          <w:u w:val="single"/>
        </w:rPr>
        <w:t xml:space="preserve">главой </w:t>
      </w:r>
      <w:r>
        <w:rPr>
          <w:sz w:val="28"/>
          <w:szCs w:val="28"/>
        </w:rPr>
        <w:t>Администрации Акутихинского сельсовета</w:t>
      </w:r>
      <w:r w:rsidRPr="00D13D54">
        <w:rPr>
          <w:spacing w:val="-4"/>
          <w:sz w:val="28"/>
          <w:szCs w:val="28"/>
          <w:u w:val="single"/>
        </w:rPr>
        <w:t>.</w:t>
      </w:r>
    </w:p>
    <w:p w:rsidR="0084761E" w:rsidRPr="00D13D54" w:rsidRDefault="0084761E" w:rsidP="0084761E">
      <w:pPr>
        <w:widowControl w:val="0"/>
        <w:tabs>
          <w:tab w:val="left" w:pos="426"/>
        </w:tabs>
        <w:ind w:firstLine="720"/>
        <w:jc w:val="both"/>
        <w:rPr>
          <w:sz w:val="28"/>
          <w:szCs w:val="28"/>
        </w:rPr>
      </w:pPr>
      <w:r w:rsidRPr="00D13D54">
        <w:rPr>
          <w:spacing w:val="-2"/>
          <w:sz w:val="28"/>
          <w:szCs w:val="28"/>
        </w:rPr>
        <w:t>Результаты деятельности комиссии оформляются в виде Акта</w:t>
      </w:r>
      <w:r w:rsidRPr="00D13D54">
        <w:rPr>
          <w:sz w:val="28"/>
          <w:szCs w:val="28"/>
        </w:rPr>
        <w:t xml:space="preserve"> проверки полноты и качества предоставления муниципальной услуги (далее – Акт)</w:t>
      </w:r>
      <w:r w:rsidRPr="00D13D54">
        <w:rPr>
          <w:spacing w:val="-2"/>
          <w:sz w:val="28"/>
          <w:szCs w:val="28"/>
        </w:rPr>
        <w:t xml:space="preserve">, в котором отмечаются выявленные недостатки и предложения по их устранению. </w:t>
      </w:r>
      <w:r w:rsidRPr="00D13D54">
        <w:rPr>
          <w:sz w:val="28"/>
          <w:szCs w:val="28"/>
        </w:rPr>
        <w:t>Акт подписывается членами комиссии.</w:t>
      </w:r>
    </w:p>
    <w:p w:rsidR="0084761E" w:rsidRPr="00D13D54" w:rsidRDefault="0084761E" w:rsidP="0084761E">
      <w:pPr>
        <w:widowControl w:val="0"/>
        <w:tabs>
          <w:tab w:val="left" w:pos="426"/>
        </w:tabs>
        <w:ind w:firstLine="720"/>
        <w:jc w:val="both"/>
        <w:rPr>
          <w:sz w:val="20"/>
          <w:szCs w:val="20"/>
        </w:rPr>
      </w:pPr>
    </w:p>
    <w:p w:rsidR="0084761E" w:rsidRPr="00D13D54" w:rsidRDefault="0084761E" w:rsidP="0084761E">
      <w:pPr>
        <w:autoSpaceDE w:val="0"/>
        <w:autoSpaceDN w:val="0"/>
        <w:adjustRightInd w:val="0"/>
        <w:ind w:firstLine="720"/>
        <w:jc w:val="both"/>
        <w:outlineLvl w:val="1"/>
        <w:rPr>
          <w:rFonts w:eastAsia="Calibri"/>
          <w:sz w:val="28"/>
          <w:szCs w:val="28"/>
          <w:lang w:eastAsia="en-US"/>
        </w:rPr>
      </w:pPr>
      <w:r w:rsidRPr="00D13D54">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4761E" w:rsidRPr="00D13D54" w:rsidRDefault="0084761E" w:rsidP="0084761E">
      <w:pPr>
        <w:widowControl w:val="0"/>
        <w:ind w:firstLine="720"/>
        <w:jc w:val="both"/>
        <w:rPr>
          <w:sz w:val="28"/>
          <w:szCs w:val="28"/>
        </w:rPr>
      </w:pPr>
      <w:r w:rsidRPr="00D13D54">
        <w:rPr>
          <w:sz w:val="28"/>
          <w:szCs w:val="28"/>
        </w:rPr>
        <w:t xml:space="preserve">По результатам проведенных проверок, в случае выявления нарушений </w:t>
      </w:r>
      <w:r w:rsidRPr="00D13D54">
        <w:rPr>
          <w:sz w:val="28"/>
          <w:szCs w:val="28"/>
        </w:rPr>
        <w:lastRenderedPageBreak/>
        <w:t>прав заявителей, осуществляется привлечение виновных лиц к ответственности в соответствии с законодательством Российской Федерации.</w:t>
      </w:r>
    </w:p>
    <w:p w:rsidR="0084761E" w:rsidRDefault="0084761E" w:rsidP="0084761E">
      <w:pPr>
        <w:widowControl w:val="0"/>
        <w:ind w:firstLine="720"/>
        <w:jc w:val="both"/>
        <w:rPr>
          <w:sz w:val="28"/>
          <w:szCs w:val="28"/>
        </w:rPr>
      </w:pPr>
      <w:r w:rsidRPr="00D13D54">
        <w:rPr>
          <w:sz w:val="28"/>
          <w:szCs w:val="28"/>
        </w:rPr>
        <w:t xml:space="preserve">Персональная ответственность </w:t>
      </w:r>
      <w:r w:rsidRPr="00D13D54">
        <w:rPr>
          <w:rFonts w:eastAsia="Calibri"/>
          <w:sz w:val="28"/>
          <w:szCs w:val="28"/>
          <w:lang w:eastAsia="en-US"/>
        </w:rPr>
        <w:t xml:space="preserve">должностных лиц </w:t>
      </w:r>
      <w:r>
        <w:rPr>
          <w:sz w:val="28"/>
          <w:szCs w:val="28"/>
        </w:rPr>
        <w:t>Администрации Акутихинского сельсовета</w:t>
      </w:r>
      <w:r w:rsidRPr="00D13D54">
        <w:rPr>
          <w:sz w:val="28"/>
          <w:szCs w:val="28"/>
        </w:rPr>
        <w:t xml:space="preserve"> закрепляется в их должностных инструкциях в соответствии с требованиями законодательства Российской Федерации.</w:t>
      </w:r>
    </w:p>
    <w:p w:rsidR="009B1446" w:rsidRDefault="009B1446" w:rsidP="0084761E">
      <w:pPr>
        <w:widowControl w:val="0"/>
        <w:ind w:firstLine="720"/>
        <w:jc w:val="both"/>
        <w:rPr>
          <w:sz w:val="28"/>
          <w:szCs w:val="28"/>
        </w:rPr>
      </w:pPr>
    </w:p>
    <w:p w:rsidR="009B1446" w:rsidRDefault="009B1446" w:rsidP="009B1446">
      <w:pPr>
        <w:pStyle w:val="ac"/>
        <w:jc w:val="right"/>
      </w:pPr>
    </w:p>
    <w:p w:rsidR="009B1446" w:rsidRPr="0067552B" w:rsidRDefault="009B1446" w:rsidP="009B1446">
      <w:pPr>
        <w:widowControl w:val="0"/>
        <w:ind w:firstLine="720"/>
        <w:jc w:val="both"/>
        <w:rPr>
          <w:b/>
          <w:sz w:val="28"/>
          <w:szCs w:val="28"/>
        </w:rPr>
      </w:pPr>
      <w:r w:rsidRPr="0067552B">
        <w:rPr>
          <w:b/>
          <w:sz w:val="28"/>
          <w:szCs w:val="28"/>
          <w:lang w:val="en-US"/>
        </w:rPr>
        <w:t>V</w:t>
      </w:r>
      <w:r w:rsidRPr="0067552B">
        <w:rPr>
          <w:b/>
          <w:sz w:val="28"/>
          <w:szCs w:val="28"/>
        </w:rPr>
        <w:t>. Досудебный (внесудебный) порядок обжалован</w:t>
      </w:r>
      <w:r>
        <w:rPr>
          <w:b/>
          <w:sz w:val="28"/>
          <w:szCs w:val="28"/>
        </w:rPr>
        <w:t>ия решений и действий (</w:t>
      </w:r>
      <w:proofErr w:type="spellStart"/>
      <w:r>
        <w:rPr>
          <w:b/>
          <w:sz w:val="28"/>
          <w:szCs w:val="28"/>
        </w:rPr>
        <w:t>бездейст</w:t>
      </w:r>
      <w:r w:rsidRPr="0067552B">
        <w:rPr>
          <w:b/>
          <w:sz w:val="28"/>
          <w:szCs w:val="28"/>
        </w:rPr>
        <w:t>ия</w:t>
      </w:r>
      <w:proofErr w:type="spellEnd"/>
      <w:r w:rsidRPr="0067552B">
        <w:rPr>
          <w:b/>
          <w:sz w:val="28"/>
          <w:szCs w:val="28"/>
        </w:rPr>
        <w:t>) органа, предоставляющего муниципальную услугу, многофункционального центра</w:t>
      </w:r>
      <w:r w:rsidRPr="0067552B">
        <w:rPr>
          <w:b/>
          <w:sz w:val="28"/>
          <w:szCs w:val="28"/>
          <w:vertAlign w:val="superscript"/>
        </w:rPr>
        <w:footnoteReference w:id="3"/>
      </w:r>
      <w:r w:rsidRPr="0067552B">
        <w:rPr>
          <w:b/>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9B1446" w:rsidRPr="0067552B" w:rsidRDefault="009B1446" w:rsidP="009B1446">
      <w:pPr>
        <w:widowControl w:val="0"/>
        <w:ind w:right="79"/>
        <w:jc w:val="center"/>
        <w:rPr>
          <w:b/>
          <w:sz w:val="28"/>
          <w:szCs w:val="28"/>
        </w:rPr>
      </w:pPr>
    </w:p>
    <w:p w:rsidR="009B1446" w:rsidRPr="0067552B" w:rsidRDefault="009B1446" w:rsidP="009B1446">
      <w:pPr>
        <w:autoSpaceDE w:val="0"/>
        <w:autoSpaceDN w:val="0"/>
        <w:adjustRightInd w:val="0"/>
        <w:ind w:firstLine="709"/>
        <w:jc w:val="both"/>
        <w:outlineLvl w:val="1"/>
        <w:rPr>
          <w:sz w:val="28"/>
          <w:szCs w:val="28"/>
        </w:rPr>
      </w:pPr>
      <w:r w:rsidRPr="0067552B">
        <w:rPr>
          <w:b/>
          <w:sz w:val="28"/>
          <w:szCs w:val="28"/>
          <w:lang w:eastAsia="en-US"/>
        </w:rPr>
        <w:t>5.1.</w:t>
      </w:r>
      <w:r w:rsidRPr="0067552B">
        <w:rPr>
          <w:sz w:val="28"/>
          <w:szCs w:val="28"/>
          <w:lang w:eastAsia="en-US"/>
        </w:rPr>
        <w:t xml:space="preserve"> </w:t>
      </w:r>
      <w:r w:rsidRPr="0067552B">
        <w:rPr>
          <w:sz w:val="28"/>
          <w:szCs w:val="28"/>
        </w:rPr>
        <w:t xml:space="preserve">Заявители имеют право на досудебное (внесудебное) обжалование решений и действий (бездействия) </w:t>
      </w:r>
      <w:r>
        <w:rPr>
          <w:sz w:val="28"/>
          <w:szCs w:val="28"/>
          <w:lang w:eastAsia="en-US"/>
        </w:rPr>
        <w:t>Администрации Акутихинского</w:t>
      </w:r>
      <w:r w:rsidRPr="0067552B">
        <w:rPr>
          <w:sz w:val="28"/>
          <w:szCs w:val="28"/>
          <w:lang w:eastAsia="en-US"/>
        </w:rPr>
        <w:t xml:space="preserve"> сельсовета Быстроистокского района Алтайского края</w:t>
      </w:r>
      <w:r w:rsidRPr="0067552B">
        <w:rPr>
          <w:sz w:val="28"/>
          <w:szCs w:val="28"/>
        </w:rPr>
        <w:t>, должност</w:t>
      </w:r>
      <w:r>
        <w:rPr>
          <w:sz w:val="28"/>
          <w:szCs w:val="28"/>
        </w:rPr>
        <w:t>ного</w:t>
      </w:r>
      <w:r w:rsidRPr="0067552B">
        <w:rPr>
          <w:sz w:val="28"/>
          <w:szCs w:val="28"/>
        </w:rPr>
        <w:t xml:space="preserve"> лиц</w:t>
      </w:r>
      <w:r>
        <w:rPr>
          <w:sz w:val="28"/>
          <w:szCs w:val="28"/>
        </w:rPr>
        <w:t>а</w:t>
      </w:r>
      <w:r w:rsidRPr="0067552B">
        <w:rPr>
          <w:sz w:val="28"/>
          <w:szCs w:val="28"/>
        </w:rPr>
        <w:t xml:space="preserve"> </w:t>
      </w:r>
      <w:r w:rsidRPr="0067552B">
        <w:rPr>
          <w:sz w:val="28"/>
          <w:szCs w:val="28"/>
          <w:lang w:eastAsia="en-US"/>
        </w:rPr>
        <w:t>Администра</w:t>
      </w:r>
      <w:r>
        <w:rPr>
          <w:sz w:val="28"/>
          <w:szCs w:val="28"/>
          <w:lang w:eastAsia="en-US"/>
        </w:rPr>
        <w:t>ции Акутихинского</w:t>
      </w:r>
      <w:r w:rsidRPr="0067552B">
        <w:rPr>
          <w:sz w:val="28"/>
          <w:szCs w:val="28"/>
          <w:lang w:eastAsia="en-US"/>
        </w:rPr>
        <w:t xml:space="preserve"> сельсовета Быстроистокского района Алтайского края</w:t>
      </w:r>
      <w:r w:rsidRPr="0067552B">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B1446" w:rsidRPr="0067552B" w:rsidRDefault="009B1446" w:rsidP="009B1446">
      <w:pPr>
        <w:autoSpaceDE w:val="0"/>
        <w:autoSpaceDN w:val="0"/>
        <w:adjustRightInd w:val="0"/>
        <w:ind w:firstLine="709"/>
        <w:jc w:val="both"/>
        <w:outlineLvl w:val="1"/>
        <w:rPr>
          <w:sz w:val="28"/>
          <w:szCs w:val="28"/>
        </w:rPr>
      </w:pPr>
      <w:r w:rsidRPr="0067552B">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5.2.</w:t>
      </w:r>
      <w:r w:rsidRPr="0067552B">
        <w:rPr>
          <w:sz w:val="28"/>
          <w:szCs w:val="28"/>
          <w:lang w:eastAsia="en-US"/>
        </w:rPr>
        <w:t xml:space="preserve"> Заявитель может обратиться с жалобой, в том числе в следующих случаях:</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1) нарушение срока регистрации запроса заявителя о предоставлении муниципальной услуги;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2) нарушение срока предоставления муниципальной услуги;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B1446" w:rsidRPr="0067552B" w:rsidRDefault="009B1446" w:rsidP="009B1446">
      <w:pPr>
        <w:autoSpaceDE w:val="0"/>
        <w:autoSpaceDN w:val="0"/>
        <w:adjustRightInd w:val="0"/>
        <w:ind w:firstLine="709"/>
        <w:jc w:val="both"/>
        <w:outlineLvl w:val="1"/>
        <w:rPr>
          <w:sz w:val="28"/>
          <w:szCs w:val="28"/>
          <w:lang w:eastAsia="en-US"/>
        </w:rPr>
      </w:pPr>
      <w:proofErr w:type="gramStart"/>
      <w:r w:rsidRPr="0067552B">
        <w:rPr>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67552B">
        <w:rPr>
          <w:sz w:val="28"/>
          <w:szCs w:val="28"/>
          <w:lang w:eastAsia="en-US"/>
        </w:rPr>
        <w:lastRenderedPageBreak/>
        <w:t>Федерации законами, иными нормативными правовыми актами Алтайского края и муниципальными правовыми актами;</w:t>
      </w:r>
      <w:proofErr w:type="gramEnd"/>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B1446" w:rsidRPr="0067552B" w:rsidRDefault="009B1446" w:rsidP="009B1446">
      <w:pPr>
        <w:autoSpaceDE w:val="0"/>
        <w:autoSpaceDN w:val="0"/>
        <w:adjustRightInd w:val="0"/>
        <w:ind w:firstLine="709"/>
        <w:jc w:val="both"/>
        <w:outlineLvl w:val="1"/>
        <w:rPr>
          <w:sz w:val="28"/>
          <w:szCs w:val="28"/>
          <w:lang w:eastAsia="en-US"/>
        </w:rPr>
      </w:pPr>
      <w:proofErr w:type="gramStart"/>
      <w:r w:rsidRPr="0067552B">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8) нарушение срока или порядка выдачи документов по результатам предоставления муниципальной услуги;</w:t>
      </w:r>
    </w:p>
    <w:p w:rsidR="009B1446" w:rsidRPr="0067552B" w:rsidRDefault="009B1446" w:rsidP="009B1446">
      <w:pPr>
        <w:autoSpaceDE w:val="0"/>
        <w:autoSpaceDN w:val="0"/>
        <w:adjustRightInd w:val="0"/>
        <w:ind w:firstLine="709"/>
        <w:jc w:val="both"/>
        <w:outlineLvl w:val="1"/>
        <w:rPr>
          <w:sz w:val="28"/>
          <w:szCs w:val="28"/>
          <w:lang w:eastAsia="en-US"/>
        </w:rPr>
      </w:pPr>
      <w:proofErr w:type="gramStart"/>
      <w:r w:rsidRPr="0067552B">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5.3.</w:t>
      </w:r>
      <w:r w:rsidRPr="0067552B">
        <w:rPr>
          <w:sz w:val="28"/>
          <w:szCs w:val="28"/>
          <w:lang w:eastAsia="en-US"/>
        </w:rPr>
        <w:t xml:space="preserve"> Общие требования к порядку подачи и рассмотрения жалобы.</w:t>
      </w:r>
    </w:p>
    <w:p w:rsidR="009B1446" w:rsidRPr="0067552B" w:rsidRDefault="009B1446" w:rsidP="009B1446">
      <w:pPr>
        <w:autoSpaceDE w:val="0"/>
        <w:autoSpaceDN w:val="0"/>
        <w:adjustRightInd w:val="0"/>
        <w:ind w:firstLine="709"/>
        <w:jc w:val="both"/>
        <w:outlineLvl w:val="1"/>
        <w:rPr>
          <w:sz w:val="28"/>
          <w:szCs w:val="28"/>
        </w:rPr>
      </w:pPr>
      <w:r w:rsidRPr="0067552B">
        <w:rPr>
          <w:b/>
          <w:sz w:val="28"/>
          <w:szCs w:val="28"/>
          <w:lang w:eastAsia="en-US"/>
        </w:rPr>
        <w:t>5.3.1.</w:t>
      </w:r>
      <w:r w:rsidRPr="0067552B">
        <w:rPr>
          <w:sz w:val="28"/>
          <w:szCs w:val="28"/>
          <w:lang w:eastAsia="en-US"/>
        </w:rPr>
        <w:t xml:space="preserve"> </w:t>
      </w:r>
      <w:r w:rsidRPr="0067552B">
        <w:rPr>
          <w:sz w:val="28"/>
          <w:szCs w:val="28"/>
        </w:rPr>
        <w:t xml:space="preserve">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B1446" w:rsidRPr="0067552B" w:rsidRDefault="009B1446" w:rsidP="009B1446">
      <w:pPr>
        <w:autoSpaceDE w:val="0"/>
        <w:autoSpaceDN w:val="0"/>
        <w:adjustRightInd w:val="0"/>
        <w:ind w:firstLine="709"/>
        <w:jc w:val="both"/>
        <w:outlineLvl w:val="1"/>
        <w:rPr>
          <w:sz w:val="28"/>
          <w:szCs w:val="28"/>
        </w:rPr>
      </w:pPr>
      <w:r w:rsidRPr="0067552B">
        <w:rPr>
          <w:sz w:val="28"/>
          <w:szCs w:val="28"/>
        </w:rPr>
        <w:t>Жалоба на действия (бездействие) и</w:t>
      </w:r>
      <w:r>
        <w:rPr>
          <w:sz w:val="28"/>
          <w:szCs w:val="28"/>
        </w:rPr>
        <w:t xml:space="preserve"> решения</w:t>
      </w:r>
      <w:r w:rsidRPr="0067552B">
        <w:rPr>
          <w:sz w:val="28"/>
          <w:szCs w:val="28"/>
        </w:rPr>
        <w:t xml:space="preserve"> направляется главе </w:t>
      </w:r>
      <w:r>
        <w:rPr>
          <w:sz w:val="28"/>
          <w:szCs w:val="28"/>
          <w:lang w:eastAsia="en-US"/>
        </w:rPr>
        <w:t xml:space="preserve"> Акутихинского</w:t>
      </w:r>
      <w:r w:rsidRPr="0067552B">
        <w:rPr>
          <w:sz w:val="28"/>
          <w:szCs w:val="28"/>
          <w:lang w:eastAsia="en-US"/>
        </w:rPr>
        <w:t xml:space="preserve"> сельсовета Быстроистокского района Алтайского края</w:t>
      </w:r>
      <w:r w:rsidRPr="0067552B">
        <w:rPr>
          <w:sz w:val="28"/>
          <w:szCs w:val="28"/>
        </w:rPr>
        <w:t>.</w:t>
      </w:r>
    </w:p>
    <w:p w:rsidR="009B1446" w:rsidRPr="0067552B" w:rsidRDefault="009B1446" w:rsidP="009B1446">
      <w:pPr>
        <w:autoSpaceDE w:val="0"/>
        <w:autoSpaceDN w:val="0"/>
        <w:adjustRightInd w:val="0"/>
        <w:ind w:firstLine="709"/>
        <w:jc w:val="both"/>
        <w:outlineLvl w:val="1"/>
        <w:rPr>
          <w:sz w:val="28"/>
          <w:szCs w:val="28"/>
        </w:rPr>
      </w:pPr>
      <w:r w:rsidRPr="0067552B">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5.3.2.</w:t>
      </w:r>
      <w:r w:rsidRPr="0067552B">
        <w:rPr>
          <w:sz w:val="28"/>
          <w:szCs w:val="28"/>
          <w:lang w:eastAsia="en-US"/>
        </w:rPr>
        <w:t xml:space="preserve"> </w:t>
      </w:r>
      <w:proofErr w:type="gramStart"/>
      <w:r w:rsidRPr="0067552B">
        <w:rPr>
          <w:sz w:val="28"/>
          <w:szCs w:val="28"/>
          <w:lang w:eastAsia="en-US"/>
        </w:rPr>
        <w:t xml:space="preserve">Жалоба может быть направлена по почте, через Многофункциональный центр, официальный сайт </w:t>
      </w:r>
      <w:r>
        <w:rPr>
          <w:sz w:val="28"/>
          <w:szCs w:val="28"/>
        </w:rPr>
        <w:t>администрации Быстроистокского района раздел «Сельсоветы»</w:t>
      </w:r>
      <w:r w:rsidRPr="0067552B">
        <w:rPr>
          <w:sz w:val="28"/>
          <w:szCs w:val="28"/>
          <w:lang w:eastAsia="en-US"/>
        </w:rPr>
        <w:t>, Единый портал государственных и муниципальных услуг (функций)</w:t>
      </w:r>
      <w:r w:rsidRPr="0067552B">
        <w:rPr>
          <w:sz w:val="28"/>
          <w:szCs w:val="28"/>
        </w:rPr>
        <w:t xml:space="preserve"> </w:t>
      </w:r>
      <w:r w:rsidRPr="0067552B">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67552B">
        <w:rPr>
          <w:sz w:val="28"/>
          <w:szCs w:val="28"/>
          <w:lang w:eastAsia="en-US"/>
        </w:rPr>
        <w:t xml:space="preserve"> служащими (далее – «портал досудебного обжалования»), а также может быть </w:t>
      </w:r>
      <w:proofErr w:type="gramStart"/>
      <w:r w:rsidRPr="0067552B">
        <w:rPr>
          <w:sz w:val="28"/>
          <w:szCs w:val="28"/>
          <w:lang w:eastAsia="en-US"/>
        </w:rPr>
        <w:t>принята</w:t>
      </w:r>
      <w:proofErr w:type="gramEnd"/>
      <w:r w:rsidRPr="0067552B">
        <w:rPr>
          <w:sz w:val="28"/>
          <w:szCs w:val="28"/>
          <w:lang w:eastAsia="en-US"/>
        </w:rPr>
        <w:t xml:space="preserve"> при личном приеме заявителя.</w:t>
      </w:r>
    </w:p>
    <w:p w:rsidR="009B1446" w:rsidRPr="0067552B" w:rsidRDefault="009B1446" w:rsidP="009B1446">
      <w:pPr>
        <w:autoSpaceDE w:val="0"/>
        <w:autoSpaceDN w:val="0"/>
        <w:adjustRightInd w:val="0"/>
        <w:ind w:firstLine="709"/>
        <w:jc w:val="both"/>
        <w:outlineLvl w:val="1"/>
        <w:rPr>
          <w:sz w:val="28"/>
          <w:szCs w:val="28"/>
          <w:lang w:eastAsia="en-US"/>
        </w:rPr>
      </w:pP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5.3.3.</w:t>
      </w:r>
      <w:r w:rsidRPr="0067552B">
        <w:rPr>
          <w:sz w:val="28"/>
          <w:szCs w:val="28"/>
          <w:lang w:eastAsia="en-US"/>
        </w:rPr>
        <w:t xml:space="preserve"> В электронном виде жалоба может быть подана заявителем посредством:</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 xml:space="preserve">а) официальный сайт </w:t>
      </w:r>
      <w:r>
        <w:rPr>
          <w:sz w:val="28"/>
          <w:szCs w:val="28"/>
        </w:rPr>
        <w:t>администрации Быстроистокского района раздел «Сельсоветы»</w:t>
      </w:r>
      <w:r w:rsidRPr="0067552B">
        <w:rPr>
          <w:sz w:val="28"/>
          <w:szCs w:val="28"/>
          <w:lang w:eastAsia="en-US"/>
        </w:rPr>
        <w:t>;</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б) Единого портала государственных и муниципальных услуг (функций);</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в) портала досудебного обжалования (do.gosuslugi.ru).</w:t>
      </w:r>
    </w:p>
    <w:p w:rsidR="009B1446" w:rsidRPr="0067552B" w:rsidRDefault="009B1446" w:rsidP="009B1446">
      <w:pPr>
        <w:autoSpaceDE w:val="0"/>
        <w:autoSpaceDN w:val="0"/>
        <w:adjustRightInd w:val="0"/>
        <w:ind w:firstLine="709"/>
        <w:jc w:val="both"/>
        <w:outlineLvl w:val="1"/>
        <w:rPr>
          <w:sz w:val="28"/>
          <w:szCs w:val="28"/>
          <w:lang w:eastAsia="en-US"/>
        </w:rPr>
      </w:pPr>
    </w:p>
    <w:p w:rsidR="009B1446" w:rsidRPr="0067552B" w:rsidRDefault="009B1446" w:rsidP="009B1446">
      <w:pPr>
        <w:autoSpaceDE w:val="0"/>
        <w:autoSpaceDN w:val="0"/>
        <w:adjustRightInd w:val="0"/>
        <w:ind w:firstLine="709"/>
        <w:jc w:val="both"/>
        <w:rPr>
          <w:sz w:val="28"/>
          <w:szCs w:val="28"/>
        </w:rPr>
      </w:pPr>
      <w:r w:rsidRPr="0067552B">
        <w:rPr>
          <w:b/>
          <w:sz w:val="28"/>
          <w:szCs w:val="28"/>
          <w:lang w:eastAsia="en-US"/>
        </w:rPr>
        <w:t xml:space="preserve">5.4. </w:t>
      </w:r>
      <w:r w:rsidRPr="0067552B">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B1446" w:rsidRPr="0067552B" w:rsidRDefault="009B1446" w:rsidP="009B1446">
      <w:pPr>
        <w:autoSpaceDE w:val="0"/>
        <w:autoSpaceDN w:val="0"/>
        <w:adjustRightInd w:val="0"/>
        <w:ind w:firstLine="709"/>
        <w:jc w:val="both"/>
        <w:rPr>
          <w:sz w:val="28"/>
          <w:szCs w:val="28"/>
        </w:rPr>
      </w:pPr>
      <w:r w:rsidRPr="0067552B">
        <w:rPr>
          <w:sz w:val="28"/>
          <w:szCs w:val="28"/>
        </w:rPr>
        <w:t>Время приема жалоб совпадает со временем предоставления муниципальной услуги.</w:t>
      </w:r>
    </w:p>
    <w:p w:rsidR="009B1446" w:rsidRPr="0067552B" w:rsidRDefault="009B1446" w:rsidP="009B1446">
      <w:pPr>
        <w:autoSpaceDE w:val="0"/>
        <w:autoSpaceDN w:val="0"/>
        <w:adjustRightInd w:val="0"/>
        <w:ind w:firstLine="709"/>
        <w:jc w:val="both"/>
        <w:rPr>
          <w:sz w:val="28"/>
          <w:szCs w:val="28"/>
        </w:rPr>
      </w:pPr>
      <w:r w:rsidRPr="0067552B">
        <w:rPr>
          <w:b/>
          <w:sz w:val="28"/>
          <w:szCs w:val="28"/>
        </w:rPr>
        <w:t>5.5.</w:t>
      </w:r>
      <w:r w:rsidRPr="0067552B">
        <w:rPr>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B1446" w:rsidRPr="0067552B" w:rsidRDefault="009B1446" w:rsidP="009B1446">
      <w:pPr>
        <w:autoSpaceDE w:val="0"/>
        <w:autoSpaceDN w:val="0"/>
        <w:adjustRightInd w:val="0"/>
        <w:ind w:firstLine="709"/>
        <w:jc w:val="both"/>
        <w:rPr>
          <w:sz w:val="28"/>
          <w:szCs w:val="28"/>
        </w:rPr>
      </w:pPr>
      <w:bookmarkStart w:id="10" w:name="Par26"/>
      <w:bookmarkEnd w:id="10"/>
      <w:r w:rsidRPr="0067552B">
        <w:rPr>
          <w:b/>
          <w:sz w:val="28"/>
          <w:szCs w:val="28"/>
        </w:rPr>
        <w:t>5.6.</w:t>
      </w:r>
      <w:r w:rsidRPr="0067552B">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7552B">
        <w:rPr>
          <w:sz w:val="28"/>
          <w:szCs w:val="28"/>
        </w:rPr>
        <w:t>представлена</w:t>
      </w:r>
      <w:proofErr w:type="gramEnd"/>
      <w:r w:rsidRPr="0067552B">
        <w:rPr>
          <w:sz w:val="28"/>
          <w:szCs w:val="28"/>
        </w:rPr>
        <w:t>:</w:t>
      </w:r>
    </w:p>
    <w:p w:rsidR="009B1446" w:rsidRPr="0067552B" w:rsidRDefault="009B1446" w:rsidP="009B1446">
      <w:pPr>
        <w:autoSpaceDE w:val="0"/>
        <w:autoSpaceDN w:val="0"/>
        <w:adjustRightInd w:val="0"/>
        <w:ind w:firstLine="709"/>
        <w:jc w:val="both"/>
        <w:rPr>
          <w:sz w:val="28"/>
          <w:szCs w:val="28"/>
        </w:rPr>
      </w:pPr>
      <w:r w:rsidRPr="0067552B">
        <w:rPr>
          <w:sz w:val="28"/>
          <w:szCs w:val="28"/>
        </w:rPr>
        <w:t>доверенность, оформленная в соответствии с действующим законодательством Российской Федерации;</w:t>
      </w:r>
    </w:p>
    <w:p w:rsidR="009B1446" w:rsidRPr="0067552B" w:rsidRDefault="009B1446" w:rsidP="009B1446">
      <w:pPr>
        <w:autoSpaceDE w:val="0"/>
        <w:autoSpaceDN w:val="0"/>
        <w:adjustRightInd w:val="0"/>
        <w:ind w:firstLine="709"/>
        <w:jc w:val="both"/>
        <w:rPr>
          <w:sz w:val="28"/>
          <w:szCs w:val="28"/>
        </w:rPr>
      </w:pPr>
      <w:r w:rsidRPr="0067552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1446" w:rsidRPr="0067552B" w:rsidRDefault="009B1446" w:rsidP="009B1446">
      <w:pPr>
        <w:autoSpaceDE w:val="0"/>
        <w:autoSpaceDN w:val="0"/>
        <w:adjustRightInd w:val="0"/>
        <w:spacing w:before="220"/>
        <w:ind w:firstLine="709"/>
        <w:jc w:val="both"/>
        <w:rPr>
          <w:sz w:val="28"/>
          <w:szCs w:val="28"/>
        </w:rPr>
      </w:pPr>
      <w:r w:rsidRPr="0067552B">
        <w:rPr>
          <w:b/>
          <w:sz w:val="28"/>
          <w:szCs w:val="28"/>
        </w:rPr>
        <w:t>5.7.</w:t>
      </w:r>
      <w:r w:rsidRPr="0067552B">
        <w:rPr>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B1446" w:rsidRPr="0067552B" w:rsidRDefault="009B1446" w:rsidP="009B1446">
      <w:pPr>
        <w:autoSpaceDE w:val="0"/>
        <w:autoSpaceDN w:val="0"/>
        <w:adjustRightInd w:val="0"/>
        <w:spacing w:before="220"/>
        <w:ind w:firstLine="709"/>
        <w:jc w:val="both"/>
        <w:rPr>
          <w:sz w:val="28"/>
          <w:szCs w:val="28"/>
        </w:rPr>
      </w:pPr>
      <w:r w:rsidRPr="0067552B">
        <w:rPr>
          <w:b/>
          <w:sz w:val="28"/>
          <w:szCs w:val="28"/>
        </w:rPr>
        <w:t>5.8.</w:t>
      </w:r>
      <w:r w:rsidRPr="0067552B">
        <w:rPr>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B1446" w:rsidRPr="0067552B" w:rsidRDefault="009B1446" w:rsidP="009B1446">
      <w:pPr>
        <w:autoSpaceDE w:val="0"/>
        <w:autoSpaceDN w:val="0"/>
        <w:adjustRightInd w:val="0"/>
        <w:spacing w:before="220"/>
        <w:ind w:firstLine="709"/>
        <w:jc w:val="both"/>
        <w:rPr>
          <w:sz w:val="28"/>
          <w:szCs w:val="28"/>
        </w:rPr>
      </w:pPr>
      <w:r w:rsidRPr="0067552B">
        <w:rPr>
          <w:b/>
          <w:sz w:val="28"/>
          <w:szCs w:val="28"/>
        </w:rPr>
        <w:t>5.9. </w:t>
      </w:r>
      <w:r w:rsidRPr="0067552B">
        <w:rPr>
          <w:sz w:val="28"/>
          <w:szCs w:val="28"/>
        </w:rPr>
        <w:t>Срок рассмотрения жалобы исчисляется со дня регистрации жалобы в Управлении.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5.10.</w:t>
      </w:r>
      <w:r w:rsidRPr="0067552B">
        <w:rPr>
          <w:sz w:val="28"/>
          <w:szCs w:val="28"/>
          <w:lang w:eastAsia="en-US"/>
        </w:rPr>
        <w:t xml:space="preserve"> Жалоба должна содержать:</w:t>
      </w:r>
    </w:p>
    <w:p w:rsidR="009B1446" w:rsidRPr="0067552B" w:rsidRDefault="009B1446" w:rsidP="009B1446">
      <w:pPr>
        <w:autoSpaceDE w:val="0"/>
        <w:autoSpaceDN w:val="0"/>
        <w:adjustRightInd w:val="0"/>
        <w:ind w:firstLine="709"/>
        <w:jc w:val="both"/>
        <w:outlineLvl w:val="1"/>
        <w:rPr>
          <w:sz w:val="28"/>
          <w:szCs w:val="28"/>
          <w:lang w:eastAsia="en-US"/>
        </w:rPr>
      </w:pPr>
      <w:proofErr w:type="gramStart"/>
      <w:r w:rsidRPr="0067552B">
        <w:rPr>
          <w:sz w:val="28"/>
          <w:szCs w:val="28"/>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B1446" w:rsidRPr="0067552B" w:rsidRDefault="009B1446" w:rsidP="009B1446">
      <w:pPr>
        <w:autoSpaceDE w:val="0"/>
        <w:autoSpaceDN w:val="0"/>
        <w:adjustRightInd w:val="0"/>
        <w:ind w:firstLine="709"/>
        <w:jc w:val="both"/>
        <w:outlineLvl w:val="1"/>
        <w:rPr>
          <w:sz w:val="28"/>
          <w:szCs w:val="28"/>
          <w:lang w:eastAsia="en-US"/>
        </w:rPr>
      </w:pPr>
      <w:proofErr w:type="gramStart"/>
      <w:r w:rsidRPr="0067552B">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B1446" w:rsidRPr="0067552B" w:rsidRDefault="009B1446" w:rsidP="009B1446">
      <w:pPr>
        <w:autoSpaceDE w:val="0"/>
        <w:autoSpaceDN w:val="0"/>
        <w:adjustRightInd w:val="0"/>
        <w:ind w:firstLine="709"/>
        <w:jc w:val="both"/>
        <w:outlineLvl w:val="1"/>
        <w:rPr>
          <w:sz w:val="28"/>
          <w:szCs w:val="28"/>
          <w:lang w:eastAsia="en-US"/>
        </w:rPr>
      </w:pPr>
    </w:p>
    <w:p w:rsidR="009B1446" w:rsidRPr="0067552B" w:rsidRDefault="009B1446" w:rsidP="009B1446">
      <w:pPr>
        <w:autoSpaceDE w:val="0"/>
        <w:autoSpaceDN w:val="0"/>
        <w:adjustRightInd w:val="0"/>
        <w:ind w:firstLine="709"/>
        <w:jc w:val="both"/>
        <w:outlineLvl w:val="1"/>
        <w:rPr>
          <w:b/>
          <w:sz w:val="28"/>
          <w:szCs w:val="28"/>
          <w:lang w:eastAsia="en-US"/>
        </w:rPr>
      </w:pPr>
      <w:r w:rsidRPr="0067552B">
        <w:rPr>
          <w:b/>
          <w:sz w:val="28"/>
          <w:szCs w:val="28"/>
          <w:lang w:eastAsia="en-US"/>
        </w:rPr>
        <w:t xml:space="preserve">5.11. </w:t>
      </w:r>
      <w:r w:rsidRPr="0067552B">
        <w:rPr>
          <w:sz w:val="28"/>
          <w:szCs w:val="28"/>
          <w:lang w:eastAsia="en-US"/>
        </w:rPr>
        <w:t>Орган местного самоуправления обеспечивает:</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оснащение мест приема жалоб;</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B1446" w:rsidRPr="0067552B" w:rsidRDefault="009B1446" w:rsidP="009B1446">
      <w:pPr>
        <w:autoSpaceDE w:val="0"/>
        <w:autoSpaceDN w:val="0"/>
        <w:adjustRightInd w:val="0"/>
        <w:ind w:firstLine="709"/>
        <w:jc w:val="both"/>
        <w:outlineLvl w:val="1"/>
        <w:rPr>
          <w:sz w:val="28"/>
          <w:szCs w:val="28"/>
          <w:lang w:eastAsia="en-US"/>
        </w:rPr>
      </w:pP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5.12. </w:t>
      </w:r>
      <w:r w:rsidRPr="0067552B">
        <w:rPr>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B1446" w:rsidRPr="0067552B" w:rsidRDefault="009B1446" w:rsidP="009B1446">
      <w:pPr>
        <w:autoSpaceDE w:val="0"/>
        <w:autoSpaceDN w:val="0"/>
        <w:adjustRightInd w:val="0"/>
        <w:ind w:firstLine="709"/>
        <w:jc w:val="both"/>
        <w:outlineLvl w:val="1"/>
        <w:rPr>
          <w:sz w:val="28"/>
          <w:szCs w:val="28"/>
          <w:lang w:eastAsia="en-US"/>
        </w:rPr>
      </w:pP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lastRenderedPageBreak/>
        <w:t>5.13.</w:t>
      </w:r>
      <w:r w:rsidRPr="0067552B">
        <w:rPr>
          <w:sz w:val="28"/>
          <w:szCs w:val="28"/>
          <w:lang w:eastAsia="en-US"/>
        </w:rPr>
        <w:t xml:space="preserve"> </w:t>
      </w:r>
      <w:proofErr w:type="gramStart"/>
      <w:r w:rsidRPr="0067552B">
        <w:rPr>
          <w:sz w:val="28"/>
          <w:szCs w:val="28"/>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Pr>
          <w:sz w:val="28"/>
          <w:szCs w:val="28"/>
        </w:rPr>
        <w:t>Администрации Акутихинского сельсовета Быстроистокского района Алтайского края</w:t>
      </w:r>
      <w:r w:rsidRPr="0067552B">
        <w:rPr>
          <w:sz w:val="28"/>
          <w:szCs w:val="28"/>
          <w:lang w:eastAsia="en-US"/>
        </w:rPr>
        <w:t xml:space="preserve">, должностного лица </w:t>
      </w:r>
      <w:r>
        <w:rPr>
          <w:sz w:val="28"/>
          <w:szCs w:val="28"/>
        </w:rPr>
        <w:t>Администрации Акутихинского сельсовета Быстроистокского района Алтайского края</w:t>
      </w:r>
      <w:r w:rsidRPr="0067552B">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7552B">
        <w:rPr>
          <w:sz w:val="28"/>
          <w:szCs w:val="28"/>
          <w:lang w:eastAsia="en-US"/>
        </w:rPr>
        <w:t xml:space="preserve"> установленного срока таких исправлений – в течение пяти рабочих дней со дня ее регистрации. </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5.14.</w:t>
      </w:r>
      <w:r w:rsidRPr="0067552B">
        <w:rPr>
          <w:sz w:val="28"/>
          <w:szCs w:val="28"/>
          <w:lang w:eastAsia="en-US"/>
        </w:rPr>
        <w:t xml:space="preserve"> По результатам рассмотрения жалобы </w:t>
      </w:r>
      <w:r w:rsidRPr="0067552B">
        <w:rPr>
          <w:sz w:val="28"/>
          <w:szCs w:val="28"/>
        </w:rPr>
        <w:t xml:space="preserve">глава </w:t>
      </w:r>
      <w:r>
        <w:rPr>
          <w:sz w:val="28"/>
          <w:szCs w:val="28"/>
        </w:rPr>
        <w:t>Акутихинского сельсовета Быстроистокского района Алтайского края</w:t>
      </w:r>
      <w:r w:rsidRPr="0067552B">
        <w:rPr>
          <w:sz w:val="28"/>
          <w:szCs w:val="28"/>
          <w:lang w:eastAsia="en-US"/>
        </w:rPr>
        <w:t xml:space="preserve"> принимает одно из следующих решений:</w:t>
      </w:r>
    </w:p>
    <w:p w:rsidR="009B1446" w:rsidRPr="0067552B" w:rsidRDefault="009B1446" w:rsidP="009B1446">
      <w:pPr>
        <w:autoSpaceDE w:val="0"/>
        <w:autoSpaceDN w:val="0"/>
        <w:adjustRightInd w:val="0"/>
        <w:ind w:firstLine="709"/>
        <w:jc w:val="both"/>
        <w:outlineLvl w:val="1"/>
        <w:rPr>
          <w:sz w:val="28"/>
          <w:szCs w:val="28"/>
          <w:lang w:eastAsia="en-US"/>
        </w:rPr>
      </w:pPr>
      <w:proofErr w:type="gramStart"/>
      <w:r w:rsidRPr="0067552B">
        <w:rPr>
          <w:sz w:val="28"/>
          <w:szCs w:val="28"/>
          <w:lang w:eastAsia="en-US"/>
        </w:rPr>
        <w:t xml:space="preserve">1) удовлетворяет жалобу, в том числе в форме отмены принятого решения, исправления допущенных </w:t>
      </w:r>
      <w:r>
        <w:rPr>
          <w:sz w:val="28"/>
          <w:szCs w:val="28"/>
        </w:rPr>
        <w:t>Администрацией Акутихинского сельсовета Быстроистокского района Алтайского края</w:t>
      </w:r>
      <w:r w:rsidRPr="0067552B">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2) отказывает в удовлетворении жалобы.</w:t>
      </w:r>
    </w:p>
    <w:p w:rsidR="009B1446" w:rsidRPr="0067552B" w:rsidRDefault="009B1446" w:rsidP="009B1446">
      <w:pPr>
        <w:autoSpaceDE w:val="0"/>
        <w:autoSpaceDN w:val="0"/>
        <w:adjustRightInd w:val="0"/>
        <w:ind w:firstLine="709"/>
        <w:jc w:val="both"/>
        <w:outlineLvl w:val="1"/>
        <w:rPr>
          <w:sz w:val="28"/>
          <w:szCs w:val="28"/>
        </w:rPr>
      </w:pPr>
      <w:r w:rsidRPr="0067552B">
        <w:rPr>
          <w:b/>
          <w:sz w:val="28"/>
          <w:szCs w:val="28"/>
          <w:lang w:eastAsia="en-US"/>
        </w:rPr>
        <w:t>5.15.</w:t>
      </w:r>
      <w:r w:rsidRPr="0067552B">
        <w:rPr>
          <w:sz w:val="28"/>
          <w:szCs w:val="28"/>
          <w:lang w:eastAsia="en-US"/>
        </w:rPr>
        <w:t xml:space="preserve"> </w:t>
      </w:r>
      <w:r w:rsidRPr="0067552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B1446" w:rsidRPr="0067552B" w:rsidRDefault="009B1446" w:rsidP="009B1446">
      <w:pPr>
        <w:autoSpaceDE w:val="0"/>
        <w:autoSpaceDN w:val="0"/>
        <w:adjustRightInd w:val="0"/>
        <w:ind w:firstLine="709"/>
        <w:jc w:val="both"/>
        <w:outlineLvl w:val="1"/>
        <w:rPr>
          <w:sz w:val="28"/>
          <w:szCs w:val="28"/>
        </w:rPr>
      </w:pPr>
      <w:r w:rsidRPr="0067552B">
        <w:rPr>
          <w:b/>
          <w:sz w:val="28"/>
          <w:szCs w:val="28"/>
        </w:rPr>
        <w:t>5.16</w:t>
      </w:r>
      <w:r w:rsidRPr="0067552B">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b/>
          <w:sz w:val="28"/>
          <w:szCs w:val="28"/>
          <w:lang w:eastAsia="en-US"/>
        </w:rPr>
        <w:t xml:space="preserve">5.17. </w:t>
      </w:r>
      <w:r w:rsidRPr="0067552B">
        <w:rPr>
          <w:sz w:val="28"/>
          <w:szCs w:val="28"/>
          <w:lang w:eastAsia="en-US"/>
        </w:rPr>
        <w:t>Исчерпывающий перечень оснований не давать ответ заявителю, не направлять ответ по существу:</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 xml:space="preserve">текст письменной жалобы не поддается прочтению. В указанном случае в течение семи дней со дня регистрации жалобы заявителю </w:t>
      </w:r>
      <w:r w:rsidRPr="0067552B">
        <w:rPr>
          <w:sz w:val="28"/>
          <w:szCs w:val="28"/>
          <w:lang w:eastAsia="en-US"/>
        </w:rPr>
        <w:lastRenderedPageBreak/>
        <w:t>сообщается о невозможности рассмотреть жалобу по существу, если его фамилия и почтовый адрес поддаются прочтению;</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B1446" w:rsidRPr="0067552B" w:rsidRDefault="009B1446" w:rsidP="009B1446">
      <w:pPr>
        <w:autoSpaceDE w:val="0"/>
        <w:autoSpaceDN w:val="0"/>
        <w:adjustRightInd w:val="0"/>
        <w:ind w:firstLine="709"/>
        <w:jc w:val="both"/>
        <w:outlineLvl w:val="1"/>
        <w:rPr>
          <w:sz w:val="28"/>
          <w:szCs w:val="28"/>
          <w:lang w:eastAsia="en-US"/>
        </w:rPr>
      </w:pPr>
      <w:r w:rsidRPr="0067552B">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B1446" w:rsidRPr="0067552B" w:rsidRDefault="009B1446" w:rsidP="009B1446">
      <w:pPr>
        <w:autoSpaceDE w:val="0"/>
        <w:autoSpaceDN w:val="0"/>
        <w:adjustRightInd w:val="0"/>
        <w:spacing w:before="220"/>
        <w:ind w:firstLine="540"/>
        <w:jc w:val="both"/>
        <w:rPr>
          <w:sz w:val="28"/>
          <w:szCs w:val="28"/>
        </w:rPr>
      </w:pPr>
      <w:r w:rsidRPr="0067552B">
        <w:rPr>
          <w:b/>
          <w:sz w:val="28"/>
          <w:szCs w:val="28"/>
          <w:lang w:eastAsia="en-US"/>
        </w:rPr>
        <w:t>5.18. </w:t>
      </w:r>
      <w:r w:rsidRPr="0067552B">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B1446" w:rsidRPr="0067552B" w:rsidRDefault="009B1446" w:rsidP="009B1446">
      <w:pPr>
        <w:autoSpaceDE w:val="0"/>
        <w:autoSpaceDN w:val="0"/>
        <w:adjustRightInd w:val="0"/>
        <w:spacing w:line="261" w:lineRule="auto"/>
        <w:ind w:firstLine="540"/>
        <w:jc w:val="both"/>
        <w:outlineLvl w:val="1"/>
        <w:rPr>
          <w:sz w:val="28"/>
          <w:szCs w:val="28"/>
          <w:lang w:eastAsia="en-US"/>
        </w:rPr>
      </w:pPr>
      <w:r w:rsidRPr="0067552B">
        <w:rPr>
          <w:b/>
          <w:sz w:val="28"/>
          <w:szCs w:val="28"/>
          <w:lang w:eastAsia="en-US"/>
        </w:rPr>
        <w:t>5.19.</w:t>
      </w:r>
      <w:r w:rsidRPr="0067552B">
        <w:rPr>
          <w:sz w:val="28"/>
          <w:szCs w:val="28"/>
        </w:rPr>
        <w:t xml:space="preserve"> </w:t>
      </w:r>
      <w:r w:rsidRPr="0067552B">
        <w:rPr>
          <w:sz w:val="28"/>
          <w:szCs w:val="28"/>
          <w:lang w:eastAsia="en-US"/>
        </w:rPr>
        <w:t xml:space="preserve">В случае установления в ходе или по результатам </w:t>
      </w:r>
      <w:proofErr w:type="gramStart"/>
      <w:r w:rsidRPr="0067552B">
        <w:rPr>
          <w:sz w:val="28"/>
          <w:szCs w:val="28"/>
          <w:lang w:eastAsia="en-US"/>
        </w:rPr>
        <w:t>рассмотрения жалобы признаков состава административного правонарушения</w:t>
      </w:r>
      <w:proofErr w:type="gramEnd"/>
      <w:r w:rsidRPr="0067552B">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Default="009B1446" w:rsidP="0084761E">
      <w:pPr>
        <w:widowControl w:val="0"/>
        <w:ind w:firstLine="720"/>
        <w:jc w:val="both"/>
        <w:rPr>
          <w:sz w:val="28"/>
          <w:szCs w:val="28"/>
        </w:rPr>
      </w:pPr>
    </w:p>
    <w:p w:rsidR="009B1446" w:rsidRPr="00D13D54" w:rsidRDefault="009B1446" w:rsidP="0084761E">
      <w:pPr>
        <w:widowControl w:val="0"/>
        <w:ind w:firstLine="720"/>
        <w:jc w:val="both"/>
        <w:rPr>
          <w:sz w:val="28"/>
          <w:szCs w:val="28"/>
        </w:rPr>
      </w:pPr>
    </w:p>
    <w:bookmarkEnd w:id="0"/>
    <w:p w:rsidR="0084761E" w:rsidRDefault="0084761E" w:rsidP="0084761E">
      <w:pPr>
        <w:autoSpaceDE w:val="0"/>
        <w:autoSpaceDN w:val="0"/>
        <w:adjustRightInd w:val="0"/>
        <w:ind w:firstLine="540"/>
        <w:jc w:val="right"/>
        <w:outlineLvl w:val="1"/>
        <w:rPr>
          <w:sz w:val="28"/>
          <w:szCs w:val="28"/>
        </w:rPr>
      </w:pPr>
      <w:r>
        <w:rPr>
          <w:sz w:val="28"/>
          <w:szCs w:val="28"/>
        </w:rPr>
        <w:t>Приложение 1</w:t>
      </w:r>
    </w:p>
    <w:p w:rsidR="0084761E" w:rsidRDefault="0084761E" w:rsidP="0084761E">
      <w:pPr>
        <w:autoSpaceDE w:val="0"/>
        <w:autoSpaceDN w:val="0"/>
        <w:adjustRightInd w:val="0"/>
        <w:ind w:firstLine="540"/>
        <w:jc w:val="center"/>
        <w:outlineLvl w:val="1"/>
        <w:rPr>
          <w:sz w:val="28"/>
          <w:szCs w:val="28"/>
        </w:rPr>
      </w:pPr>
      <w:r>
        <w:rPr>
          <w:sz w:val="28"/>
          <w:szCs w:val="28"/>
        </w:rPr>
        <w:t>Информация</w:t>
      </w:r>
    </w:p>
    <w:p w:rsidR="0084761E" w:rsidRDefault="0084761E" w:rsidP="0084761E">
      <w:pPr>
        <w:autoSpaceDE w:val="0"/>
        <w:autoSpaceDN w:val="0"/>
        <w:adjustRightInd w:val="0"/>
        <w:ind w:firstLine="540"/>
        <w:jc w:val="center"/>
        <w:outlineLvl w:val="1"/>
        <w:rPr>
          <w:sz w:val="28"/>
          <w:szCs w:val="28"/>
        </w:rPr>
      </w:pPr>
      <w:r>
        <w:rPr>
          <w:sz w:val="28"/>
          <w:szCs w:val="28"/>
        </w:rPr>
        <w:t>об Администрации, предоставляющей</w:t>
      </w:r>
    </w:p>
    <w:p w:rsidR="0084761E" w:rsidRDefault="0084761E" w:rsidP="0084761E">
      <w:pPr>
        <w:autoSpaceDE w:val="0"/>
        <w:autoSpaceDN w:val="0"/>
        <w:adjustRightInd w:val="0"/>
        <w:ind w:firstLine="540"/>
        <w:jc w:val="center"/>
        <w:outlineLvl w:val="1"/>
        <w:rPr>
          <w:sz w:val="28"/>
          <w:szCs w:val="28"/>
        </w:rPr>
      </w:pPr>
      <w:r>
        <w:rPr>
          <w:sz w:val="28"/>
          <w:szCs w:val="28"/>
        </w:rPr>
        <w:t xml:space="preserve">муниципальную услугу </w:t>
      </w:r>
    </w:p>
    <w:tbl>
      <w:tblPr>
        <w:tblStyle w:val="ab"/>
        <w:tblW w:w="0" w:type="auto"/>
        <w:tblLook w:val="04A0" w:firstRow="1" w:lastRow="0" w:firstColumn="1" w:lastColumn="0" w:noHBand="0" w:noVBand="1"/>
      </w:tblPr>
      <w:tblGrid>
        <w:gridCol w:w="4785"/>
        <w:gridCol w:w="4786"/>
      </w:tblGrid>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Наименование Администрации, предоставляющей муниципальную услугу</w:t>
            </w:r>
          </w:p>
        </w:tc>
        <w:tc>
          <w:tcPr>
            <w:tcW w:w="4786" w:type="dxa"/>
          </w:tcPr>
          <w:p w:rsidR="0084761E" w:rsidRDefault="0084761E" w:rsidP="008968A2">
            <w:pPr>
              <w:autoSpaceDE w:val="0"/>
              <w:autoSpaceDN w:val="0"/>
              <w:adjustRightInd w:val="0"/>
              <w:jc w:val="center"/>
              <w:outlineLvl w:val="1"/>
              <w:rPr>
                <w:sz w:val="28"/>
                <w:szCs w:val="28"/>
              </w:rPr>
            </w:pPr>
            <w:r>
              <w:rPr>
                <w:sz w:val="28"/>
                <w:szCs w:val="28"/>
              </w:rPr>
              <w:t>Администрация Акутихинского сельсовета</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Руководитель Администрации, предоставляющей муниципальную услугу</w:t>
            </w:r>
          </w:p>
        </w:tc>
        <w:tc>
          <w:tcPr>
            <w:tcW w:w="4786" w:type="dxa"/>
          </w:tcPr>
          <w:p w:rsidR="0084761E" w:rsidRDefault="0084761E" w:rsidP="008968A2">
            <w:pPr>
              <w:autoSpaceDE w:val="0"/>
              <w:autoSpaceDN w:val="0"/>
              <w:adjustRightInd w:val="0"/>
              <w:jc w:val="center"/>
              <w:outlineLvl w:val="1"/>
              <w:rPr>
                <w:sz w:val="28"/>
                <w:szCs w:val="28"/>
              </w:rPr>
            </w:pPr>
            <w:r>
              <w:rPr>
                <w:sz w:val="28"/>
                <w:szCs w:val="28"/>
              </w:rPr>
              <w:t xml:space="preserve">Глава сельсовета </w:t>
            </w:r>
          </w:p>
          <w:p w:rsidR="0084761E" w:rsidRDefault="0084761E" w:rsidP="008968A2">
            <w:pPr>
              <w:autoSpaceDE w:val="0"/>
              <w:autoSpaceDN w:val="0"/>
              <w:adjustRightInd w:val="0"/>
              <w:jc w:val="center"/>
              <w:outlineLvl w:val="1"/>
              <w:rPr>
                <w:sz w:val="28"/>
                <w:szCs w:val="28"/>
              </w:rPr>
            </w:pPr>
            <w:r>
              <w:rPr>
                <w:sz w:val="28"/>
                <w:szCs w:val="28"/>
              </w:rPr>
              <w:t>Коптев Сергей</w:t>
            </w:r>
          </w:p>
          <w:p w:rsidR="0084761E" w:rsidRDefault="0084761E" w:rsidP="008968A2">
            <w:pPr>
              <w:autoSpaceDE w:val="0"/>
              <w:autoSpaceDN w:val="0"/>
              <w:adjustRightInd w:val="0"/>
              <w:jc w:val="center"/>
              <w:outlineLvl w:val="1"/>
              <w:rPr>
                <w:sz w:val="28"/>
                <w:szCs w:val="28"/>
              </w:rPr>
            </w:pPr>
            <w:r>
              <w:rPr>
                <w:sz w:val="28"/>
                <w:szCs w:val="28"/>
              </w:rPr>
              <w:t>Константинович</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Наименование структурного подразделения, осуществляющего рассмотрение заявления</w:t>
            </w:r>
          </w:p>
        </w:tc>
        <w:tc>
          <w:tcPr>
            <w:tcW w:w="4786" w:type="dxa"/>
          </w:tcPr>
          <w:p w:rsidR="0084761E" w:rsidRDefault="0084761E" w:rsidP="008968A2">
            <w:pPr>
              <w:autoSpaceDE w:val="0"/>
              <w:autoSpaceDN w:val="0"/>
              <w:adjustRightInd w:val="0"/>
              <w:jc w:val="center"/>
              <w:outlineLvl w:val="1"/>
              <w:rPr>
                <w:sz w:val="28"/>
                <w:szCs w:val="28"/>
              </w:rPr>
            </w:pPr>
            <w:r>
              <w:rPr>
                <w:sz w:val="28"/>
                <w:szCs w:val="28"/>
              </w:rPr>
              <w:t>нет</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Руководитель структурного подразделения, осуществляющего рассмотрение заявления</w:t>
            </w:r>
          </w:p>
        </w:tc>
        <w:tc>
          <w:tcPr>
            <w:tcW w:w="4786" w:type="dxa"/>
          </w:tcPr>
          <w:p w:rsidR="0084761E" w:rsidRDefault="0084761E" w:rsidP="008968A2">
            <w:pPr>
              <w:autoSpaceDE w:val="0"/>
              <w:autoSpaceDN w:val="0"/>
              <w:adjustRightInd w:val="0"/>
              <w:jc w:val="center"/>
              <w:outlineLvl w:val="1"/>
              <w:rPr>
                <w:sz w:val="28"/>
                <w:szCs w:val="28"/>
              </w:rPr>
            </w:pPr>
            <w:r>
              <w:rPr>
                <w:sz w:val="28"/>
                <w:szCs w:val="28"/>
              </w:rPr>
              <w:t>нет</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Место нахождения и почтовый адрес</w:t>
            </w:r>
          </w:p>
        </w:tc>
        <w:tc>
          <w:tcPr>
            <w:tcW w:w="4786" w:type="dxa"/>
          </w:tcPr>
          <w:p w:rsidR="0084761E" w:rsidRDefault="0084761E" w:rsidP="008968A2">
            <w:pPr>
              <w:autoSpaceDE w:val="0"/>
              <w:autoSpaceDN w:val="0"/>
              <w:adjustRightInd w:val="0"/>
              <w:jc w:val="center"/>
              <w:outlineLvl w:val="1"/>
              <w:rPr>
                <w:sz w:val="28"/>
                <w:szCs w:val="28"/>
              </w:rPr>
            </w:pPr>
            <w:r>
              <w:rPr>
                <w:sz w:val="28"/>
                <w:szCs w:val="28"/>
              </w:rPr>
              <w:t>659564 Россия</w:t>
            </w:r>
          </w:p>
          <w:p w:rsidR="0084761E" w:rsidRDefault="0084761E" w:rsidP="008968A2">
            <w:pPr>
              <w:autoSpaceDE w:val="0"/>
              <w:autoSpaceDN w:val="0"/>
              <w:adjustRightInd w:val="0"/>
              <w:jc w:val="center"/>
              <w:outlineLvl w:val="1"/>
              <w:rPr>
                <w:sz w:val="28"/>
                <w:szCs w:val="28"/>
              </w:rPr>
            </w:pPr>
            <w:r>
              <w:rPr>
                <w:sz w:val="28"/>
                <w:szCs w:val="28"/>
              </w:rPr>
              <w:t>Алтайский край, Быстроистокский</w:t>
            </w:r>
          </w:p>
          <w:p w:rsidR="0084761E" w:rsidRDefault="0084761E" w:rsidP="008968A2">
            <w:pPr>
              <w:autoSpaceDE w:val="0"/>
              <w:autoSpaceDN w:val="0"/>
              <w:adjustRightInd w:val="0"/>
              <w:jc w:val="center"/>
              <w:outlineLvl w:val="1"/>
              <w:rPr>
                <w:sz w:val="28"/>
                <w:szCs w:val="28"/>
              </w:rPr>
            </w:pPr>
            <w:r>
              <w:rPr>
                <w:sz w:val="28"/>
                <w:szCs w:val="28"/>
              </w:rPr>
              <w:t xml:space="preserve">район, </w:t>
            </w:r>
            <w:proofErr w:type="spellStart"/>
            <w:r>
              <w:rPr>
                <w:sz w:val="28"/>
                <w:szCs w:val="28"/>
              </w:rPr>
              <w:t>с</w:t>
            </w:r>
            <w:proofErr w:type="gramStart"/>
            <w:r>
              <w:rPr>
                <w:sz w:val="28"/>
                <w:szCs w:val="28"/>
              </w:rPr>
              <w:t>.А</w:t>
            </w:r>
            <w:proofErr w:type="gramEnd"/>
            <w:r>
              <w:rPr>
                <w:sz w:val="28"/>
                <w:szCs w:val="28"/>
              </w:rPr>
              <w:t>кутиха,ул</w:t>
            </w:r>
            <w:proofErr w:type="spellEnd"/>
            <w:r>
              <w:rPr>
                <w:sz w:val="28"/>
                <w:szCs w:val="28"/>
              </w:rPr>
              <w:t xml:space="preserve"> 35</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График работ</w:t>
            </w:r>
            <w:proofErr w:type="gramStart"/>
            <w:r>
              <w:rPr>
                <w:sz w:val="28"/>
                <w:szCs w:val="28"/>
              </w:rPr>
              <w:t>ы(</w:t>
            </w:r>
            <w:proofErr w:type="gramEnd"/>
            <w:r>
              <w:rPr>
                <w:sz w:val="28"/>
                <w:szCs w:val="28"/>
              </w:rPr>
              <w:t xml:space="preserve"> приема заявлений)</w:t>
            </w:r>
          </w:p>
        </w:tc>
        <w:tc>
          <w:tcPr>
            <w:tcW w:w="4786" w:type="dxa"/>
          </w:tcPr>
          <w:p w:rsidR="0084761E" w:rsidRDefault="0084761E" w:rsidP="008968A2">
            <w:pPr>
              <w:autoSpaceDE w:val="0"/>
              <w:autoSpaceDN w:val="0"/>
              <w:adjustRightInd w:val="0"/>
              <w:jc w:val="center"/>
              <w:outlineLvl w:val="1"/>
              <w:rPr>
                <w:sz w:val="28"/>
                <w:szCs w:val="28"/>
              </w:rPr>
            </w:pPr>
            <w:r>
              <w:rPr>
                <w:sz w:val="28"/>
                <w:szCs w:val="28"/>
              </w:rPr>
              <w:t>с 9:00 до 13:00 и  14:00 до 17:00</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r>
              <w:rPr>
                <w:sz w:val="28"/>
                <w:szCs w:val="28"/>
              </w:rPr>
              <w:t>Телефон, адрес электронной почты</w:t>
            </w:r>
          </w:p>
        </w:tc>
        <w:tc>
          <w:tcPr>
            <w:tcW w:w="4786" w:type="dxa"/>
          </w:tcPr>
          <w:p w:rsidR="0084761E" w:rsidRDefault="0084761E" w:rsidP="008968A2">
            <w:pPr>
              <w:autoSpaceDE w:val="0"/>
              <w:autoSpaceDN w:val="0"/>
              <w:adjustRightInd w:val="0"/>
              <w:jc w:val="center"/>
              <w:outlineLvl w:val="1"/>
              <w:rPr>
                <w:sz w:val="28"/>
                <w:szCs w:val="28"/>
                <w:lang w:val="en-US"/>
              </w:rPr>
            </w:pPr>
            <w:r>
              <w:rPr>
                <w:sz w:val="28"/>
                <w:szCs w:val="28"/>
              </w:rPr>
              <w:t>8-385-71-26-4-13</w:t>
            </w:r>
          </w:p>
          <w:p w:rsidR="0084761E" w:rsidRPr="00453EDF" w:rsidRDefault="0084761E" w:rsidP="008968A2">
            <w:pPr>
              <w:autoSpaceDE w:val="0"/>
              <w:autoSpaceDN w:val="0"/>
              <w:adjustRightInd w:val="0"/>
              <w:jc w:val="center"/>
              <w:outlineLvl w:val="1"/>
              <w:rPr>
                <w:sz w:val="28"/>
                <w:szCs w:val="28"/>
                <w:lang w:val="en-US"/>
              </w:rPr>
            </w:pPr>
            <w:r>
              <w:rPr>
                <w:sz w:val="28"/>
                <w:szCs w:val="28"/>
                <w:lang w:val="en-US"/>
              </w:rPr>
              <w:t>akytixa@yandex.ru</w:t>
            </w:r>
          </w:p>
        </w:tc>
      </w:tr>
      <w:tr w:rsidR="0084761E" w:rsidTr="008968A2">
        <w:tc>
          <w:tcPr>
            <w:tcW w:w="4785" w:type="dxa"/>
          </w:tcPr>
          <w:p w:rsidR="0084761E" w:rsidRDefault="0084761E" w:rsidP="008968A2">
            <w:pPr>
              <w:autoSpaceDE w:val="0"/>
              <w:autoSpaceDN w:val="0"/>
              <w:adjustRightInd w:val="0"/>
              <w:jc w:val="center"/>
              <w:outlineLvl w:val="1"/>
              <w:rPr>
                <w:sz w:val="28"/>
                <w:szCs w:val="28"/>
              </w:rPr>
            </w:pPr>
            <w:proofErr w:type="gramStart"/>
            <w:r>
              <w:rPr>
                <w:sz w:val="28"/>
                <w:szCs w:val="28"/>
              </w:rPr>
              <w:t>Адрес официального сайта Администрации,  предоставляющей муниципальную услугу (в случае отсутствия – адрес официального сайта муниципального образования</w:t>
            </w:r>
            <w:proofErr w:type="gramEnd"/>
          </w:p>
        </w:tc>
        <w:tc>
          <w:tcPr>
            <w:tcW w:w="4786" w:type="dxa"/>
          </w:tcPr>
          <w:p w:rsidR="0084761E" w:rsidRPr="00453EDF" w:rsidRDefault="0084761E" w:rsidP="008968A2">
            <w:pPr>
              <w:autoSpaceDE w:val="0"/>
              <w:autoSpaceDN w:val="0"/>
              <w:adjustRightInd w:val="0"/>
              <w:jc w:val="center"/>
              <w:outlineLvl w:val="1"/>
              <w:rPr>
                <w:sz w:val="28"/>
                <w:szCs w:val="28"/>
                <w:lang w:val="en-US"/>
              </w:rPr>
            </w:pPr>
            <w:r>
              <w:rPr>
                <w:sz w:val="28"/>
                <w:szCs w:val="28"/>
                <w:lang w:val="en-US"/>
              </w:rPr>
              <w:t>http://admbi.ru</w:t>
            </w:r>
          </w:p>
        </w:tc>
      </w:tr>
    </w:tbl>
    <w:p w:rsidR="0084761E" w:rsidRDefault="0084761E" w:rsidP="0084761E">
      <w:pPr>
        <w:autoSpaceDE w:val="0"/>
        <w:autoSpaceDN w:val="0"/>
        <w:adjustRightInd w:val="0"/>
        <w:ind w:firstLine="540"/>
        <w:jc w:val="center"/>
        <w:outlineLvl w:val="1"/>
        <w:rPr>
          <w:sz w:val="28"/>
          <w:szCs w:val="28"/>
        </w:rPr>
      </w:pPr>
    </w:p>
    <w:p w:rsidR="0084761E" w:rsidRPr="003928EC" w:rsidRDefault="0084761E" w:rsidP="0084761E">
      <w:pPr>
        <w:autoSpaceDE w:val="0"/>
        <w:autoSpaceDN w:val="0"/>
        <w:adjustRightInd w:val="0"/>
        <w:ind w:firstLine="540"/>
        <w:jc w:val="center"/>
        <w:outlineLvl w:val="1"/>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Default="0084761E" w:rsidP="0084761E">
      <w:pPr>
        <w:autoSpaceDE w:val="0"/>
        <w:autoSpaceDN w:val="0"/>
        <w:adjustRightInd w:val="0"/>
        <w:ind w:firstLine="540"/>
        <w:jc w:val="right"/>
        <w:outlineLvl w:val="2"/>
        <w:rPr>
          <w:sz w:val="28"/>
          <w:szCs w:val="28"/>
        </w:rPr>
      </w:pPr>
    </w:p>
    <w:p w:rsidR="0084761E" w:rsidRPr="00E747B7" w:rsidRDefault="0084761E" w:rsidP="0084761E">
      <w:pPr>
        <w:autoSpaceDE w:val="0"/>
        <w:autoSpaceDN w:val="0"/>
        <w:adjustRightInd w:val="0"/>
        <w:outlineLvl w:val="2"/>
        <w:rPr>
          <w:sz w:val="28"/>
          <w:szCs w:val="28"/>
          <w:lang w:val="en-US"/>
        </w:rPr>
      </w:pPr>
    </w:p>
    <w:p w:rsidR="0084761E" w:rsidRPr="003928EC" w:rsidRDefault="0084761E" w:rsidP="0084761E">
      <w:pPr>
        <w:autoSpaceDE w:val="0"/>
        <w:autoSpaceDN w:val="0"/>
        <w:adjustRightInd w:val="0"/>
        <w:ind w:firstLine="540"/>
        <w:jc w:val="right"/>
        <w:outlineLvl w:val="2"/>
        <w:rPr>
          <w:sz w:val="28"/>
          <w:szCs w:val="28"/>
        </w:rPr>
      </w:pPr>
    </w:p>
    <w:p w:rsidR="0084761E" w:rsidRPr="00D13D54" w:rsidRDefault="0084761E" w:rsidP="0084761E">
      <w:pPr>
        <w:autoSpaceDE w:val="0"/>
        <w:autoSpaceDN w:val="0"/>
        <w:adjustRightInd w:val="0"/>
        <w:ind w:firstLine="540"/>
        <w:jc w:val="right"/>
        <w:outlineLvl w:val="2"/>
        <w:rPr>
          <w:sz w:val="28"/>
          <w:szCs w:val="28"/>
        </w:rPr>
      </w:pPr>
      <w:r w:rsidRPr="00D13D54">
        <w:rPr>
          <w:sz w:val="28"/>
          <w:szCs w:val="28"/>
        </w:rPr>
        <w:t>Приложение 2</w:t>
      </w:r>
    </w:p>
    <w:p w:rsidR="0084761E" w:rsidRPr="00D13D54" w:rsidRDefault="0084761E" w:rsidP="0084761E">
      <w:pPr>
        <w:autoSpaceDE w:val="0"/>
        <w:autoSpaceDN w:val="0"/>
        <w:adjustRightInd w:val="0"/>
        <w:jc w:val="center"/>
        <w:outlineLvl w:val="2"/>
        <w:rPr>
          <w:sz w:val="28"/>
          <w:szCs w:val="28"/>
        </w:rPr>
      </w:pPr>
      <w:r w:rsidRPr="00D13D54">
        <w:rPr>
          <w:sz w:val="28"/>
          <w:szCs w:val="28"/>
        </w:rPr>
        <w:t>Информация</w:t>
      </w:r>
    </w:p>
    <w:p w:rsidR="0084761E" w:rsidRPr="00D13D54" w:rsidRDefault="0084761E" w:rsidP="0084761E">
      <w:pPr>
        <w:jc w:val="center"/>
        <w:rPr>
          <w:sz w:val="28"/>
          <w:szCs w:val="28"/>
        </w:rPr>
      </w:pPr>
      <w:r w:rsidRPr="00D13D54">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84761E" w:rsidRPr="00D13D54" w:rsidRDefault="0084761E" w:rsidP="0084761E">
      <w:pPr>
        <w:jc w:val="center"/>
        <w:rPr>
          <w:sz w:val="28"/>
          <w:szCs w:val="28"/>
        </w:rPr>
      </w:pPr>
      <w:r w:rsidRPr="00D13D54">
        <w:rPr>
          <w:sz w:val="28"/>
          <w:szCs w:val="28"/>
        </w:rPr>
        <w:t>муниципальной услуги</w:t>
      </w:r>
    </w:p>
    <w:tbl>
      <w:tblPr>
        <w:tblW w:w="9372" w:type="dxa"/>
        <w:tblInd w:w="93" w:type="dxa"/>
        <w:tblLayout w:type="fixed"/>
        <w:tblLook w:val="04A0" w:firstRow="1" w:lastRow="0" w:firstColumn="1" w:lastColumn="0" w:noHBand="0" w:noVBand="1"/>
      </w:tblPr>
      <w:tblGrid>
        <w:gridCol w:w="2992"/>
        <w:gridCol w:w="2126"/>
        <w:gridCol w:w="2127"/>
        <w:gridCol w:w="2127"/>
      </w:tblGrid>
      <w:tr w:rsidR="0084761E" w:rsidRPr="00D13D54" w:rsidTr="008968A2">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84761E" w:rsidRPr="00D13D54" w:rsidRDefault="0084761E" w:rsidP="008968A2">
            <w:pPr>
              <w:jc w:val="center"/>
            </w:pPr>
            <w:r w:rsidRPr="00D13D54">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4761E" w:rsidP="008968A2">
            <w:pPr>
              <w:jc w:val="center"/>
            </w:pPr>
            <w:r w:rsidRPr="00D13D54">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4761E" w:rsidP="008968A2">
            <w:pPr>
              <w:jc w:val="center"/>
            </w:pPr>
            <w:r w:rsidRPr="00D13D54">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4761E" w:rsidP="008968A2">
            <w:pPr>
              <w:jc w:val="center"/>
            </w:pPr>
            <w:r w:rsidRPr="00D13D54">
              <w:t>Адрес электронной почты</w:t>
            </w:r>
          </w:p>
        </w:tc>
      </w:tr>
      <w:tr w:rsidR="0084761E" w:rsidRPr="00D13D54" w:rsidTr="008968A2">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4761E" w:rsidP="008968A2">
            <w:pPr>
              <w:jc w:val="both"/>
            </w:pPr>
            <w:r w:rsidRPr="00D13D54">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4761E" w:rsidP="008968A2">
            <w:pPr>
              <w:jc w:val="both"/>
            </w:pPr>
            <w:r w:rsidRPr="00D13D54">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968A2" w:rsidP="008968A2">
            <w:pPr>
              <w:jc w:val="both"/>
              <w:rPr>
                <w:u w:val="single"/>
              </w:rPr>
            </w:pPr>
            <w:hyperlink r:id="rId8" w:history="1">
              <w:r w:rsidR="0084761E" w:rsidRPr="00D13D54">
                <w:rPr>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4761E" w:rsidRPr="00D13D54" w:rsidRDefault="008968A2" w:rsidP="008968A2">
            <w:pPr>
              <w:jc w:val="both"/>
              <w:rPr>
                <w:u w:val="single"/>
              </w:rPr>
            </w:pPr>
            <w:hyperlink r:id="rId9" w:history="1">
              <w:r w:rsidR="0084761E" w:rsidRPr="00D13D54">
                <w:rPr>
                  <w:u w:val="single"/>
                </w:rPr>
                <w:t>mns@nalog.ru </w:t>
              </w:r>
            </w:hyperlink>
          </w:p>
        </w:tc>
      </w:tr>
    </w:tbl>
    <w:p w:rsidR="0084761E" w:rsidRDefault="0084761E" w:rsidP="0084761E">
      <w:pPr>
        <w:autoSpaceDE w:val="0"/>
        <w:autoSpaceDN w:val="0"/>
        <w:adjustRightInd w:val="0"/>
        <w:ind w:firstLine="540"/>
        <w:jc w:val="right"/>
        <w:outlineLvl w:val="2"/>
        <w:rPr>
          <w:sz w:val="28"/>
          <w:szCs w:val="28"/>
        </w:rPr>
      </w:pPr>
      <w:r w:rsidRPr="00D13D54">
        <w:rPr>
          <w:sz w:val="28"/>
          <w:szCs w:val="28"/>
        </w:rPr>
        <w:br w:type="page"/>
      </w:r>
      <w:r>
        <w:rPr>
          <w:sz w:val="28"/>
          <w:szCs w:val="28"/>
        </w:rPr>
        <w:lastRenderedPageBreak/>
        <w:t>Приложение 3</w:t>
      </w:r>
    </w:p>
    <w:p w:rsidR="0084761E" w:rsidRPr="00E747B7" w:rsidRDefault="0084761E" w:rsidP="0084761E">
      <w:pPr>
        <w:autoSpaceDE w:val="0"/>
        <w:autoSpaceDN w:val="0"/>
        <w:adjustRightInd w:val="0"/>
        <w:ind w:firstLine="540"/>
        <w:jc w:val="center"/>
        <w:outlineLvl w:val="2"/>
        <w:rPr>
          <w:sz w:val="28"/>
          <w:szCs w:val="28"/>
        </w:rPr>
      </w:pPr>
      <w:r>
        <w:rPr>
          <w:sz w:val="28"/>
          <w:szCs w:val="28"/>
        </w:rPr>
        <w:t>Сведения об МФЦ</w:t>
      </w:r>
    </w:p>
    <w:p w:rsidR="0084761E" w:rsidRPr="00D13D54" w:rsidRDefault="0084761E" w:rsidP="0084761E">
      <w:pPr>
        <w:autoSpaceDE w:val="0"/>
        <w:autoSpaceDN w:val="0"/>
        <w:adjustRightInd w:val="0"/>
        <w:ind w:firstLine="540"/>
        <w:jc w:val="both"/>
        <w:outlineLvl w:val="2"/>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84761E" w:rsidRPr="00D13D54" w:rsidRDefault="0084761E" w:rsidP="008968A2">
            <w:pPr>
              <w:autoSpaceDE w:val="0"/>
              <w:autoSpaceDN w:val="0"/>
              <w:adjustRightInd w:val="0"/>
              <w:jc w:val="center"/>
              <w:outlineLvl w:val="2"/>
              <w:rPr>
                <w:sz w:val="28"/>
                <w:szCs w:val="28"/>
              </w:rPr>
            </w:pPr>
            <w:smartTag w:uri="urn:schemas-microsoft-com:office:smarttags" w:element="metricconverter">
              <w:smartTagPr>
                <w:attr w:name="ProductID" w:val="656064, г"/>
              </w:smartTagPr>
              <w:r w:rsidRPr="00D13D54">
                <w:rPr>
                  <w:sz w:val="28"/>
                  <w:szCs w:val="28"/>
                </w:rPr>
                <w:t xml:space="preserve">656064, </w:t>
              </w:r>
              <w:proofErr w:type="spellStart"/>
              <w:r w:rsidRPr="00D13D54">
                <w:rPr>
                  <w:sz w:val="28"/>
                  <w:szCs w:val="28"/>
                </w:rPr>
                <w:t>г</w:t>
              </w:r>
            </w:smartTag>
            <w:proofErr w:type="gramStart"/>
            <w:r w:rsidRPr="00D13D54">
              <w:rPr>
                <w:sz w:val="28"/>
                <w:szCs w:val="28"/>
              </w:rPr>
              <w:t>.Б</w:t>
            </w:r>
            <w:proofErr w:type="gramEnd"/>
            <w:r w:rsidRPr="00D13D54">
              <w:rPr>
                <w:sz w:val="28"/>
                <w:szCs w:val="28"/>
              </w:rPr>
              <w:t>арнаул</w:t>
            </w:r>
            <w:proofErr w:type="spellEnd"/>
            <w:r w:rsidRPr="00D13D54">
              <w:rPr>
                <w:sz w:val="28"/>
                <w:szCs w:val="28"/>
              </w:rPr>
              <w:t>, Павловский тракт, 58г</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График работы</w:t>
            </w:r>
          </w:p>
        </w:tc>
        <w:tc>
          <w:tcPr>
            <w:tcW w:w="6705" w:type="dxa"/>
          </w:tcPr>
          <w:p w:rsidR="0084761E" w:rsidRPr="00D13D54" w:rsidRDefault="0084761E" w:rsidP="008968A2">
            <w:pPr>
              <w:autoSpaceDE w:val="0"/>
              <w:autoSpaceDN w:val="0"/>
              <w:adjustRightInd w:val="0"/>
              <w:jc w:val="both"/>
              <w:outlineLvl w:val="2"/>
              <w:rPr>
                <w:sz w:val="28"/>
                <w:szCs w:val="28"/>
              </w:rPr>
            </w:pPr>
            <w:r w:rsidRPr="00D13D54">
              <w:rPr>
                <w:sz w:val="28"/>
                <w:szCs w:val="28"/>
              </w:rPr>
              <w:t xml:space="preserve">пн., вт., ср., чт. с 8.00-20.00 </w:t>
            </w:r>
          </w:p>
          <w:p w:rsidR="0084761E" w:rsidRPr="00D13D54" w:rsidRDefault="0084761E" w:rsidP="008968A2">
            <w:pPr>
              <w:autoSpaceDE w:val="0"/>
              <w:autoSpaceDN w:val="0"/>
              <w:adjustRightInd w:val="0"/>
              <w:jc w:val="both"/>
              <w:outlineLvl w:val="2"/>
              <w:rPr>
                <w:sz w:val="28"/>
                <w:szCs w:val="28"/>
              </w:rPr>
            </w:pPr>
            <w:r w:rsidRPr="00D13D54">
              <w:rPr>
                <w:sz w:val="28"/>
                <w:szCs w:val="28"/>
              </w:rPr>
              <w:t>пт. с 8.00-17.00</w:t>
            </w:r>
          </w:p>
          <w:p w:rsidR="0084761E" w:rsidRPr="00D13D54" w:rsidRDefault="0084761E" w:rsidP="008968A2">
            <w:pPr>
              <w:autoSpaceDE w:val="0"/>
              <w:autoSpaceDN w:val="0"/>
              <w:adjustRightInd w:val="0"/>
              <w:jc w:val="both"/>
              <w:outlineLvl w:val="2"/>
              <w:rPr>
                <w:sz w:val="28"/>
                <w:szCs w:val="28"/>
              </w:rPr>
            </w:pPr>
            <w:r w:rsidRPr="00D13D54">
              <w:rPr>
                <w:sz w:val="28"/>
                <w:szCs w:val="28"/>
              </w:rPr>
              <w:t>сб. 9.00-14.00</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r w:rsidRPr="00D13D54">
              <w:rPr>
                <w:sz w:val="28"/>
                <w:szCs w:val="28"/>
              </w:rPr>
              <w:t>8-800-775-00-25</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r w:rsidRPr="00D13D54">
              <w:rPr>
                <w:sz w:val="28"/>
                <w:szCs w:val="28"/>
              </w:rPr>
              <w:t>+7 (3852) 200-550</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Интернет – сайт МФЦ</w:t>
            </w:r>
          </w:p>
        </w:tc>
        <w:tc>
          <w:tcPr>
            <w:tcW w:w="6705" w:type="dxa"/>
          </w:tcPr>
          <w:p w:rsidR="0084761E" w:rsidRPr="00D13D54" w:rsidRDefault="0084761E" w:rsidP="008968A2">
            <w:pPr>
              <w:autoSpaceDE w:val="0"/>
              <w:autoSpaceDN w:val="0"/>
              <w:adjustRightInd w:val="0"/>
              <w:jc w:val="both"/>
              <w:outlineLvl w:val="2"/>
              <w:rPr>
                <w:sz w:val="28"/>
                <w:szCs w:val="28"/>
                <w:lang w:val="en-US"/>
              </w:rPr>
            </w:pPr>
            <w:r w:rsidRPr="00D13D54">
              <w:rPr>
                <w:sz w:val="28"/>
                <w:szCs w:val="28"/>
                <w:lang w:val="en-US"/>
              </w:rPr>
              <w:t>www.mfc22.ru</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Адрес электронной почты</w:t>
            </w:r>
          </w:p>
        </w:tc>
        <w:tc>
          <w:tcPr>
            <w:tcW w:w="6705" w:type="dxa"/>
          </w:tcPr>
          <w:p w:rsidR="0084761E" w:rsidRPr="00D13D54" w:rsidRDefault="0084761E" w:rsidP="008968A2">
            <w:pPr>
              <w:autoSpaceDE w:val="0"/>
              <w:autoSpaceDN w:val="0"/>
              <w:adjustRightInd w:val="0"/>
              <w:jc w:val="both"/>
              <w:outlineLvl w:val="2"/>
              <w:rPr>
                <w:sz w:val="28"/>
                <w:szCs w:val="28"/>
                <w:lang w:val="en-US"/>
              </w:rPr>
            </w:pPr>
            <w:r w:rsidRPr="00D13D54">
              <w:rPr>
                <w:sz w:val="28"/>
                <w:szCs w:val="28"/>
                <w:lang w:val="en-US"/>
              </w:rPr>
              <w:t>mfc@mfc22.ru</w:t>
            </w:r>
          </w:p>
        </w:tc>
      </w:tr>
    </w:tbl>
    <w:p w:rsidR="0084761E" w:rsidRPr="00D13D54" w:rsidRDefault="0084761E" w:rsidP="0084761E">
      <w:pPr>
        <w:autoSpaceDE w:val="0"/>
        <w:autoSpaceDN w:val="0"/>
        <w:adjustRightInd w:val="0"/>
        <w:ind w:firstLine="540"/>
        <w:jc w:val="both"/>
        <w:outlineLvl w:val="2"/>
        <w:rPr>
          <w:sz w:val="28"/>
          <w:szCs w:val="28"/>
        </w:rPr>
      </w:pPr>
      <w:r w:rsidRPr="00D13D54">
        <w:rPr>
          <w:sz w:val="28"/>
          <w:szCs w:val="28"/>
        </w:rPr>
        <w:tab/>
      </w:r>
      <w:r w:rsidRPr="00D13D54">
        <w:rPr>
          <w:sz w:val="28"/>
          <w:szCs w:val="28"/>
        </w:rPr>
        <w:tab/>
      </w:r>
      <w:r w:rsidRPr="00D13D54">
        <w:rPr>
          <w:sz w:val="28"/>
          <w:szCs w:val="28"/>
        </w:rPr>
        <w:tab/>
      </w: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Default="0084761E" w:rsidP="0084761E">
      <w:pPr>
        <w:autoSpaceDE w:val="0"/>
        <w:autoSpaceDN w:val="0"/>
        <w:adjustRightInd w:val="0"/>
        <w:jc w:val="center"/>
        <w:outlineLvl w:val="2"/>
        <w:rPr>
          <w:sz w:val="28"/>
          <w:szCs w:val="28"/>
          <w:lang w:val="en-US"/>
        </w:rPr>
      </w:pPr>
    </w:p>
    <w:p w:rsidR="0084761E" w:rsidRPr="00D13D54" w:rsidRDefault="0084761E" w:rsidP="0084761E">
      <w:pPr>
        <w:autoSpaceDE w:val="0"/>
        <w:autoSpaceDN w:val="0"/>
        <w:adjustRightInd w:val="0"/>
        <w:jc w:val="center"/>
        <w:outlineLvl w:val="2"/>
        <w:rPr>
          <w:sz w:val="28"/>
          <w:szCs w:val="28"/>
        </w:rPr>
      </w:pPr>
      <w:r w:rsidRPr="00D13D54">
        <w:rPr>
          <w:sz w:val="28"/>
          <w:szCs w:val="28"/>
        </w:rPr>
        <w:t>Сведения о филиалах МФЦ</w:t>
      </w:r>
    </w:p>
    <w:p w:rsidR="0084761E" w:rsidRPr="00D13D54" w:rsidRDefault="0084761E" w:rsidP="0084761E">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84761E" w:rsidRPr="00D13D54" w:rsidTr="008968A2">
        <w:tc>
          <w:tcPr>
            <w:tcW w:w="9513" w:type="dxa"/>
            <w:gridSpan w:val="2"/>
          </w:tcPr>
          <w:p w:rsidR="0084761E" w:rsidRPr="00D13D54" w:rsidRDefault="0084761E" w:rsidP="008968A2">
            <w:pPr>
              <w:autoSpaceDE w:val="0"/>
              <w:autoSpaceDN w:val="0"/>
              <w:adjustRightInd w:val="0"/>
              <w:jc w:val="center"/>
              <w:outlineLvl w:val="2"/>
              <w:rPr>
                <w:sz w:val="28"/>
                <w:szCs w:val="28"/>
              </w:rPr>
            </w:pPr>
            <w:r w:rsidRPr="00D13D54">
              <w:rPr>
                <w:sz w:val="28"/>
                <w:szCs w:val="28"/>
              </w:rPr>
              <w:t xml:space="preserve">        </w:t>
            </w:r>
            <w:proofErr w:type="spellStart"/>
            <w:r w:rsidRPr="00D13D54">
              <w:rPr>
                <w:sz w:val="28"/>
                <w:szCs w:val="28"/>
              </w:rPr>
              <w:t>Бийский</w:t>
            </w:r>
            <w:proofErr w:type="spellEnd"/>
            <w:r w:rsidRPr="00D13D54">
              <w:rPr>
                <w:sz w:val="28"/>
                <w:szCs w:val="28"/>
              </w:rPr>
              <w:t xml:space="preserve"> филиал МФЦ</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84761E" w:rsidRPr="00D13D54" w:rsidRDefault="0084761E" w:rsidP="008968A2">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D13D54">
                <w:rPr>
                  <w:sz w:val="28"/>
                  <w:szCs w:val="28"/>
                </w:rPr>
                <w:t xml:space="preserve">659303, </w:t>
              </w:r>
              <w:proofErr w:type="spellStart"/>
              <w:r w:rsidRPr="00D13D54">
                <w:rPr>
                  <w:sz w:val="28"/>
                  <w:szCs w:val="28"/>
                </w:rPr>
                <w:t>г</w:t>
              </w:r>
            </w:smartTag>
            <w:proofErr w:type="gramStart"/>
            <w:r w:rsidRPr="00D13D54">
              <w:rPr>
                <w:sz w:val="28"/>
                <w:szCs w:val="28"/>
              </w:rPr>
              <w:t>.Б</w:t>
            </w:r>
            <w:proofErr w:type="gramEnd"/>
            <w:r w:rsidRPr="00D13D54">
              <w:rPr>
                <w:sz w:val="28"/>
                <w:szCs w:val="28"/>
              </w:rPr>
              <w:t>ийск</w:t>
            </w:r>
            <w:proofErr w:type="spellEnd"/>
            <w:r w:rsidRPr="00D13D54">
              <w:rPr>
                <w:sz w:val="28"/>
                <w:szCs w:val="28"/>
              </w:rPr>
              <w:t>, ул. Промышленная, д.6</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График работы</w:t>
            </w:r>
          </w:p>
        </w:tc>
        <w:tc>
          <w:tcPr>
            <w:tcW w:w="6705" w:type="dxa"/>
          </w:tcPr>
          <w:p w:rsidR="0084761E" w:rsidRPr="00D13D54" w:rsidRDefault="0084761E" w:rsidP="008968A2">
            <w:pPr>
              <w:autoSpaceDE w:val="0"/>
              <w:autoSpaceDN w:val="0"/>
              <w:adjustRightInd w:val="0"/>
              <w:jc w:val="both"/>
              <w:outlineLvl w:val="2"/>
              <w:rPr>
                <w:sz w:val="28"/>
                <w:szCs w:val="28"/>
              </w:rPr>
            </w:pPr>
            <w:r w:rsidRPr="00D13D54">
              <w:rPr>
                <w:sz w:val="28"/>
                <w:szCs w:val="28"/>
              </w:rPr>
              <w:t xml:space="preserve">пн., вт., ср., чт. с 8.00-20.00 </w:t>
            </w:r>
          </w:p>
          <w:p w:rsidR="0084761E" w:rsidRPr="00D13D54" w:rsidRDefault="0084761E" w:rsidP="008968A2">
            <w:pPr>
              <w:autoSpaceDE w:val="0"/>
              <w:autoSpaceDN w:val="0"/>
              <w:adjustRightInd w:val="0"/>
              <w:jc w:val="both"/>
              <w:outlineLvl w:val="2"/>
              <w:rPr>
                <w:sz w:val="28"/>
                <w:szCs w:val="28"/>
              </w:rPr>
            </w:pPr>
            <w:r w:rsidRPr="00D13D54">
              <w:rPr>
                <w:sz w:val="28"/>
                <w:szCs w:val="28"/>
              </w:rPr>
              <w:t>пт. с 8.00-17.00</w:t>
            </w:r>
          </w:p>
          <w:p w:rsidR="0084761E" w:rsidRPr="00D13D54" w:rsidRDefault="0084761E" w:rsidP="008968A2">
            <w:pPr>
              <w:autoSpaceDE w:val="0"/>
              <w:autoSpaceDN w:val="0"/>
              <w:adjustRightInd w:val="0"/>
              <w:jc w:val="both"/>
              <w:outlineLvl w:val="2"/>
              <w:rPr>
                <w:sz w:val="28"/>
                <w:szCs w:val="28"/>
              </w:rPr>
            </w:pPr>
            <w:r w:rsidRPr="00D13D54">
              <w:rPr>
                <w:sz w:val="28"/>
                <w:szCs w:val="28"/>
              </w:rPr>
              <w:t>сб. 9.00-14.00</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r w:rsidRPr="00D13D54">
              <w:rPr>
                <w:sz w:val="28"/>
                <w:szCs w:val="28"/>
              </w:rPr>
              <w:t>8-800-775-00-25</w:t>
            </w:r>
          </w:p>
        </w:tc>
      </w:tr>
      <w:tr w:rsidR="0084761E" w:rsidRPr="00D13D54" w:rsidTr="008968A2">
        <w:tc>
          <w:tcPr>
            <w:tcW w:w="2808" w:type="dxa"/>
          </w:tcPr>
          <w:p w:rsidR="0084761E" w:rsidRPr="00E747B7" w:rsidRDefault="0084761E" w:rsidP="008968A2">
            <w:pPr>
              <w:autoSpaceDE w:val="0"/>
              <w:autoSpaceDN w:val="0"/>
              <w:adjustRightInd w:val="0"/>
              <w:jc w:val="both"/>
              <w:outlineLvl w:val="2"/>
              <w:rPr>
                <w:sz w:val="28"/>
                <w:szCs w:val="28"/>
              </w:rPr>
            </w:pPr>
            <w:r w:rsidRPr="00E747B7">
              <w:rPr>
                <w:sz w:val="28"/>
                <w:szCs w:val="28"/>
              </w:rPr>
              <w:t>Телефон центра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r w:rsidRPr="00E747B7">
              <w:rPr>
                <w:sz w:val="28"/>
                <w:szCs w:val="28"/>
              </w:rPr>
              <w:t>+7 (3854) 40-40-85</w:t>
            </w:r>
          </w:p>
          <w:p w:rsidR="0084761E" w:rsidRPr="00D13D54" w:rsidRDefault="0084761E" w:rsidP="008968A2">
            <w:pPr>
              <w:autoSpaceDE w:val="0"/>
              <w:autoSpaceDN w:val="0"/>
              <w:adjustRightInd w:val="0"/>
              <w:jc w:val="both"/>
              <w:outlineLvl w:val="2"/>
              <w:rPr>
                <w:sz w:val="28"/>
                <w:szCs w:val="28"/>
              </w:rPr>
            </w:pPr>
          </w:p>
        </w:tc>
      </w:tr>
      <w:tr w:rsidR="0084761E" w:rsidRPr="00D13D54" w:rsidTr="008968A2">
        <w:tc>
          <w:tcPr>
            <w:tcW w:w="9513" w:type="dxa"/>
            <w:gridSpan w:val="2"/>
          </w:tcPr>
          <w:p w:rsidR="0084761E" w:rsidRPr="00D13D54" w:rsidRDefault="0084761E" w:rsidP="008968A2">
            <w:pPr>
              <w:autoSpaceDE w:val="0"/>
              <w:autoSpaceDN w:val="0"/>
              <w:adjustRightInd w:val="0"/>
              <w:jc w:val="center"/>
              <w:outlineLvl w:val="2"/>
              <w:rPr>
                <w:sz w:val="28"/>
                <w:szCs w:val="28"/>
              </w:rPr>
            </w:pPr>
            <w:r>
              <w:rPr>
                <w:sz w:val="28"/>
                <w:szCs w:val="28"/>
              </w:rPr>
              <w:t xml:space="preserve">Быстроистокский </w:t>
            </w:r>
            <w:r w:rsidRPr="00D13D54">
              <w:rPr>
                <w:sz w:val="28"/>
                <w:szCs w:val="28"/>
              </w:rPr>
              <w:t>филиал МФЦ</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84761E" w:rsidRPr="00D13D54" w:rsidRDefault="0084761E" w:rsidP="008968A2">
            <w:pPr>
              <w:autoSpaceDE w:val="0"/>
              <w:autoSpaceDN w:val="0"/>
              <w:adjustRightInd w:val="0"/>
              <w:jc w:val="both"/>
              <w:outlineLvl w:val="2"/>
              <w:rPr>
                <w:sz w:val="28"/>
                <w:szCs w:val="28"/>
              </w:rPr>
            </w:pPr>
            <w:r>
              <w:rPr>
                <w:sz w:val="28"/>
                <w:szCs w:val="28"/>
              </w:rPr>
              <w:t>С. Быстрый Исток</w:t>
            </w:r>
            <w:r w:rsidRPr="00D13D54">
              <w:rPr>
                <w:sz w:val="28"/>
                <w:szCs w:val="28"/>
              </w:rPr>
              <w:t xml:space="preserve">, </w:t>
            </w:r>
            <w:proofErr w:type="gramStart"/>
            <w:r w:rsidRPr="00E747B7">
              <w:rPr>
                <w:sz w:val="28"/>
                <w:szCs w:val="28"/>
              </w:rPr>
              <w:t>Телеграфная</w:t>
            </w:r>
            <w:proofErr w:type="gramEnd"/>
            <w:r w:rsidRPr="00E747B7">
              <w:rPr>
                <w:sz w:val="28"/>
                <w:szCs w:val="28"/>
              </w:rPr>
              <w:t>,3</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График работы</w:t>
            </w:r>
          </w:p>
        </w:tc>
        <w:tc>
          <w:tcPr>
            <w:tcW w:w="6705"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пн. - пт.: 8.00 - 18.00</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r w:rsidRPr="00D13D54">
              <w:rPr>
                <w:sz w:val="28"/>
                <w:szCs w:val="28"/>
              </w:rPr>
              <w:t>8-800-775-00-25</w:t>
            </w:r>
          </w:p>
        </w:tc>
      </w:tr>
      <w:tr w:rsidR="0084761E" w:rsidRPr="00D13D54" w:rsidTr="008968A2">
        <w:tc>
          <w:tcPr>
            <w:tcW w:w="2808" w:type="dxa"/>
          </w:tcPr>
          <w:p w:rsidR="0084761E" w:rsidRPr="00D13D54" w:rsidRDefault="0084761E" w:rsidP="008968A2">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84761E" w:rsidRPr="00D13D54" w:rsidRDefault="0084761E" w:rsidP="008968A2">
            <w:pPr>
              <w:autoSpaceDE w:val="0"/>
              <w:autoSpaceDN w:val="0"/>
              <w:adjustRightInd w:val="0"/>
              <w:jc w:val="both"/>
              <w:outlineLvl w:val="2"/>
              <w:rPr>
                <w:sz w:val="28"/>
                <w:szCs w:val="28"/>
              </w:rPr>
            </w:pPr>
            <w:r w:rsidRPr="00D13D54">
              <w:rPr>
                <w:sz w:val="28"/>
                <w:szCs w:val="28"/>
              </w:rPr>
              <w:t>+7 (385</w:t>
            </w:r>
            <w:r>
              <w:rPr>
                <w:sz w:val="28"/>
                <w:szCs w:val="28"/>
              </w:rPr>
              <w:t>71) 22-8-3</w:t>
            </w:r>
            <w:r w:rsidRPr="00D13D54">
              <w:rPr>
                <w:sz w:val="28"/>
                <w:szCs w:val="28"/>
              </w:rPr>
              <w:t>5</w:t>
            </w:r>
          </w:p>
        </w:tc>
      </w:tr>
    </w:tbl>
    <w:p w:rsidR="0084761E" w:rsidRPr="00E747B7" w:rsidRDefault="0084761E" w:rsidP="0084761E">
      <w:pPr>
        <w:autoSpaceDE w:val="0"/>
        <w:autoSpaceDN w:val="0"/>
        <w:adjustRightInd w:val="0"/>
        <w:ind w:firstLine="540"/>
        <w:jc w:val="both"/>
        <w:outlineLvl w:val="2"/>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Default="0084761E" w:rsidP="0084761E">
      <w:pPr>
        <w:widowControl w:val="0"/>
        <w:autoSpaceDE w:val="0"/>
        <w:autoSpaceDN w:val="0"/>
        <w:adjustRightInd w:val="0"/>
        <w:ind w:firstLine="540"/>
        <w:jc w:val="right"/>
        <w:rPr>
          <w:sz w:val="28"/>
          <w:szCs w:val="28"/>
        </w:rPr>
      </w:pPr>
    </w:p>
    <w:p w:rsidR="0084761E" w:rsidRPr="00D13D54" w:rsidRDefault="0084761E" w:rsidP="0084761E">
      <w:pPr>
        <w:widowControl w:val="0"/>
        <w:autoSpaceDE w:val="0"/>
        <w:autoSpaceDN w:val="0"/>
        <w:adjustRightInd w:val="0"/>
        <w:ind w:firstLine="540"/>
        <w:jc w:val="right"/>
        <w:rPr>
          <w:sz w:val="28"/>
          <w:szCs w:val="28"/>
        </w:rPr>
      </w:pPr>
    </w:p>
    <w:p w:rsidR="0084761E" w:rsidRPr="00D13D54" w:rsidRDefault="0084761E" w:rsidP="0084761E">
      <w:pPr>
        <w:autoSpaceDE w:val="0"/>
        <w:autoSpaceDN w:val="0"/>
        <w:adjustRightInd w:val="0"/>
        <w:ind w:firstLine="540"/>
        <w:jc w:val="right"/>
        <w:outlineLvl w:val="2"/>
        <w:rPr>
          <w:sz w:val="28"/>
          <w:szCs w:val="28"/>
        </w:rPr>
      </w:pPr>
      <w:r w:rsidRPr="00D13D54">
        <w:rPr>
          <w:sz w:val="28"/>
          <w:szCs w:val="28"/>
        </w:rPr>
        <w:lastRenderedPageBreak/>
        <w:t>Приложение 4</w:t>
      </w:r>
    </w:p>
    <w:p w:rsidR="0084761E" w:rsidRPr="00D13D54" w:rsidRDefault="0084761E" w:rsidP="0084761E">
      <w:pPr>
        <w:jc w:val="center"/>
        <w:rPr>
          <w:rStyle w:val="a4"/>
          <w:b w:val="0"/>
          <w:bCs w:val="0"/>
          <w:sz w:val="28"/>
          <w:szCs w:val="28"/>
        </w:rPr>
      </w:pPr>
      <w:r w:rsidRPr="00D13D54">
        <w:rPr>
          <w:rStyle w:val="a4"/>
          <w:b w:val="0"/>
          <w:bCs w:val="0"/>
          <w:sz w:val="28"/>
          <w:szCs w:val="28"/>
        </w:rPr>
        <w:t xml:space="preserve">Блок-схема последовательности административных процедур </w:t>
      </w:r>
    </w:p>
    <w:p w:rsidR="0084761E" w:rsidRPr="00D13D54" w:rsidRDefault="0084761E" w:rsidP="0084761E">
      <w:pPr>
        <w:jc w:val="center"/>
        <w:rPr>
          <w:sz w:val="28"/>
          <w:szCs w:val="28"/>
        </w:rPr>
      </w:pPr>
      <w:r w:rsidRPr="00D13D54">
        <w:rPr>
          <w:rStyle w:val="a4"/>
          <w:b w:val="0"/>
          <w:bCs w:val="0"/>
          <w:sz w:val="28"/>
          <w:szCs w:val="28"/>
        </w:rPr>
        <w:t>при предоставлении муниципальной услуги</w:t>
      </w:r>
      <w:r w:rsidRPr="00D13D54">
        <w:rPr>
          <w:sz w:val="28"/>
          <w:szCs w:val="28"/>
        </w:rPr>
        <w:t xml:space="preserve"> </w:t>
      </w:r>
    </w:p>
    <w:p w:rsidR="0084761E" w:rsidRPr="00D13D54" w:rsidRDefault="0084761E" w:rsidP="0084761E">
      <w:pPr>
        <w:jc w:val="center"/>
        <w:rPr>
          <w:sz w:val="28"/>
          <w:szCs w:val="28"/>
        </w:rPr>
      </w:pPr>
      <w:r w:rsidRPr="00D13D54">
        <w:rPr>
          <w:sz w:val="28"/>
          <w:szCs w:val="28"/>
        </w:rPr>
        <w:t>«Выдача разрешения (ордера) на производство земляных работ»</w:t>
      </w:r>
    </w:p>
    <w:p w:rsidR="0084761E" w:rsidRPr="00D13D54" w:rsidRDefault="0084761E" w:rsidP="0084761E">
      <w:pPr>
        <w:jc w:val="center"/>
      </w:pPr>
    </w:p>
    <w:p w:rsidR="0084761E" w:rsidRPr="00D13D54" w:rsidRDefault="0084761E" w:rsidP="0084761E">
      <w:pPr>
        <w:jc w:val="center"/>
      </w:pPr>
      <w:r>
        <w:rPr>
          <w:noProof/>
        </w:rPr>
        <mc:AlternateContent>
          <mc:Choice Requires="wpg">
            <w:drawing>
              <wp:anchor distT="0" distB="0" distL="114300" distR="114300" simplePos="0" relativeHeight="251659264" behindDoc="0" locked="0" layoutInCell="1" allowOverlap="1">
                <wp:simplePos x="0" y="0"/>
                <wp:positionH relativeFrom="column">
                  <wp:posOffset>-78105</wp:posOffset>
                </wp:positionH>
                <wp:positionV relativeFrom="paragraph">
                  <wp:posOffset>104775</wp:posOffset>
                </wp:positionV>
                <wp:extent cx="5976620" cy="7855585"/>
                <wp:effectExtent l="11430" t="8255" r="12700" b="1333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3"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8968A2" w:rsidRPr="00E94C16" w:rsidRDefault="008968A2" w:rsidP="0084761E">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4"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8968A2" w:rsidRPr="00E94C16" w:rsidRDefault="008968A2" w:rsidP="0084761E">
                              <w:pPr>
                                <w:jc w:val="center"/>
                                <w:rPr>
                                  <w:sz w:val="20"/>
                                  <w:szCs w:val="20"/>
                                </w:rPr>
                              </w:pPr>
                              <w:r w:rsidRPr="00E94C16">
                                <w:rPr>
                                  <w:sz w:val="20"/>
                                  <w:szCs w:val="20"/>
                                </w:rPr>
                                <w:t>Проверка пройдена</w:t>
                              </w:r>
                            </w:p>
                          </w:txbxContent>
                        </wps:txbx>
                        <wps:bodyPr rot="0" vert="horz" wrap="square" lIns="91440" tIns="45720" rIns="91440" bIns="45720" anchor="t" anchorCtr="0" upright="1">
                          <a:noAutofit/>
                        </wps:bodyPr>
                      </wps:wsp>
                      <wps:wsp>
                        <wps:cNvPr id="5"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8968A2" w:rsidRPr="00CB6138" w:rsidRDefault="008968A2" w:rsidP="0084761E">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8968A2" w:rsidRPr="008D0B6C" w:rsidRDefault="008968A2" w:rsidP="0084761E">
                              <w:pPr>
                                <w:rPr>
                                  <w:sz w:val="16"/>
                                  <w:szCs w:val="16"/>
                                </w:rPr>
                              </w:pPr>
                            </w:p>
                          </w:txbxContent>
                        </wps:txbx>
                        <wps:bodyPr rot="0" vert="horz" wrap="square" lIns="91440" tIns="45720" rIns="91440" bIns="45720" anchor="t" anchorCtr="0" upright="1">
                          <a:noAutofit/>
                        </wps:bodyPr>
                      </wps:wsp>
                      <wps:wsp>
                        <wps:cNvPr id="6"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8968A2" w:rsidRPr="001D74B3" w:rsidRDefault="008968A2" w:rsidP="0084761E">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7"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8968A2" w:rsidRPr="00CB6138" w:rsidRDefault="008968A2" w:rsidP="0084761E">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8968A2" w:rsidRDefault="008968A2" w:rsidP="0084761E"/>
                          </w:txbxContent>
                        </wps:txbx>
                        <wps:bodyPr rot="0" vert="horz" wrap="square" lIns="91440" tIns="45720" rIns="91440" bIns="45720" anchor="t" anchorCtr="0" upright="1">
                          <a:noAutofit/>
                        </wps:bodyPr>
                      </wps:wsp>
                      <wps:wsp>
                        <wps:cNvPr id="8"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8968A2" w:rsidRPr="009B582C" w:rsidRDefault="008968A2" w:rsidP="0084761E">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9"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8968A2" w:rsidRDefault="008968A2" w:rsidP="0084761E">
                              <w:pPr>
                                <w:jc w:val="center"/>
                                <w:rPr>
                                  <w:sz w:val="16"/>
                                  <w:szCs w:val="16"/>
                                </w:rPr>
                              </w:pPr>
                              <w:r>
                                <w:rPr>
                                  <w:sz w:val="16"/>
                                  <w:szCs w:val="16"/>
                                </w:rPr>
                                <w:t xml:space="preserve">Предоставление заявителю уведомления об отказе в предоставлении </w:t>
                              </w:r>
                            </w:p>
                            <w:p w:rsidR="008968A2" w:rsidRPr="00C10D99" w:rsidRDefault="008968A2" w:rsidP="0084761E">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wps:wsp>
                        <wps:cNvPr id="10"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8968A2" w:rsidRPr="009B582C" w:rsidRDefault="008968A2" w:rsidP="0084761E">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wps:txbx>
                        <wps:bodyPr rot="0" vert="horz" wrap="square" lIns="91440" tIns="45720" rIns="91440" bIns="45720" anchor="t" anchorCtr="0" upright="1">
                          <a:noAutofit/>
                        </wps:bodyPr>
                      </wps:wsp>
                      <wpg:grpSp>
                        <wpg:cNvPr id="11" name="Group 11"/>
                        <wpg:cNvGrpSpPr>
                          <a:grpSpLocks/>
                        </wpg:cNvGrpSpPr>
                        <wpg:grpSpPr bwMode="auto">
                          <a:xfrm>
                            <a:off x="1578" y="2893"/>
                            <a:ext cx="9251" cy="5885"/>
                            <a:chOff x="1578" y="2893"/>
                            <a:chExt cx="9251" cy="5885"/>
                          </a:xfrm>
                        </wpg:grpSpPr>
                        <wps:wsp>
                          <wps:cNvPr id="12"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8968A2" w:rsidRPr="00967DC5" w:rsidRDefault="008968A2" w:rsidP="0084761E">
                                <w:pPr>
                                  <w:jc w:val="center"/>
                                  <w:rPr>
                                    <w:sz w:val="20"/>
                                    <w:szCs w:val="20"/>
                                  </w:rPr>
                                </w:pPr>
                                <w:r>
                                  <w:rPr>
                                    <w:sz w:val="20"/>
                                    <w:szCs w:val="20"/>
                                  </w:rPr>
                                  <w:t>Заполнение заявления через Р</w:t>
                                </w:r>
                                <w:r w:rsidRPr="00967DC5">
                                  <w:rPr>
                                    <w:sz w:val="20"/>
                                    <w:szCs w:val="20"/>
                                  </w:rPr>
                                  <w:t>ПГУ</w:t>
                                </w:r>
                              </w:p>
                            </w:txbxContent>
                          </wps:txbx>
                          <wps:bodyPr rot="0" vert="horz" wrap="square" lIns="91440" tIns="45720" rIns="91440" bIns="45720" anchor="t" anchorCtr="0" upright="1">
                            <a:noAutofit/>
                          </wps:bodyPr>
                        </wps:wsp>
                        <wps:wsp>
                          <wps:cNvPr id="13"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8968A2" w:rsidRPr="00967DC5" w:rsidRDefault="008968A2" w:rsidP="0084761E">
                                <w:pPr>
                                  <w:jc w:val="center"/>
                                  <w:rPr>
                                    <w:sz w:val="20"/>
                                    <w:szCs w:val="20"/>
                                  </w:rPr>
                                </w:pPr>
                                <w:r w:rsidRPr="00967DC5">
                                  <w:rPr>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14"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8968A2" w:rsidRPr="00967DC5" w:rsidRDefault="008968A2" w:rsidP="0084761E">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wps:wsp>
                          <wps:cNvPr id="15"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8968A2" w:rsidRDefault="008968A2" w:rsidP="0084761E">
                                <w:pPr>
                                  <w:jc w:val="center"/>
                                  <w:rPr>
                                    <w:sz w:val="20"/>
                                    <w:szCs w:val="20"/>
                                  </w:rPr>
                                </w:pPr>
                                <w:r>
                                  <w:rPr>
                                    <w:sz w:val="20"/>
                                    <w:szCs w:val="20"/>
                                  </w:rPr>
                                  <w:t>Регистрация заявления</w:t>
                                </w:r>
                              </w:p>
                              <w:p w:rsidR="008968A2" w:rsidRPr="00967DC5" w:rsidRDefault="008968A2" w:rsidP="0084761E">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16"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8968A2" w:rsidRPr="000D320D" w:rsidRDefault="008968A2" w:rsidP="0084761E">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22"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8968A2" w:rsidRPr="00977B97" w:rsidRDefault="008968A2" w:rsidP="0084761E">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24" name="Rectangle 24"/>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8968A2" w:rsidRPr="00155CAB" w:rsidRDefault="008968A2" w:rsidP="0084761E">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25"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8968A2" w:rsidRPr="00E94C16" w:rsidRDefault="008968A2" w:rsidP="0084761E">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wps:wsp>
                          <wps:cNvPr id="26"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6.15pt;margin-top:8.25pt;width:470.6pt;height:618.5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">
                <v:rect id="Rectangle 3"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8968A2" w:rsidRPr="00E94C16" w:rsidRDefault="008968A2" w:rsidP="0084761E">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tpcIA&#10;AADaAAAADwAAAGRycy9kb3ducmV2LnhtbESPUWvCMBSF34X9h3AHe9NUk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e2lwgAAANoAAAAPAAAAAAAAAAAAAAAAAJgCAABkcnMvZG93&#10;bnJldi54bWxQSwUGAAAAAAQABAD1AAAAhwMAAAAA&#10;">
                  <v:textbox>
                    <w:txbxContent>
                      <w:p w:rsidR="008968A2" w:rsidRPr="00E94C16" w:rsidRDefault="008968A2" w:rsidP="0084761E">
                        <w:pPr>
                          <w:jc w:val="center"/>
                          <w:rPr>
                            <w:sz w:val="20"/>
                            <w:szCs w:val="20"/>
                          </w:rPr>
                        </w:pPr>
                        <w:r w:rsidRPr="00E94C16">
                          <w:rPr>
                            <w:sz w:val="20"/>
                            <w:szCs w:val="20"/>
                          </w:rPr>
                          <w:t>Проверка пройдена</w:t>
                        </w:r>
                      </w:p>
                    </w:txbxContent>
                  </v:textbox>
                </v:shape>
                <v:rect id="Rectangle 5"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968A2" w:rsidRPr="00CB6138" w:rsidRDefault="008968A2" w:rsidP="0084761E">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8968A2" w:rsidRPr="008D0B6C" w:rsidRDefault="008968A2" w:rsidP="0084761E">
                        <w:pPr>
                          <w:rPr>
                            <w:sz w:val="16"/>
                            <w:szCs w:val="16"/>
                          </w:rPr>
                        </w:pPr>
                      </w:p>
                    </w:txbxContent>
                  </v:textbox>
                </v:rect>
                <v:rect id="Rectangle 6"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8968A2" w:rsidRPr="001D74B3" w:rsidRDefault="008968A2" w:rsidP="0084761E">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v:textbox>
                </v:rect>
                <v:rect id="Rectangle 7"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968A2" w:rsidRPr="00CB6138" w:rsidRDefault="008968A2" w:rsidP="0084761E">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8968A2" w:rsidRDefault="008968A2" w:rsidP="0084761E"/>
                    </w:txbxContent>
                  </v:textbox>
                </v:rect>
                <v:rect id="Rectangle 8"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968A2" w:rsidRPr="009B582C" w:rsidRDefault="008968A2" w:rsidP="0084761E">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v:textbox>
                </v:rect>
                <v:rect id="Rectangle 9"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8968A2" w:rsidRDefault="008968A2" w:rsidP="0084761E">
                        <w:pPr>
                          <w:jc w:val="center"/>
                          <w:rPr>
                            <w:sz w:val="16"/>
                            <w:szCs w:val="16"/>
                          </w:rPr>
                        </w:pPr>
                        <w:r>
                          <w:rPr>
                            <w:sz w:val="16"/>
                            <w:szCs w:val="16"/>
                          </w:rPr>
                          <w:t xml:space="preserve">Предоставление заявителю уведомления об отказе в предоставлении </w:t>
                        </w:r>
                      </w:p>
                      <w:p w:rsidR="008968A2" w:rsidRPr="00C10D99" w:rsidRDefault="008968A2" w:rsidP="0084761E">
                        <w:pPr>
                          <w:jc w:val="center"/>
                          <w:rPr>
                            <w:sz w:val="16"/>
                            <w:szCs w:val="16"/>
                          </w:rPr>
                        </w:pPr>
                        <w:r>
                          <w:rPr>
                            <w:sz w:val="16"/>
                            <w:szCs w:val="16"/>
                          </w:rPr>
                          <w:t>муниципальной услуги</w:t>
                        </w:r>
                      </w:p>
                    </w:txbxContent>
                  </v:textbox>
                </v:rect>
                <v:rect id="Rectangle 10"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8968A2" w:rsidRPr="009B582C" w:rsidRDefault="008968A2" w:rsidP="0084761E">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968A2" w:rsidRPr="00967DC5" w:rsidRDefault="008968A2" w:rsidP="0084761E">
                          <w:pPr>
                            <w:jc w:val="center"/>
                            <w:rPr>
                              <w:sz w:val="20"/>
                              <w:szCs w:val="20"/>
                            </w:rPr>
                          </w:pPr>
                          <w:r>
                            <w:rPr>
                              <w:sz w:val="20"/>
                              <w:szCs w:val="20"/>
                            </w:rPr>
                            <w:t>Заполнение заявления через Р</w:t>
                          </w:r>
                          <w:r w:rsidRPr="00967DC5">
                            <w:rPr>
                              <w:sz w:val="20"/>
                              <w:szCs w:val="20"/>
                            </w:rPr>
                            <w:t>ПГУ</w:t>
                          </w:r>
                        </w:p>
                      </w:txbxContent>
                    </v:textbox>
                  </v:rect>
                  <v:rect id="Rectangle 13"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968A2" w:rsidRPr="00967DC5" w:rsidRDefault="008968A2" w:rsidP="0084761E">
                          <w:pPr>
                            <w:jc w:val="center"/>
                            <w:rPr>
                              <w:sz w:val="20"/>
                              <w:szCs w:val="20"/>
                            </w:rPr>
                          </w:pPr>
                          <w:r w:rsidRPr="00967DC5">
                            <w:rPr>
                              <w:sz w:val="20"/>
                              <w:szCs w:val="20"/>
                            </w:rPr>
                            <w:t>Подача заявления при личном обращении</w:t>
                          </w:r>
                        </w:p>
                      </w:txbxContent>
                    </v:textbox>
                  </v:rect>
                  <v:rect id="Rectangle 14"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968A2" w:rsidRPr="00967DC5" w:rsidRDefault="008968A2" w:rsidP="0084761E">
                          <w:pPr>
                            <w:jc w:val="center"/>
                            <w:rPr>
                              <w:sz w:val="20"/>
                              <w:szCs w:val="20"/>
                            </w:rPr>
                          </w:pPr>
                          <w:r>
                            <w:rPr>
                              <w:sz w:val="20"/>
                              <w:szCs w:val="20"/>
                            </w:rPr>
                            <w:t>Подача заявления через МФЦ</w:t>
                          </w:r>
                        </w:p>
                      </w:txbxContent>
                    </v:textbox>
                  </v:rect>
                  <v:rect id="Rectangle 15"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8968A2" w:rsidRDefault="008968A2" w:rsidP="0084761E">
                          <w:pPr>
                            <w:jc w:val="center"/>
                            <w:rPr>
                              <w:sz w:val="20"/>
                              <w:szCs w:val="20"/>
                            </w:rPr>
                          </w:pPr>
                          <w:r>
                            <w:rPr>
                              <w:sz w:val="20"/>
                              <w:szCs w:val="20"/>
                            </w:rPr>
                            <w:t>Регистрация заявления</w:t>
                          </w:r>
                        </w:p>
                        <w:p w:rsidR="008968A2" w:rsidRPr="00967DC5" w:rsidRDefault="008968A2" w:rsidP="0084761E">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7"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8"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9"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0"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21"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8968A2" w:rsidRPr="000D320D" w:rsidRDefault="008968A2" w:rsidP="0084761E">
                          <w:pPr>
                            <w:rPr>
                              <w:sz w:val="18"/>
                              <w:szCs w:val="18"/>
                            </w:rPr>
                          </w:pPr>
                          <w:r w:rsidRPr="000D320D">
                            <w:rPr>
                              <w:sz w:val="18"/>
                              <w:szCs w:val="18"/>
                            </w:rPr>
                            <w:t>Проверка пакета документов на комплектность</w:t>
                          </w:r>
                        </w:p>
                      </w:txbxContent>
                    </v:textbox>
                  </v:rect>
                  <v:shape id="AutoShape 22"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3"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09aMMA&#10;AADbAAAADwAAAGRycy9kb3ducmV2LnhtbESPUWvCMBSF3wf7D+EKe5upD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09aMMAAADbAAAADwAAAAAAAAAAAAAAAACYAgAAZHJzL2Rv&#10;d25yZXYueG1sUEsFBgAAAAAEAAQA9QAAAIgDAAAAAA==&#10;">
                    <v:textbox>
                      <w:txbxContent>
                        <w:p w:rsidR="008968A2" w:rsidRPr="00977B97" w:rsidRDefault="008968A2" w:rsidP="0084761E">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8968A2" w:rsidRPr="00155CAB" w:rsidRDefault="008968A2" w:rsidP="0084761E">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Rectangle 25"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8968A2" w:rsidRPr="00E94C16" w:rsidRDefault="008968A2" w:rsidP="0084761E">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AutoShape 26"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7"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v:shape id="AutoShape 28"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29"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0"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31"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2"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3"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4"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5"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6"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7"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group>
            </w:pict>
          </mc:Fallback>
        </mc:AlternateContent>
      </w:r>
    </w:p>
    <w:p w:rsidR="0084761E" w:rsidRPr="00D13D54" w:rsidRDefault="0084761E" w:rsidP="0084761E">
      <w:pPr>
        <w:autoSpaceDE w:val="0"/>
        <w:autoSpaceDN w:val="0"/>
        <w:adjustRightInd w:val="0"/>
        <w:ind w:firstLine="540"/>
        <w:jc w:val="right"/>
        <w:outlineLvl w:val="2"/>
      </w:pPr>
      <w:r>
        <w:rPr>
          <w:noProof/>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426085</wp:posOffset>
                </wp:positionV>
                <wp:extent cx="635" cy="635"/>
                <wp:effectExtent l="13970" t="9525" r="13970" b="88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57.8pt;margin-top:33.5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"/>
            </w:pict>
          </mc:Fallback>
        </mc:AlternateContent>
      </w:r>
    </w:p>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Pr>
        <w:autoSpaceDE w:val="0"/>
        <w:autoSpaceDN w:val="0"/>
        <w:adjustRightInd w:val="0"/>
        <w:ind w:firstLine="2977"/>
        <w:outlineLvl w:val="2"/>
        <w:rPr>
          <w:sz w:val="20"/>
          <w:szCs w:val="20"/>
        </w:rPr>
      </w:pPr>
    </w:p>
    <w:p w:rsidR="0084761E" w:rsidRPr="00D13D54" w:rsidRDefault="0084761E" w:rsidP="0084761E">
      <w:pPr>
        <w:autoSpaceDE w:val="0"/>
        <w:autoSpaceDN w:val="0"/>
        <w:adjustRightInd w:val="0"/>
        <w:ind w:firstLine="2977"/>
        <w:outlineLvl w:val="2"/>
        <w:rPr>
          <w:sz w:val="20"/>
          <w:szCs w:val="20"/>
        </w:rPr>
      </w:pPr>
      <w:r w:rsidRPr="00D13D54">
        <w:rPr>
          <w:sz w:val="20"/>
          <w:szCs w:val="20"/>
        </w:rPr>
        <w:t>Зарегистрированное заявление</w:t>
      </w:r>
    </w:p>
    <w:p w:rsidR="0084761E" w:rsidRPr="00D13D54" w:rsidRDefault="0084761E" w:rsidP="0084761E">
      <w:pPr>
        <w:autoSpaceDE w:val="0"/>
        <w:autoSpaceDN w:val="0"/>
        <w:adjustRightInd w:val="0"/>
        <w:ind w:firstLine="540"/>
        <w:jc w:val="right"/>
        <w:outlineLvl w:val="2"/>
      </w:pPr>
    </w:p>
    <w:p w:rsidR="0084761E" w:rsidRPr="00D13D54" w:rsidRDefault="0084761E" w:rsidP="0084761E"/>
    <w:p w:rsidR="0084761E" w:rsidRPr="00D13D54" w:rsidRDefault="0084761E" w:rsidP="0084761E"/>
    <w:p w:rsidR="0084761E" w:rsidRPr="00D13D54" w:rsidRDefault="0084761E" w:rsidP="0084761E">
      <w:pPr>
        <w:tabs>
          <w:tab w:val="left" w:pos="3544"/>
        </w:tabs>
        <w:autoSpaceDE w:val="0"/>
        <w:autoSpaceDN w:val="0"/>
        <w:adjustRightInd w:val="0"/>
        <w:ind w:firstLine="540"/>
        <w:outlineLvl w:val="2"/>
        <w:rPr>
          <w:sz w:val="20"/>
          <w:szCs w:val="20"/>
        </w:rPr>
      </w:pPr>
      <w:r w:rsidRPr="00D13D54">
        <w:tab/>
      </w:r>
      <w:r w:rsidRPr="00D13D54">
        <w:rPr>
          <w:sz w:val="20"/>
          <w:szCs w:val="20"/>
        </w:rPr>
        <w:t>Результат проверки</w:t>
      </w:r>
    </w:p>
    <w:p w:rsidR="0084761E" w:rsidRPr="00D13D54" w:rsidRDefault="0084761E" w:rsidP="0084761E">
      <w:pPr>
        <w:autoSpaceDE w:val="0"/>
        <w:autoSpaceDN w:val="0"/>
        <w:adjustRightInd w:val="0"/>
        <w:ind w:firstLine="540"/>
        <w:jc w:val="right"/>
        <w:outlineLvl w:val="2"/>
      </w:pPr>
    </w:p>
    <w:p w:rsidR="0084761E" w:rsidRPr="00D13D54" w:rsidRDefault="0084761E" w:rsidP="0084761E">
      <w:pPr>
        <w:tabs>
          <w:tab w:val="left" w:pos="4239"/>
        </w:tabs>
        <w:autoSpaceDE w:val="0"/>
        <w:autoSpaceDN w:val="0"/>
        <w:adjustRightInd w:val="0"/>
        <w:ind w:firstLine="540"/>
        <w:jc w:val="right"/>
        <w:outlineLvl w:val="2"/>
      </w:pPr>
      <w:r w:rsidRPr="00D13D54">
        <w:tab/>
      </w:r>
    </w:p>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Pr>
        <w:tabs>
          <w:tab w:val="left" w:pos="3119"/>
        </w:tabs>
        <w:autoSpaceDE w:val="0"/>
        <w:autoSpaceDN w:val="0"/>
        <w:adjustRightInd w:val="0"/>
        <w:ind w:firstLine="3119"/>
        <w:outlineLvl w:val="2"/>
        <w:rPr>
          <w:sz w:val="20"/>
          <w:szCs w:val="20"/>
        </w:rPr>
      </w:pPr>
    </w:p>
    <w:p w:rsidR="0084761E" w:rsidRPr="00D13D54" w:rsidRDefault="0084761E" w:rsidP="0084761E">
      <w:pPr>
        <w:tabs>
          <w:tab w:val="left" w:pos="3119"/>
        </w:tabs>
        <w:autoSpaceDE w:val="0"/>
        <w:autoSpaceDN w:val="0"/>
        <w:adjustRightInd w:val="0"/>
        <w:ind w:firstLine="3119"/>
        <w:outlineLvl w:val="2"/>
        <w:rPr>
          <w:sz w:val="20"/>
          <w:szCs w:val="20"/>
        </w:rPr>
      </w:pPr>
      <w:r w:rsidRPr="00D13D54">
        <w:rPr>
          <w:sz w:val="20"/>
          <w:szCs w:val="20"/>
        </w:rPr>
        <w:t>Запрашиваемые данные</w:t>
      </w:r>
    </w:p>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Pr>
        <w:autoSpaceDE w:val="0"/>
        <w:autoSpaceDN w:val="0"/>
        <w:adjustRightInd w:val="0"/>
        <w:ind w:firstLine="3261"/>
        <w:outlineLvl w:val="2"/>
        <w:rPr>
          <w:sz w:val="20"/>
          <w:szCs w:val="20"/>
        </w:rPr>
      </w:pPr>
      <w:r w:rsidRPr="00D13D54">
        <w:tab/>
      </w:r>
      <w:r w:rsidRPr="00D13D54">
        <w:rPr>
          <w:sz w:val="20"/>
          <w:szCs w:val="20"/>
        </w:rPr>
        <w:t>Результат проверки</w:t>
      </w:r>
      <w:r w:rsidRPr="00D13D54">
        <w:rPr>
          <w:sz w:val="20"/>
          <w:szCs w:val="20"/>
        </w:rPr>
        <w:tab/>
      </w:r>
    </w:p>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Pr>
        <w:tabs>
          <w:tab w:val="left" w:pos="1889"/>
          <w:tab w:val="left" w:pos="4239"/>
          <w:tab w:val="left" w:pos="6797"/>
        </w:tabs>
        <w:autoSpaceDE w:val="0"/>
        <w:autoSpaceDN w:val="0"/>
        <w:adjustRightInd w:val="0"/>
        <w:ind w:firstLine="540"/>
        <w:outlineLvl w:val="2"/>
        <w:rPr>
          <w:sz w:val="20"/>
          <w:szCs w:val="20"/>
        </w:rPr>
      </w:pPr>
      <w:r w:rsidRPr="00D13D54">
        <w:tab/>
      </w:r>
      <w:r w:rsidRPr="00D13D54">
        <w:rPr>
          <w:sz w:val="20"/>
          <w:szCs w:val="20"/>
        </w:rPr>
        <w:t>нет</w:t>
      </w:r>
      <w:r w:rsidRPr="00D13D54">
        <w:tab/>
      </w:r>
      <w:r w:rsidRPr="00D13D54">
        <w:tab/>
        <w:t xml:space="preserve">    </w:t>
      </w:r>
      <w:r w:rsidRPr="00D13D54">
        <w:rPr>
          <w:sz w:val="20"/>
          <w:szCs w:val="20"/>
        </w:rPr>
        <w:t>да</w:t>
      </w:r>
    </w:p>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Pr>
        <w:tabs>
          <w:tab w:val="left" w:pos="4239"/>
        </w:tabs>
        <w:autoSpaceDE w:val="0"/>
        <w:autoSpaceDN w:val="0"/>
        <w:adjustRightInd w:val="0"/>
        <w:ind w:firstLine="540"/>
        <w:jc w:val="right"/>
        <w:outlineLvl w:val="2"/>
      </w:pPr>
    </w:p>
    <w:p w:rsidR="0084761E" w:rsidRPr="00D13D54" w:rsidRDefault="0084761E" w:rsidP="0084761E"/>
    <w:p w:rsidR="0084761E" w:rsidRPr="00D13D54" w:rsidRDefault="0084761E" w:rsidP="0084761E">
      <w:pPr>
        <w:autoSpaceDE w:val="0"/>
        <w:autoSpaceDN w:val="0"/>
        <w:adjustRightInd w:val="0"/>
        <w:spacing w:line="240" w:lineRule="atLeast"/>
        <w:ind w:firstLine="709"/>
        <w:jc w:val="right"/>
        <w:rPr>
          <w:sz w:val="28"/>
          <w:szCs w:val="28"/>
        </w:rPr>
      </w:pPr>
    </w:p>
    <w:p w:rsidR="0084761E" w:rsidRPr="00D13D54" w:rsidRDefault="0084761E" w:rsidP="0084761E">
      <w:pPr>
        <w:autoSpaceDE w:val="0"/>
        <w:autoSpaceDN w:val="0"/>
        <w:adjustRightInd w:val="0"/>
        <w:spacing w:line="240" w:lineRule="atLeast"/>
        <w:ind w:firstLine="709"/>
        <w:jc w:val="right"/>
        <w:rPr>
          <w:sz w:val="28"/>
          <w:szCs w:val="28"/>
        </w:rPr>
      </w:pPr>
    </w:p>
    <w:p w:rsidR="0084761E" w:rsidRPr="00D13D54" w:rsidRDefault="0084761E" w:rsidP="0084761E">
      <w:pPr>
        <w:autoSpaceDE w:val="0"/>
        <w:autoSpaceDN w:val="0"/>
        <w:adjustRightInd w:val="0"/>
        <w:spacing w:line="240" w:lineRule="atLeast"/>
        <w:ind w:firstLine="709"/>
        <w:jc w:val="right"/>
        <w:rPr>
          <w:sz w:val="28"/>
          <w:szCs w:val="28"/>
        </w:rPr>
      </w:pPr>
      <w:r w:rsidRPr="00D13D54">
        <w:rPr>
          <w:sz w:val="28"/>
          <w:szCs w:val="28"/>
        </w:rPr>
        <w:t>Приложение 5</w:t>
      </w:r>
    </w:p>
    <w:p w:rsidR="0084761E" w:rsidRPr="00D13D54" w:rsidRDefault="0084761E" w:rsidP="0084761E">
      <w:pPr>
        <w:autoSpaceDE w:val="0"/>
        <w:autoSpaceDN w:val="0"/>
        <w:adjustRightInd w:val="0"/>
        <w:ind w:firstLine="540"/>
        <w:jc w:val="both"/>
        <w:outlineLvl w:val="2"/>
        <w:rPr>
          <w:sz w:val="28"/>
          <w:szCs w:val="28"/>
        </w:rPr>
      </w:pPr>
    </w:p>
    <w:p w:rsidR="0084761E" w:rsidRPr="00D13D54" w:rsidRDefault="0084761E" w:rsidP="0084761E">
      <w:pPr>
        <w:autoSpaceDE w:val="0"/>
        <w:autoSpaceDN w:val="0"/>
        <w:adjustRightInd w:val="0"/>
        <w:jc w:val="center"/>
        <w:outlineLvl w:val="2"/>
        <w:rPr>
          <w:sz w:val="28"/>
          <w:szCs w:val="28"/>
        </w:rPr>
      </w:pPr>
      <w:r w:rsidRPr="00D13D54">
        <w:rPr>
          <w:sz w:val="28"/>
          <w:szCs w:val="28"/>
        </w:rPr>
        <w:t xml:space="preserve">Контактные данные для подачи жалоб в связи с предоставлением </w:t>
      </w:r>
    </w:p>
    <w:p w:rsidR="0084761E" w:rsidRPr="00D13D54" w:rsidRDefault="0084761E" w:rsidP="0084761E">
      <w:pPr>
        <w:autoSpaceDE w:val="0"/>
        <w:autoSpaceDN w:val="0"/>
        <w:adjustRightInd w:val="0"/>
        <w:ind w:firstLine="540"/>
        <w:jc w:val="center"/>
        <w:outlineLvl w:val="2"/>
        <w:rPr>
          <w:sz w:val="28"/>
          <w:szCs w:val="28"/>
        </w:rPr>
      </w:pPr>
      <w:r w:rsidRPr="00D13D54">
        <w:rPr>
          <w:sz w:val="28"/>
          <w:szCs w:val="28"/>
        </w:rPr>
        <w:t>муниципальной услуги</w:t>
      </w:r>
    </w:p>
    <w:p w:rsidR="0084761E" w:rsidRPr="00D13D54" w:rsidRDefault="0084761E" w:rsidP="0084761E">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84761E" w:rsidRPr="00D13D54" w:rsidTr="008968A2">
        <w:tc>
          <w:tcPr>
            <w:tcW w:w="3794" w:type="dxa"/>
          </w:tcPr>
          <w:p w:rsidR="0084761E" w:rsidRPr="00D13D54" w:rsidRDefault="0084761E" w:rsidP="008968A2">
            <w:pPr>
              <w:autoSpaceDE w:val="0"/>
              <w:autoSpaceDN w:val="0"/>
              <w:adjustRightInd w:val="0"/>
              <w:jc w:val="both"/>
              <w:outlineLvl w:val="2"/>
            </w:pPr>
            <w:r>
              <w:t>Администрация Акутихинского сельсовета</w:t>
            </w:r>
          </w:p>
        </w:tc>
        <w:tc>
          <w:tcPr>
            <w:tcW w:w="5245" w:type="dxa"/>
          </w:tcPr>
          <w:p w:rsidR="0084761E" w:rsidRPr="00D13D54" w:rsidRDefault="0084761E" w:rsidP="008968A2">
            <w:pPr>
              <w:autoSpaceDE w:val="0"/>
              <w:autoSpaceDN w:val="0"/>
              <w:adjustRightInd w:val="0"/>
              <w:jc w:val="both"/>
              <w:outlineLvl w:val="1"/>
            </w:pPr>
            <w:r w:rsidRPr="00D13D54">
              <w:t xml:space="preserve">Адрес: </w:t>
            </w:r>
            <w:r>
              <w:t>659564</w:t>
            </w:r>
            <w:r w:rsidRPr="00D13D54">
              <w:t xml:space="preserve">, </w:t>
            </w:r>
            <w:r>
              <w:t>Быстроистокский</w:t>
            </w:r>
            <w:r w:rsidRPr="00D13D54">
              <w:t xml:space="preserve"> район, </w:t>
            </w:r>
            <w:r>
              <w:t>с. Акутиха</w:t>
            </w:r>
            <w:r w:rsidRPr="00D13D54">
              <w:t>, улица</w:t>
            </w:r>
            <w:r>
              <w:t xml:space="preserve"> Ленина</w:t>
            </w:r>
            <w:r w:rsidRPr="00D13D54">
              <w:t>, дом</w:t>
            </w:r>
            <w:r>
              <w:t xml:space="preserve"> 35</w:t>
            </w:r>
            <w:r w:rsidRPr="00D13D54">
              <w:t xml:space="preserve">, телефон </w:t>
            </w:r>
            <w:r>
              <w:t>8 (38571)26-4-13</w:t>
            </w:r>
          </w:p>
          <w:p w:rsidR="0084761E" w:rsidRPr="00D13D54" w:rsidRDefault="0084761E" w:rsidP="008968A2">
            <w:pPr>
              <w:autoSpaceDE w:val="0"/>
              <w:autoSpaceDN w:val="0"/>
              <w:adjustRightInd w:val="0"/>
              <w:jc w:val="both"/>
              <w:outlineLvl w:val="1"/>
            </w:pPr>
            <w:r>
              <w:t>Глава Акутихинского сельсовета С.К. Коптев</w:t>
            </w:r>
            <w:r w:rsidRPr="00D13D54">
              <w:t xml:space="preserve"> </w:t>
            </w:r>
          </w:p>
        </w:tc>
      </w:tr>
    </w:tbl>
    <w:p w:rsidR="0084761E" w:rsidRPr="00D13D54" w:rsidRDefault="0084761E" w:rsidP="0084761E">
      <w:pPr>
        <w:widowControl w:val="0"/>
        <w:autoSpaceDE w:val="0"/>
        <w:autoSpaceDN w:val="0"/>
        <w:adjustRightInd w:val="0"/>
        <w:ind w:firstLine="540"/>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Pr="00D13D54" w:rsidRDefault="0084761E" w:rsidP="0084761E">
      <w:pPr>
        <w:autoSpaceDE w:val="0"/>
        <w:autoSpaceDN w:val="0"/>
        <w:adjustRightInd w:val="0"/>
        <w:ind w:firstLine="709"/>
        <w:jc w:val="right"/>
        <w:rPr>
          <w:sz w:val="28"/>
          <w:szCs w:val="28"/>
        </w:rPr>
      </w:pPr>
    </w:p>
    <w:p w:rsidR="0084761E" w:rsidRDefault="0084761E" w:rsidP="0084761E">
      <w:pPr>
        <w:autoSpaceDE w:val="0"/>
        <w:autoSpaceDN w:val="0"/>
        <w:adjustRightInd w:val="0"/>
        <w:rPr>
          <w:sz w:val="28"/>
          <w:szCs w:val="28"/>
        </w:rPr>
      </w:pPr>
    </w:p>
    <w:p w:rsidR="0084761E" w:rsidRPr="00D13D54" w:rsidRDefault="0084761E" w:rsidP="0084761E">
      <w:pPr>
        <w:autoSpaceDE w:val="0"/>
        <w:autoSpaceDN w:val="0"/>
        <w:adjustRightInd w:val="0"/>
        <w:rPr>
          <w:sz w:val="28"/>
          <w:szCs w:val="28"/>
        </w:rPr>
      </w:pPr>
    </w:p>
    <w:p w:rsidR="0084761E" w:rsidRPr="00D13D54" w:rsidRDefault="0084761E" w:rsidP="0084761E">
      <w:pPr>
        <w:autoSpaceDE w:val="0"/>
        <w:autoSpaceDN w:val="0"/>
        <w:adjustRightInd w:val="0"/>
        <w:ind w:firstLine="709"/>
        <w:jc w:val="right"/>
        <w:rPr>
          <w:sz w:val="28"/>
          <w:szCs w:val="28"/>
          <w:lang w:eastAsia="ar-SA"/>
        </w:rPr>
      </w:pPr>
      <w:r w:rsidRPr="00D13D54">
        <w:rPr>
          <w:sz w:val="28"/>
          <w:szCs w:val="28"/>
        </w:rPr>
        <w:lastRenderedPageBreak/>
        <w:t>Приложение 6</w:t>
      </w:r>
      <w:r w:rsidRPr="00D13D54">
        <w:rPr>
          <w:sz w:val="28"/>
          <w:szCs w:val="28"/>
          <w:lang w:eastAsia="ar-SA"/>
        </w:rPr>
        <w:t xml:space="preserve"> </w:t>
      </w:r>
    </w:p>
    <w:p w:rsidR="0084761E" w:rsidRPr="00D13D54" w:rsidRDefault="0084761E" w:rsidP="0084761E"/>
    <w:p w:rsidR="0084761E" w:rsidRPr="00D13D54" w:rsidRDefault="0084761E" w:rsidP="0084761E">
      <w:pPr>
        <w:ind w:left="4678"/>
      </w:pPr>
      <w:r w:rsidRPr="00D13D54">
        <w:t>Главе администрации ____________</w:t>
      </w:r>
    </w:p>
    <w:p w:rsidR="0084761E" w:rsidRPr="00D13D54" w:rsidRDefault="0084761E" w:rsidP="0084761E">
      <w:pPr>
        <w:ind w:left="4678"/>
      </w:pPr>
      <w:r w:rsidRPr="00D13D54">
        <w:t xml:space="preserve"> </w:t>
      </w:r>
    </w:p>
    <w:p w:rsidR="0084761E" w:rsidRPr="00D13D54" w:rsidRDefault="0084761E" w:rsidP="0084761E">
      <w:pPr>
        <w:ind w:left="4678"/>
      </w:pPr>
      <w:r w:rsidRPr="00D13D54">
        <w:t>от _____________________________</w:t>
      </w:r>
    </w:p>
    <w:p w:rsidR="0084761E" w:rsidRPr="00D13D54" w:rsidRDefault="0084761E" w:rsidP="0084761E">
      <w:pPr>
        <w:spacing w:after="120"/>
        <w:ind w:left="4678"/>
      </w:pPr>
      <w:r w:rsidRPr="00D13D54">
        <w:t>_______________________________</w:t>
      </w:r>
    </w:p>
    <w:p w:rsidR="0084761E" w:rsidRPr="00D13D54" w:rsidRDefault="0084761E" w:rsidP="0084761E">
      <w:pPr>
        <w:ind w:left="4678"/>
      </w:pPr>
      <w:r w:rsidRPr="00D13D54">
        <w:t>адрес проживания (место нахождения): _______________________________</w:t>
      </w:r>
    </w:p>
    <w:p w:rsidR="0084761E" w:rsidRPr="00D13D54" w:rsidRDefault="0084761E" w:rsidP="0084761E">
      <w:pPr>
        <w:spacing w:after="120"/>
        <w:ind w:left="4678"/>
      </w:pPr>
      <w:r w:rsidRPr="00D13D54">
        <w:t>_______________________________</w:t>
      </w:r>
    </w:p>
    <w:p w:rsidR="0084761E" w:rsidRPr="00D13D54" w:rsidRDefault="0084761E" w:rsidP="0084761E">
      <w:pPr>
        <w:ind w:left="4678"/>
      </w:pPr>
      <w:r w:rsidRPr="00D13D54">
        <w:t>паспорт: серия ______№__________</w:t>
      </w:r>
    </w:p>
    <w:p w:rsidR="0084761E" w:rsidRPr="00D13D54" w:rsidRDefault="0084761E" w:rsidP="0084761E">
      <w:pPr>
        <w:ind w:left="4678"/>
      </w:pPr>
      <w:r w:rsidRPr="00D13D54">
        <w:t xml:space="preserve">когда и кем </w:t>
      </w:r>
      <w:proofErr w:type="gramStart"/>
      <w:r w:rsidRPr="00D13D54">
        <w:t>выдан</w:t>
      </w:r>
      <w:proofErr w:type="gramEnd"/>
      <w:r w:rsidRPr="00D13D54">
        <w:t xml:space="preserve"> _______________</w:t>
      </w:r>
    </w:p>
    <w:p w:rsidR="0084761E" w:rsidRPr="00D13D54" w:rsidRDefault="0084761E" w:rsidP="0084761E">
      <w:pPr>
        <w:ind w:left="4678"/>
      </w:pPr>
      <w:r w:rsidRPr="00D13D54">
        <w:t>_______________________________</w:t>
      </w:r>
    </w:p>
    <w:p w:rsidR="0084761E" w:rsidRPr="00D13D54" w:rsidRDefault="0084761E" w:rsidP="0084761E">
      <w:pPr>
        <w:spacing w:after="120"/>
        <w:ind w:left="4678"/>
      </w:pPr>
      <w:r w:rsidRPr="00D13D54">
        <w:t>_______________________________</w:t>
      </w:r>
    </w:p>
    <w:p w:rsidR="0084761E" w:rsidRPr="00D13D54" w:rsidRDefault="0084761E" w:rsidP="0084761E">
      <w:pPr>
        <w:ind w:left="4678"/>
      </w:pPr>
      <w:r w:rsidRPr="00D13D54">
        <w:t>реквизиты юридического лица _______________________________</w:t>
      </w:r>
    </w:p>
    <w:p w:rsidR="0084761E" w:rsidRPr="00D13D54" w:rsidRDefault="0084761E" w:rsidP="0084761E">
      <w:pPr>
        <w:ind w:left="4678"/>
      </w:pPr>
      <w:r w:rsidRPr="00D13D54">
        <w:t>_______________________________</w:t>
      </w:r>
    </w:p>
    <w:p w:rsidR="0084761E" w:rsidRPr="00D13D54" w:rsidRDefault="0084761E" w:rsidP="0084761E">
      <w:pPr>
        <w:spacing w:after="120"/>
        <w:ind w:left="4678"/>
      </w:pPr>
      <w:r w:rsidRPr="00D13D54">
        <w:t>_______________________________</w:t>
      </w:r>
    </w:p>
    <w:p w:rsidR="0084761E" w:rsidRPr="00D13D54" w:rsidRDefault="0084761E" w:rsidP="0084761E">
      <w:pPr>
        <w:ind w:left="4678"/>
      </w:pPr>
      <w:r w:rsidRPr="00D13D54">
        <w:t>телефон: _______________________</w:t>
      </w:r>
    </w:p>
    <w:p w:rsidR="0084761E" w:rsidRPr="00D13D54" w:rsidRDefault="0084761E" w:rsidP="0084761E">
      <w:pPr>
        <w:ind w:left="4678"/>
      </w:pPr>
      <w:r w:rsidRPr="00D13D54">
        <w:t>адрес электронной почты:</w:t>
      </w:r>
    </w:p>
    <w:p w:rsidR="0084761E" w:rsidRPr="00D13D54" w:rsidRDefault="0084761E" w:rsidP="0084761E">
      <w:pPr>
        <w:ind w:left="4678"/>
      </w:pPr>
      <w:r w:rsidRPr="00D13D54">
        <w:t>_______________________________</w:t>
      </w:r>
    </w:p>
    <w:p w:rsidR="0084761E" w:rsidRPr="00D13D54" w:rsidRDefault="0084761E" w:rsidP="0084761E">
      <w:pPr>
        <w:tabs>
          <w:tab w:val="left" w:pos="4820"/>
        </w:tabs>
        <w:rPr>
          <w:i/>
          <w:sz w:val="20"/>
          <w:szCs w:val="20"/>
        </w:rPr>
      </w:pPr>
      <w:r w:rsidRPr="00D13D54">
        <w:rPr>
          <w:i/>
          <w:sz w:val="20"/>
          <w:szCs w:val="20"/>
        </w:rPr>
        <w:tab/>
      </w:r>
    </w:p>
    <w:p w:rsidR="0084761E" w:rsidRPr="00D13D54" w:rsidRDefault="0084761E" w:rsidP="0084761E">
      <w:pPr>
        <w:tabs>
          <w:tab w:val="center" w:pos="4678"/>
        </w:tabs>
        <w:ind w:firstLine="709"/>
        <w:jc w:val="right"/>
        <w:rPr>
          <w:sz w:val="28"/>
          <w:szCs w:val="28"/>
        </w:rPr>
      </w:pPr>
      <w:r w:rsidRPr="00D13D54">
        <w:rPr>
          <w:sz w:val="28"/>
          <w:szCs w:val="28"/>
        </w:rPr>
        <w:tab/>
      </w:r>
      <w:r w:rsidRPr="00D13D54">
        <w:rPr>
          <w:sz w:val="28"/>
          <w:szCs w:val="28"/>
        </w:rPr>
        <w:tab/>
      </w:r>
    </w:p>
    <w:p w:rsidR="0084761E" w:rsidRPr="00D13D54" w:rsidRDefault="0084761E" w:rsidP="0084761E">
      <w:pPr>
        <w:tabs>
          <w:tab w:val="left" w:pos="2127"/>
          <w:tab w:val="left" w:pos="3633"/>
          <w:tab w:val="center" w:pos="4677"/>
          <w:tab w:val="left" w:pos="5529"/>
        </w:tabs>
        <w:jc w:val="center"/>
        <w:rPr>
          <w:sz w:val="28"/>
          <w:szCs w:val="28"/>
        </w:rPr>
      </w:pPr>
      <w:r w:rsidRPr="00D13D54">
        <w:rPr>
          <w:sz w:val="28"/>
          <w:szCs w:val="28"/>
        </w:rPr>
        <w:t>Заявление</w:t>
      </w:r>
    </w:p>
    <w:p w:rsidR="0084761E" w:rsidRPr="00D13D54" w:rsidRDefault="0084761E" w:rsidP="0084761E">
      <w:pPr>
        <w:tabs>
          <w:tab w:val="left" w:pos="2127"/>
          <w:tab w:val="left" w:pos="3633"/>
          <w:tab w:val="center" w:pos="4677"/>
        </w:tabs>
        <w:jc w:val="center"/>
        <w:rPr>
          <w:bCs/>
          <w:sz w:val="28"/>
          <w:szCs w:val="28"/>
        </w:rPr>
      </w:pPr>
      <w:r w:rsidRPr="00D13D54">
        <w:rPr>
          <w:sz w:val="28"/>
          <w:szCs w:val="28"/>
        </w:rPr>
        <w:t>о выдаче разрешения (ордера) на производство земляных работ</w:t>
      </w:r>
    </w:p>
    <w:p w:rsidR="0084761E" w:rsidRPr="00D13D54" w:rsidRDefault="0084761E" w:rsidP="0084761E">
      <w:pPr>
        <w:tabs>
          <w:tab w:val="left" w:pos="2127"/>
          <w:tab w:val="left" w:pos="3633"/>
          <w:tab w:val="center" w:pos="4677"/>
        </w:tabs>
        <w:jc w:val="center"/>
        <w:rPr>
          <w:bCs/>
          <w:sz w:val="28"/>
          <w:szCs w:val="28"/>
        </w:rPr>
      </w:pPr>
    </w:p>
    <w:p w:rsidR="0084761E" w:rsidRPr="00D13D54" w:rsidRDefault="0084761E" w:rsidP="0084761E">
      <w:pPr>
        <w:pStyle w:val="ConsPlusNonformat"/>
        <w:ind w:firstLine="709"/>
        <w:jc w:val="both"/>
        <w:rPr>
          <w:rFonts w:ascii="Times New Roman" w:eastAsia="Calibri" w:hAnsi="Times New Roman" w:cs="Times New Roman"/>
          <w:sz w:val="24"/>
          <w:szCs w:val="24"/>
          <w:lang w:eastAsia="en-US"/>
        </w:rPr>
      </w:pPr>
      <w:r w:rsidRPr="00D13D54">
        <w:rPr>
          <w:rFonts w:ascii="Times New Roman" w:eastAsia="Calibri" w:hAnsi="Times New Roman" w:cs="Times New Roman"/>
          <w:sz w:val="24"/>
          <w:szCs w:val="24"/>
          <w:lang w:eastAsia="en-US"/>
        </w:rPr>
        <w:t xml:space="preserve">Прошу выдать разрешение (ордер) на проведение земляных работ на территории района </w:t>
      </w:r>
      <w:proofErr w:type="gramStart"/>
      <w:r w:rsidRPr="00D13D54">
        <w:rPr>
          <w:rFonts w:ascii="Times New Roman" w:eastAsia="Calibri" w:hAnsi="Times New Roman" w:cs="Times New Roman"/>
          <w:sz w:val="24"/>
          <w:szCs w:val="24"/>
          <w:lang w:eastAsia="en-US"/>
        </w:rPr>
        <w:t>по</w:t>
      </w:r>
      <w:proofErr w:type="gramEnd"/>
      <w:r w:rsidRPr="00D13D54">
        <w:rPr>
          <w:rFonts w:ascii="Times New Roman" w:eastAsia="Calibri" w:hAnsi="Times New Roman" w:cs="Times New Roman"/>
          <w:sz w:val="24"/>
          <w:szCs w:val="24"/>
          <w:lang w:eastAsia="en-US"/>
        </w:rPr>
        <w:t xml:space="preserve"> _______________________________________________________________</w:t>
      </w:r>
    </w:p>
    <w:p w:rsidR="0084761E" w:rsidRPr="00D13D54" w:rsidRDefault="0084761E" w:rsidP="0084761E">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84761E" w:rsidRPr="00D13D54" w:rsidRDefault="0084761E" w:rsidP="0084761E">
      <w:pPr>
        <w:autoSpaceDE w:val="0"/>
        <w:autoSpaceDN w:val="0"/>
        <w:adjustRightInd w:val="0"/>
        <w:jc w:val="both"/>
        <w:rPr>
          <w:rFonts w:eastAsia="Calibri"/>
          <w:lang w:eastAsia="en-US"/>
        </w:rPr>
      </w:pPr>
      <w:r w:rsidRPr="00D13D54">
        <w:rPr>
          <w:rFonts w:eastAsia="Calibri"/>
          <w:lang w:eastAsia="en-US"/>
        </w:rPr>
        <w:t>Место проведения работ:</w:t>
      </w:r>
    </w:p>
    <w:p w:rsidR="0084761E" w:rsidRPr="00D13D54" w:rsidRDefault="0084761E" w:rsidP="0084761E">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84761E" w:rsidRPr="00D13D54" w:rsidRDefault="0084761E" w:rsidP="0084761E">
      <w:pPr>
        <w:autoSpaceDE w:val="0"/>
        <w:autoSpaceDN w:val="0"/>
        <w:adjustRightInd w:val="0"/>
        <w:ind w:firstLine="1701"/>
        <w:jc w:val="both"/>
        <w:rPr>
          <w:rFonts w:eastAsia="Calibri"/>
          <w:lang w:eastAsia="en-US"/>
        </w:rPr>
      </w:pPr>
      <w:r w:rsidRPr="00D13D54">
        <w:rPr>
          <w:rFonts w:eastAsia="Calibri"/>
          <w:lang w:eastAsia="en-US"/>
        </w:rPr>
        <w:t>(точное месторасположение участка)</w:t>
      </w:r>
    </w:p>
    <w:p w:rsidR="0084761E" w:rsidRPr="00D13D54" w:rsidRDefault="0084761E" w:rsidP="0084761E">
      <w:pPr>
        <w:autoSpaceDE w:val="0"/>
        <w:autoSpaceDN w:val="0"/>
        <w:adjustRightInd w:val="0"/>
        <w:jc w:val="both"/>
        <w:outlineLvl w:val="0"/>
        <w:rPr>
          <w:rFonts w:eastAsia="Calibri"/>
          <w:lang w:eastAsia="en-US"/>
        </w:rPr>
      </w:pPr>
    </w:p>
    <w:p w:rsidR="0084761E" w:rsidRPr="00D13D54" w:rsidRDefault="0084761E" w:rsidP="0084761E">
      <w:pPr>
        <w:autoSpaceDE w:val="0"/>
        <w:autoSpaceDN w:val="0"/>
        <w:adjustRightInd w:val="0"/>
        <w:jc w:val="both"/>
        <w:rPr>
          <w:rFonts w:eastAsia="Calibri"/>
          <w:lang w:eastAsia="en-US"/>
        </w:rPr>
      </w:pPr>
      <w:r w:rsidRPr="00D13D54">
        <w:rPr>
          <w:rFonts w:eastAsia="Calibri"/>
          <w:lang w:eastAsia="en-US"/>
        </w:rPr>
        <w:t>Обязуюсь:</w:t>
      </w:r>
    </w:p>
    <w:p w:rsidR="0084761E" w:rsidRPr="00D13D54" w:rsidRDefault="0084761E" w:rsidP="0084761E">
      <w:pPr>
        <w:autoSpaceDE w:val="0"/>
        <w:autoSpaceDN w:val="0"/>
        <w:adjustRightInd w:val="0"/>
        <w:jc w:val="both"/>
        <w:rPr>
          <w:rFonts w:eastAsia="Calibri"/>
          <w:lang w:eastAsia="en-US"/>
        </w:rPr>
      </w:pPr>
      <w:r w:rsidRPr="00D13D54">
        <w:rPr>
          <w:rFonts w:eastAsia="Calibri"/>
          <w:lang w:eastAsia="en-US"/>
        </w:rPr>
        <w:t>- восстановить благоустройство на месте проведения работ.</w:t>
      </w:r>
    </w:p>
    <w:p w:rsidR="0084761E" w:rsidRPr="00D13D54" w:rsidRDefault="0084761E" w:rsidP="0084761E">
      <w:pPr>
        <w:tabs>
          <w:tab w:val="left" w:pos="4678"/>
        </w:tabs>
        <w:ind w:firstLine="709"/>
        <w:jc w:val="both"/>
      </w:pPr>
    </w:p>
    <w:p w:rsidR="0084761E" w:rsidRPr="00D13D54" w:rsidRDefault="0084761E" w:rsidP="0084761E">
      <w:pPr>
        <w:tabs>
          <w:tab w:val="left" w:pos="4678"/>
        </w:tabs>
        <w:ind w:firstLine="709"/>
        <w:jc w:val="both"/>
      </w:pPr>
      <w:r w:rsidRPr="00D13D54">
        <w:t>Прошу</w:t>
      </w:r>
      <w:r w:rsidRPr="00D13D54">
        <w:rPr>
          <w:rFonts w:eastAsia="Calibri"/>
          <w:lang w:eastAsia="en-US"/>
        </w:rPr>
        <w:t xml:space="preserve"> </w:t>
      </w:r>
      <w:r w:rsidRPr="00D13D54">
        <w:t xml:space="preserve">выдать </w:t>
      </w:r>
      <w:r w:rsidRPr="00D13D54">
        <w:rPr>
          <w:rFonts w:eastAsia="Calibri"/>
          <w:lang w:eastAsia="en-US"/>
        </w:rPr>
        <w:t>разрешение (ордер) на проведение земляных  работ  в</w:t>
      </w:r>
      <w:proofErr w:type="gramStart"/>
      <w:r w:rsidRPr="00D13D54">
        <w:rPr>
          <w:rFonts w:eastAsia="Calibri"/>
          <w:lang w:eastAsia="en-US"/>
        </w:rPr>
        <w:t xml:space="preserve"> </w:t>
      </w:r>
      <w:r w:rsidRPr="00D13D54">
        <w:t>:</w:t>
      </w:r>
      <w:proofErr w:type="gramEnd"/>
    </w:p>
    <w:tbl>
      <w:tblPr>
        <w:tblW w:w="8930" w:type="dxa"/>
        <w:tblInd w:w="392" w:type="dxa"/>
        <w:tblLook w:val="04A0" w:firstRow="1" w:lastRow="0" w:firstColumn="1" w:lastColumn="0" w:noHBand="0" w:noVBand="1"/>
      </w:tblPr>
      <w:tblGrid>
        <w:gridCol w:w="567"/>
        <w:gridCol w:w="4300"/>
        <w:gridCol w:w="519"/>
        <w:gridCol w:w="3544"/>
      </w:tblGrid>
      <w:tr w:rsidR="0084761E" w:rsidRPr="00D13D54" w:rsidTr="008968A2">
        <w:tc>
          <w:tcPr>
            <w:tcW w:w="567" w:type="dxa"/>
            <w:tcBorders>
              <w:top w:val="single" w:sz="4" w:space="0" w:color="auto"/>
              <w:left w:val="single" w:sz="4" w:space="0" w:color="auto"/>
              <w:bottom w:val="single" w:sz="4" w:space="0" w:color="auto"/>
              <w:right w:val="single" w:sz="4" w:space="0" w:color="auto"/>
            </w:tcBorders>
          </w:tcPr>
          <w:p w:rsidR="0084761E" w:rsidRPr="00D13D54" w:rsidRDefault="0084761E" w:rsidP="008968A2">
            <w:pPr>
              <w:pStyle w:val="a5"/>
              <w:ind w:left="-709"/>
            </w:pPr>
          </w:p>
        </w:tc>
        <w:tc>
          <w:tcPr>
            <w:tcW w:w="4300" w:type="dxa"/>
            <w:tcBorders>
              <w:left w:val="single" w:sz="4" w:space="0" w:color="auto"/>
              <w:right w:val="single" w:sz="4" w:space="0" w:color="auto"/>
            </w:tcBorders>
          </w:tcPr>
          <w:p w:rsidR="0084761E" w:rsidRPr="00D13D54" w:rsidRDefault="0084761E" w:rsidP="008968A2">
            <w:pPr>
              <w:pStyle w:val="a7"/>
              <w:jc w:val="left"/>
              <w:rPr>
                <w:rFonts w:ascii="Times New Roman" w:hAnsi="Times New Roman" w:cs="Times New Roman"/>
                <w:sz w:val="24"/>
                <w:szCs w:val="24"/>
                <w:u w:val="single"/>
              </w:rPr>
            </w:pPr>
            <w:proofErr w:type="gramStart"/>
            <w:r w:rsidRPr="00D13D54">
              <w:rPr>
                <w:rFonts w:ascii="Times New Roman" w:hAnsi="Times New Roman" w:cs="Times New Roman"/>
                <w:sz w:val="24"/>
                <w:szCs w:val="24"/>
                <w:u w:val="single"/>
              </w:rPr>
              <w:t>органе</w:t>
            </w:r>
            <w:proofErr w:type="gramEnd"/>
            <w:r w:rsidRPr="00D13D54">
              <w:rPr>
                <w:rFonts w:ascii="Times New Roman" w:hAnsi="Times New Roman" w:cs="Times New Roman"/>
                <w:sz w:val="24"/>
                <w:szCs w:val="24"/>
                <w:u w:val="single"/>
              </w:rPr>
              <w:t xml:space="preserve">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84761E" w:rsidRPr="00D13D54" w:rsidRDefault="0084761E" w:rsidP="008968A2">
            <w:pPr>
              <w:pStyle w:val="a5"/>
              <w:ind w:left="-709"/>
            </w:pPr>
          </w:p>
        </w:tc>
        <w:tc>
          <w:tcPr>
            <w:tcW w:w="3544" w:type="dxa"/>
            <w:tcBorders>
              <w:left w:val="single" w:sz="4" w:space="0" w:color="auto"/>
            </w:tcBorders>
          </w:tcPr>
          <w:p w:rsidR="0084761E" w:rsidRPr="00D13D54" w:rsidRDefault="0084761E" w:rsidP="008968A2">
            <w:pPr>
              <w:pStyle w:val="a7"/>
              <w:jc w:val="left"/>
              <w:rPr>
                <w:rFonts w:ascii="Times New Roman" w:hAnsi="Times New Roman" w:cs="Times New Roman"/>
                <w:sz w:val="24"/>
                <w:szCs w:val="24"/>
              </w:rPr>
            </w:pPr>
            <w:r w:rsidRPr="00D13D54">
              <w:rPr>
                <w:rFonts w:ascii="Times New Roman" w:hAnsi="Times New Roman" w:cs="Times New Roman"/>
                <w:sz w:val="24"/>
                <w:szCs w:val="24"/>
              </w:rPr>
              <w:t xml:space="preserve">Многофункциональном </w:t>
            </w:r>
            <w:proofErr w:type="gramStart"/>
            <w:r w:rsidRPr="00D13D54">
              <w:rPr>
                <w:rFonts w:ascii="Times New Roman" w:hAnsi="Times New Roman" w:cs="Times New Roman"/>
                <w:sz w:val="24"/>
                <w:szCs w:val="24"/>
              </w:rPr>
              <w:t>центре</w:t>
            </w:r>
            <w:proofErr w:type="gramEnd"/>
          </w:p>
        </w:tc>
      </w:tr>
    </w:tbl>
    <w:p w:rsidR="0084761E" w:rsidRPr="00D13D54" w:rsidRDefault="0084761E" w:rsidP="0084761E">
      <w:pPr>
        <w:pStyle w:val="a5"/>
        <w:ind w:left="-709"/>
      </w:pPr>
    </w:p>
    <w:p w:rsidR="0084761E" w:rsidRPr="00D13D54" w:rsidRDefault="0084761E" w:rsidP="0084761E">
      <w:pPr>
        <w:ind w:firstLine="567"/>
        <w:jc w:val="both"/>
      </w:pPr>
      <w:r w:rsidRPr="00D13D54">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84761E" w:rsidRPr="00E747B7" w:rsidRDefault="0084761E" w:rsidP="0084761E">
      <w:pPr>
        <w:spacing w:after="120"/>
        <w:ind w:firstLine="567"/>
        <w:jc w:val="both"/>
      </w:pPr>
      <w:r>
        <w:t xml:space="preserve"> </w:t>
      </w:r>
      <w:r>
        <w:tab/>
      </w:r>
      <w:r>
        <w:tab/>
      </w:r>
      <w:r>
        <w:tab/>
      </w:r>
      <w:r>
        <w:tab/>
      </w:r>
      <w:r>
        <w:tab/>
      </w:r>
      <w:r>
        <w:tab/>
      </w:r>
      <w:r>
        <w:tab/>
      </w:r>
      <w:r>
        <w:tab/>
      </w:r>
      <w:r>
        <w:tab/>
      </w:r>
      <w:r>
        <w:tab/>
      </w:r>
      <w:r>
        <w:tab/>
        <w:t>(подпись)</w:t>
      </w:r>
    </w:p>
    <w:p w:rsidR="0084761E" w:rsidRPr="00D13D54" w:rsidRDefault="0084761E" w:rsidP="0084761E">
      <w:pPr>
        <w:autoSpaceDE w:val="0"/>
        <w:autoSpaceDN w:val="0"/>
        <w:adjustRightInd w:val="0"/>
        <w:rPr>
          <w:rFonts w:eastAsia="Calibri"/>
          <w:lang w:eastAsia="en-US"/>
        </w:rPr>
      </w:pPr>
      <w:r w:rsidRPr="00D13D54">
        <w:rPr>
          <w:rFonts w:eastAsia="Calibri"/>
          <w:lang w:eastAsia="en-US"/>
        </w:rPr>
        <w:t>«______» ___________________</w:t>
      </w:r>
    </w:p>
    <w:p w:rsidR="0084761E" w:rsidRPr="00D13D54" w:rsidRDefault="0084761E" w:rsidP="0084761E">
      <w:pPr>
        <w:autoSpaceDE w:val="0"/>
        <w:autoSpaceDN w:val="0"/>
        <w:adjustRightInd w:val="0"/>
        <w:rPr>
          <w:rFonts w:eastAsia="Calibri"/>
          <w:lang w:eastAsia="en-US"/>
        </w:rPr>
      </w:pPr>
    </w:p>
    <w:p w:rsidR="0084761E" w:rsidRPr="00D13D54" w:rsidRDefault="0084761E" w:rsidP="0084761E">
      <w:pPr>
        <w:autoSpaceDE w:val="0"/>
        <w:autoSpaceDN w:val="0"/>
        <w:adjustRightInd w:val="0"/>
        <w:rPr>
          <w:rFonts w:eastAsia="Calibri"/>
          <w:lang w:eastAsia="en-US"/>
        </w:rPr>
      </w:pPr>
      <w:r w:rsidRPr="00D13D54">
        <w:rPr>
          <w:rFonts w:eastAsia="Calibri"/>
          <w:lang w:eastAsia="en-US"/>
        </w:rPr>
        <w:t xml:space="preserve">         _______________    _______________________</w:t>
      </w:r>
    </w:p>
    <w:p w:rsidR="0084761E" w:rsidRPr="00D13D54" w:rsidRDefault="0084761E" w:rsidP="0084761E">
      <w:pPr>
        <w:autoSpaceDE w:val="0"/>
        <w:autoSpaceDN w:val="0"/>
        <w:adjustRightInd w:val="0"/>
        <w:ind w:firstLine="1134"/>
        <w:rPr>
          <w:rFonts w:eastAsia="Calibri"/>
          <w:lang w:eastAsia="en-US"/>
        </w:rPr>
      </w:pPr>
      <w:r w:rsidRPr="00D13D54">
        <w:rPr>
          <w:rFonts w:eastAsia="Calibri"/>
          <w:lang w:eastAsia="en-US"/>
        </w:rPr>
        <w:t xml:space="preserve">   (Подпись)              (Ф.И.О.)</w:t>
      </w:r>
    </w:p>
    <w:p w:rsidR="0084761E" w:rsidRPr="00D13D54" w:rsidRDefault="0084761E" w:rsidP="0084761E">
      <w:pPr>
        <w:autoSpaceDE w:val="0"/>
        <w:autoSpaceDN w:val="0"/>
        <w:adjustRightInd w:val="0"/>
        <w:rPr>
          <w:rFonts w:eastAsia="Calibri"/>
          <w:lang w:eastAsia="en-US"/>
        </w:rPr>
      </w:pPr>
    </w:p>
    <w:p w:rsidR="0084761E" w:rsidRPr="00D13D54" w:rsidRDefault="0084761E" w:rsidP="0084761E">
      <w:pPr>
        <w:autoSpaceDE w:val="0"/>
        <w:autoSpaceDN w:val="0"/>
        <w:adjustRightInd w:val="0"/>
        <w:rPr>
          <w:rFonts w:eastAsia="Calibri"/>
          <w:lang w:eastAsia="en-US"/>
        </w:rPr>
      </w:pPr>
    </w:p>
    <w:p w:rsidR="0084761E" w:rsidRPr="00D13D54" w:rsidRDefault="0084761E" w:rsidP="0084761E">
      <w:pPr>
        <w:autoSpaceDE w:val="0"/>
        <w:autoSpaceDN w:val="0"/>
        <w:adjustRightInd w:val="0"/>
        <w:rPr>
          <w:rFonts w:eastAsia="Calibri"/>
          <w:lang w:eastAsia="en-US"/>
        </w:rPr>
      </w:pPr>
      <w:r w:rsidRPr="00D13D54">
        <w:rPr>
          <w:rFonts w:eastAsia="Calibri"/>
          <w:lang w:eastAsia="en-US"/>
        </w:rPr>
        <w:t xml:space="preserve">                         М.П.</w:t>
      </w:r>
    </w:p>
    <w:p w:rsidR="0084761E" w:rsidRPr="00D13D54" w:rsidRDefault="0084761E" w:rsidP="0084761E">
      <w:pPr>
        <w:pStyle w:val="ConsPlusNormal"/>
        <w:ind w:firstLine="0"/>
        <w:jc w:val="center"/>
        <w:rPr>
          <w:rFonts w:ascii="Times New Roman" w:hAnsi="Times New Roman" w:cs="Times New Roman"/>
          <w:sz w:val="24"/>
          <w:szCs w:val="24"/>
        </w:rPr>
      </w:pPr>
    </w:p>
    <w:p w:rsidR="0084761E" w:rsidRPr="00D13D54" w:rsidRDefault="0084761E" w:rsidP="0084761E">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Расписка</w:t>
      </w:r>
    </w:p>
    <w:p w:rsidR="0084761E" w:rsidRPr="00D13D54" w:rsidRDefault="0084761E" w:rsidP="0084761E">
      <w:pPr>
        <w:autoSpaceDE w:val="0"/>
        <w:autoSpaceDN w:val="0"/>
        <w:adjustRightInd w:val="0"/>
        <w:jc w:val="center"/>
      </w:pPr>
      <w:r w:rsidRPr="00D13D54">
        <w:t>в получении заявления и прилагаемых к нему документов о выдаче разрешения (ордера) на производство земляных работ «____»_________20__г.   вход. №________</w:t>
      </w:r>
    </w:p>
    <w:p w:rsidR="0084761E" w:rsidRPr="00D13D54" w:rsidRDefault="0084761E" w:rsidP="0084761E">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 xml:space="preserve">№ </w:t>
            </w:r>
            <w:proofErr w:type="gramStart"/>
            <w:r w:rsidRPr="00D13D54">
              <w:rPr>
                <w:rFonts w:ascii="Times New Roman" w:hAnsi="Times New Roman" w:cs="Times New Roman"/>
                <w:sz w:val="24"/>
                <w:szCs w:val="24"/>
              </w:rPr>
              <w:t>п</w:t>
            </w:r>
            <w:proofErr w:type="gramEnd"/>
            <w:r w:rsidRPr="00D13D54">
              <w:rPr>
                <w:rFonts w:ascii="Times New Roman" w:hAnsi="Times New Roman" w:cs="Times New Roman"/>
                <w:sz w:val="24"/>
                <w:szCs w:val="24"/>
              </w:rPr>
              <w:t>/п</w:t>
            </w: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Наименование документа,</w:t>
            </w:r>
          </w:p>
          <w:p w:rsidR="0084761E" w:rsidRPr="00D13D54" w:rsidRDefault="0084761E" w:rsidP="008968A2">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дата, номер</w:t>
            </w: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Количество экземпляров</w:t>
            </w: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Наличие копии документа</w:t>
            </w:r>
          </w:p>
        </w:tc>
      </w:tr>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r>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r>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r>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r>
      <w:tr w:rsidR="0084761E" w:rsidRPr="00D13D54" w:rsidTr="008968A2">
        <w:tc>
          <w:tcPr>
            <w:tcW w:w="861"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4287"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c>
          <w:tcPr>
            <w:tcW w:w="2160" w:type="dxa"/>
          </w:tcPr>
          <w:p w:rsidR="0084761E" w:rsidRPr="00D13D54" w:rsidRDefault="0084761E" w:rsidP="008968A2">
            <w:pPr>
              <w:pStyle w:val="ConsPlusNormal"/>
              <w:ind w:firstLine="0"/>
              <w:jc w:val="center"/>
              <w:rPr>
                <w:rFonts w:ascii="Times New Roman" w:hAnsi="Times New Roman" w:cs="Times New Roman"/>
                <w:sz w:val="24"/>
                <w:szCs w:val="24"/>
              </w:rPr>
            </w:pPr>
          </w:p>
        </w:tc>
      </w:tr>
    </w:tbl>
    <w:p w:rsidR="0084761E" w:rsidRPr="00D13D54" w:rsidRDefault="0084761E" w:rsidP="0084761E">
      <w:pPr>
        <w:pStyle w:val="ConsPlusNormal"/>
        <w:ind w:firstLine="540"/>
        <w:jc w:val="both"/>
        <w:rPr>
          <w:rFonts w:ascii="Times New Roman" w:hAnsi="Times New Roman" w:cs="Times New Roman"/>
          <w:sz w:val="24"/>
          <w:szCs w:val="24"/>
        </w:rPr>
      </w:pPr>
    </w:p>
    <w:p w:rsidR="0084761E" w:rsidRPr="00D13D54" w:rsidRDefault="0084761E" w:rsidP="0084761E">
      <w:pPr>
        <w:pStyle w:val="ConsPlusNormal"/>
        <w:ind w:firstLine="540"/>
        <w:jc w:val="both"/>
        <w:rPr>
          <w:rFonts w:ascii="Times New Roman" w:hAnsi="Times New Roman" w:cs="Times New Roman"/>
          <w:sz w:val="24"/>
          <w:szCs w:val="24"/>
        </w:rPr>
      </w:pPr>
    </w:p>
    <w:p w:rsidR="0084761E" w:rsidRPr="00D13D54" w:rsidRDefault="0084761E" w:rsidP="0084761E">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Документы согласно перечню принял (а):</w:t>
      </w:r>
    </w:p>
    <w:p w:rsidR="0084761E" w:rsidRPr="00D13D54" w:rsidRDefault="0084761E" w:rsidP="0084761E">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__________________________________________________________________</w:t>
      </w:r>
    </w:p>
    <w:p w:rsidR="0084761E" w:rsidRPr="00D13D54" w:rsidRDefault="0084761E" w:rsidP="0084761E">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 xml:space="preserve"> Фамилия, имя, отчество (последнее - при наличии) и подпись должностного лица</w:t>
      </w:r>
    </w:p>
    <w:p w:rsidR="0084761E" w:rsidRPr="00D13D54" w:rsidRDefault="0084761E" w:rsidP="0084761E">
      <w:pPr>
        <w:pStyle w:val="ConsPlusNormal"/>
        <w:ind w:firstLine="0"/>
        <w:jc w:val="both"/>
        <w:rPr>
          <w:rFonts w:ascii="Times New Roman" w:hAnsi="Times New Roman" w:cs="Times New Roman"/>
          <w:sz w:val="24"/>
          <w:szCs w:val="24"/>
        </w:rPr>
      </w:pPr>
    </w:p>
    <w:p w:rsidR="0084761E" w:rsidRPr="00D13D54" w:rsidRDefault="0084761E" w:rsidP="0084761E">
      <w:pPr>
        <w:jc w:val="both"/>
      </w:pPr>
      <w:r w:rsidRPr="00D13D54">
        <w:t>Расписку получил (а):</w:t>
      </w:r>
    </w:p>
    <w:p w:rsidR="0084761E" w:rsidRPr="00D13D54" w:rsidRDefault="0084761E" w:rsidP="0084761E">
      <w:pPr>
        <w:jc w:val="both"/>
      </w:pPr>
      <w:r w:rsidRPr="00D13D54">
        <w:t>__________________________________________________________________</w:t>
      </w:r>
    </w:p>
    <w:p w:rsidR="0084761E" w:rsidRPr="00D13D54" w:rsidRDefault="0084761E" w:rsidP="0084761E">
      <w:pPr>
        <w:jc w:val="both"/>
      </w:pPr>
      <w:r w:rsidRPr="00D13D54">
        <w:t xml:space="preserve">      Фамилия, имя, отчество (последнее - при наличии) и подпись заявителя</w:t>
      </w:r>
    </w:p>
    <w:p w:rsidR="0084761E" w:rsidRPr="00D13D54" w:rsidRDefault="0084761E" w:rsidP="0084761E"/>
    <w:p w:rsidR="0084761E" w:rsidRPr="00D13D54" w:rsidRDefault="0084761E" w:rsidP="0084761E"/>
    <w:p w:rsidR="0084761E" w:rsidRPr="00D13D54" w:rsidRDefault="0084761E" w:rsidP="0084761E">
      <w:pPr>
        <w:jc w:val="right"/>
      </w:pPr>
    </w:p>
    <w:p w:rsidR="0084761E" w:rsidRDefault="0084761E" w:rsidP="0084761E"/>
    <w:p w:rsidR="0084761E" w:rsidRDefault="0084761E" w:rsidP="0084761E"/>
    <w:p w:rsidR="005358FE" w:rsidRDefault="005358FE"/>
    <w:sectPr w:rsidR="005358FE" w:rsidSect="008968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E85" w:rsidRDefault="00FF1E85" w:rsidP="0084761E">
      <w:r>
        <w:separator/>
      </w:r>
    </w:p>
  </w:endnote>
  <w:endnote w:type="continuationSeparator" w:id="0">
    <w:p w:rsidR="00FF1E85" w:rsidRDefault="00FF1E85" w:rsidP="0084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E85" w:rsidRDefault="00FF1E85" w:rsidP="0084761E">
      <w:r>
        <w:separator/>
      </w:r>
    </w:p>
  </w:footnote>
  <w:footnote w:type="continuationSeparator" w:id="0">
    <w:p w:rsidR="00FF1E85" w:rsidRDefault="00FF1E85" w:rsidP="0084761E">
      <w:r>
        <w:continuationSeparator/>
      </w:r>
    </w:p>
  </w:footnote>
  <w:footnote w:id="1">
    <w:p w:rsidR="008968A2" w:rsidRDefault="008968A2" w:rsidP="0084761E">
      <w:pPr>
        <w:pStyle w:val="a8"/>
      </w:pPr>
      <w:r>
        <w:rPr>
          <w:rStyle w:val="aa"/>
        </w:rPr>
        <w:footnoteRef/>
      </w:r>
      <w:r>
        <w:t xml:space="preserve"> при условии наличия заключенного соглашения о взаимодействии между МФЦ и ОМСУ</w:t>
      </w:r>
    </w:p>
  </w:footnote>
  <w:footnote w:id="2">
    <w:p w:rsidR="008968A2" w:rsidRDefault="008968A2" w:rsidP="0084761E">
      <w:pPr>
        <w:pStyle w:val="a8"/>
      </w:pPr>
      <w:r>
        <w:rPr>
          <w:rStyle w:val="aa"/>
        </w:rPr>
        <w:footnoteRef/>
      </w:r>
      <w:r>
        <w:t xml:space="preserve"> </w:t>
      </w:r>
      <w:r w:rsidRPr="007A3EE5">
        <w:rPr>
          <w:szCs w:val="28"/>
        </w:rPr>
        <w:t>предоставление муниципальной услуги «</w:t>
      </w:r>
      <w:r w:rsidRPr="00F7305F">
        <w:rPr>
          <w:szCs w:val="28"/>
        </w:rPr>
        <w:t>Выдача разрешения (ордера) на производство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8968A2" w:rsidRDefault="008968A2" w:rsidP="009B1446">
      <w:pPr>
        <w:pStyle w:val="a8"/>
        <w:jc w:val="both"/>
      </w:pPr>
      <w:r>
        <w:rPr>
          <w:rStyle w:val="aa"/>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63"/>
    <w:rsid w:val="00441363"/>
    <w:rsid w:val="005358FE"/>
    <w:rsid w:val="006754D2"/>
    <w:rsid w:val="0084761E"/>
    <w:rsid w:val="008968A2"/>
    <w:rsid w:val="009937C4"/>
    <w:rsid w:val="009B1446"/>
    <w:rsid w:val="00FF1E85"/>
    <w:rsid w:val="00FF3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761E"/>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61E"/>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8476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476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rsid w:val="0084761E"/>
    <w:pPr>
      <w:spacing w:before="100" w:beforeAutospacing="1" w:after="100" w:afterAutospacing="1"/>
    </w:pPr>
  </w:style>
  <w:style w:type="paragraph" w:styleId="2">
    <w:name w:val="Body Text Indent 2"/>
    <w:basedOn w:val="a"/>
    <w:link w:val="20"/>
    <w:rsid w:val="0084761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84761E"/>
    <w:rPr>
      <w:rFonts w:ascii="Times New Roman" w:eastAsia="Times New Roman" w:hAnsi="Times New Roman" w:cs="Times New Roman"/>
      <w:sz w:val="28"/>
      <w:szCs w:val="24"/>
      <w:lang w:eastAsia="ru-RU"/>
    </w:rPr>
  </w:style>
  <w:style w:type="character" w:styleId="a4">
    <w:name w:val="Strong"/>
    <w:uiPriority w:val="22"/>
    <w:qFormat/>
    <w:rsid w:val="0084761E"/>
    <w:rPr>
      <w:b/>
      <w:bCs/>
    </w:rPr>
  </w:style>
  <w:style w:type="paragraph" w:styleId="a5">
    <w:name w:val="Body Text"/>
    <w:basedOn w:val="a"/>
    <w:link w:val="a6"/>
    <w:uiPriority w:val="99"/>
    <w:semiHidden/>
    <w:unhideWhenUsed/>
    <w:rsid w:val="0084761E"/>
    <w:pPr>
      <w:spacing w:after="120"/>
    </w:pPr>
  </w:style>
  <w:style w:type="character" w:customStyle="1" w:styleId="a6">
    <w:name w:val="Основной текст Знак"/>
    <w:basedOn w:val="a0"/>
    <w:link w:val="a5"/>
    <w:uiPriority w:val="99"/>
    <w:semiHidden/>
    <w:rsid w:val="0084761E"/>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uiPriority w:val="99"/>
    <w:rsid w:val="0084761E"/>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84761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footnote text"/>
    <w:basedOn w:val="a"/>
    <w:link w:val="a9"/>
    <w:rsid w:val="0084761E"/>
    <w:rPr>
      <w:sz w:val="20"/>
      <w:szCs w:val="20"/>
    </w:rPr>
  </w:style>
  <w:style w:type="character" w:customStyle="1" w:styleId="a9">
    <w:name w:val="Текст сноски Знак"/>
    <w:basedOn w:val="a0"/>
    <w:link w:val="a8"/>
    <w:rsid w:val="0084761E"/>
    <w:rPr>
      <w:rFonts w:ascii="Times New Roman" w:eastAsia="Times New Roman" w:hAnsi="Times New Roman" w:cs="Times New Roman"/>
      <w:sz w:val="20"/>
      <w:szCs w:val="20"/>
      <w:lang w:eastAsia="ru-RU"/>
    </w:rPr>
  </w:style>
  <w:style w:type="character" w:styleId="aa">
    <w:name w:val="footnote reference"/>
    <w:rsid w:val="0084761E"/>
    <w:rPr>
      <w:vertAlign w:val="superscript"/>
    </w:rPr>
  </w:style>
  <w:style w:type="table" w:styleId="ab">
    <w:name w:val="Table Grid"/>
    <w:basedOn w:val="a1"/>
    <w:uiPriority w:val="59"/>
    <w:rsid w:val="008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B1446"/>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968A2"/>
    <w:rPr>
      <w:rFonts w:ascii="Tahoma" w:hAnsi="Tahoma" w:cs="Tahoma"/>
      <w:sz w:val="16"/>
      <w:szCs w:val="16"/>
    </w:rPr>
  </w:style>
  <w:style w:type="character" w:customStyle="1" w:styleId="ae">
    <w:name w:val="Текст выноски Знак"/>
    <w:basedOn w:val="a0"/>
    <w:link w:val="ad"/>
    <w:uiPriority w:val="99"/>
    <w:semiHidden/>
    <w:rsid w:val="008968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761E"/>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61E"/>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8476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476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rsid w:val="0084761E"/>
    <w:pPr>
      <w:spacing w:before="100" w:beforeAutospacing="1" w:after="100" w:afterAutospacing="1"/>
    </w:pPr>
  </w:style>
  <w:style w:type="paragraph" w:styleId="2">
    <w:name w:val="Body Text Indent 2"/>
    <w:basedOn w:val="a"/>
    <w:link w:val="20"/>
    <w:rsid w:val="0084761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84761E"/>
    <w:rPr>
      <w:rFonts w:ascii="Times New Roman" w:eastAsia="Times New Roman" w:hAnsi="Times New Roman" w:cs="Times New Roman"/>
      <w:sz w:val="28"/>
      <w:szCs w:val="24"/>
      <w:lang w:eastAsia="ru-RU"/>
    </w:rPr>
  </w:style>
  <w:style w:type="character" w:styleId="a4">
    <w:name w:val="Strong"/>
    <w:uiPriority w:val="22"/>
    <w:qFormat/>
    <w:rsid w:val="0084761E"/>
    <w:rPr>
      <w:b/>
      <w:bCs/>
    </w:rPr>
  </w:style>
  <w:style w:type="paragraph" w:styleId="a5">
    <w:name w:val="Body Text"/>
    <w:basedOn w:val="a"/>
    <w:link w:val="a6"/>
    <w:uiPriority w:val="99"/>
    <w:semiHidden/>
    <w:unhideWhenUsed/>
    <w:rsid w:val="0084761E"/>
    <w:pPr>
      <w:spacing w:after="120"/>
    </w:pPr>
  </w:style>
  <w:style w:type="character" w:customStyle="1" w:styleId="a6">
    <w:name w:val="Основной текст Знак"/>
    <w:basedOn w:val="a0"/>
    <w:link w:val="a5"/>
    <w:uiPriority w:val="99"/>
    <w:semiHidden/>
    <w:rsid w:val="0084761E"/>
    <w:rPr>
      <w:rFonts w:ascii="Times New Roman" w:eastAsia="Times New Roman" w:hAnsi="Times New Roman" w:cs="Times New Roman"/>
      <w:sz w:val="24"/>
      <w:szCs w:val="24"/>
      <w:lang w:eastAsia="ru-RU"/>
    </w:rPr>
  </w:style>
  <w:style w:type="paragraph" w:customStyle="1" w:styleId="a7">
    <w:name w:val="Таблицы (моноширинный)"/>
    <w:basedOn w:val="a"/>
    <w:next w:val="a"/>
    <w:uiPriority w:val="99"/>
    <w:rsid w:val="0084761E"/>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84761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footnote text"/>
    <w:basedOn w:val="a"/>
    <w:link w:val="a9"/>
    <w:rsid w:val="0084761E"/>
    <w:rPr>
      <w:sz w:val="20"/>
      <w:szCs w:val="20"/>
    </w:rPr>
  </w:style>
  <w:style w:type="character" w:customStyle="1" w:styleId="a9">
    <w:name w:val="Текст сноски Знак"/>
    <w:basedOn w:val="a0"/>
    <w:link w:val="a8"/>
    <w:rsid w:val="0084761E"/>
    <w:rPr>
      <w:rFonts w:ascii="Times New Roman" w:eastAsia="Times New Roman" w:hAnsi="Times New Roman" w:cs="Times New Roman"/>
      <w:sz w:val="20"/>
      <w:szCs w:val="20"/>
      <w:lang w:eastAsia="ru-RU"/>
    </w:rPr>
  </w:style>
  <w:style w:type="character" w:styleId="aa">
    <w:name w:val="footnote reference"/>
    <w:rsid w:val="0084761E"/>
    <w:rPr>
      <w:vertAlign w:val="superscript"/>
    </w:rPr>
  </w:style>
  <w:style w:type="table" w:styleId="ab">
    <w:name w:val="Table Grid"/>
    <w:basedOn w:val="a1"/>
    <w:uiPriority w:val="59"/>
    <w:rsid w:val="008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B1446"/>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968A2"/>
    <w:rPr>
      <w:rFonts w:ascii="Tahoma" w:hAnsi="Tahoma" w:cs="Tahoma"/>
      <w:sz w:val="16"/>
      <w:szCs w:val="16"/>
    </w:rPr>
  </w:style>
  <w:style w:type="character" w:customStyle="1" w:styleId="ae">
    <w:name w:val="Текст выноски Знак"/>
    <w:basedOn w:val="a0"/>
    <w:link w:val="ad"/>
    <w:uiPriority w:val="99"/>
    <w:semiHidden/>
    <w:rsid w:val="008968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8860</Words>
  <Characters>50503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2018-12-12T07:31:00Z</cp:lastPrinted>
  <dcterms:created xsi:type="dcterms:W3CDTF">2018-12-10T08:20:00Z</dcterms:created>
  <dcterms:modified xsi:type="dcterms:W3CDTF">2018-12-12T07:41:00Z</dcterms:modified>
</cp:coreProperties>
</file>