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B9" w:rsidRDefault="00AE0AB9" w:rsidP="00AE0AB9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E0AB9" w:rsidRPr="009D0730" w:rsidRDefault="00AE0AB9" w:rsidP="00AE0AB9">
      <w:pPr>
        <w:jc w:val="center"/>
        <w:rPr>
          <w:szCs w:val="28"/>
        </w:rPr>
      </w:pPr>
      <w:r w:rsidRPr="009D0730">
        <w:rPr>
          <w:szCs w:val="28"/>
        </w:rPr>
        <w:t xml:space="preserve">Быстроистокское районное Собрание депутатов </w:t>
      </w:r>
    </w:p>
    <w:p w:rsidR="00AE0AB9" w:rsidRPr="009D0730" w:rsidRDefault="00AE0AB9" w:rsidP="00AE0AB9">
      <w:pPr>
        <w:jc w:val="center"/>
        <w:rPr>
          <w:szCs w:val="28"/>
        </w:rPr>
      </w:pPr>
      <w:r w:rsidRPr="009D0730">
        <w:rPr>
          <w:szCs w:val="28"/>
        </w:rPr>
        <w:t>Алтайского края</w:t>
      </w:r>
    </w:p>
    <w:p w:rsidR="00AE0AB9" w:rsidRPr="009D0730" w:rsidRDefault="00AE0AB9" w:rsidP="00AE0AB9">
      <w:pPr>
        <w:jc w:val="center"/>
        <w:rPr>
          <w:szCs w:val="28"/>
        </w:rPr>
      </w:pPr>
    </w:p>
    <w:p w:rsidR="00AE0AB9" w:rsidRPr="009D0730" w:rsidRDefault="00AE0AB9" w:rsidP="00AE0AB9">
      <w:pPr>
        <w:jc w:val="center"/>
        <w:rPr>
          <w:b/>
          <w:szCs w:val="28"/>
        </w:rPr>
      </w:pPr>
      <w:r w:rsidRPr="009D0730">
        <w:rPr>
          <w:b/>
          <w:szCs w:val="28"/>
        </w:rPr>
        <w:t>РЕШЕНИЕ</w:t>
      </w:r>
    </w:p>
    <w:p w:rsidR="00AE0AB9" w:rsidRPr="009D0730" w:rsidRDefault="00AE0AB9" w:rsidP="00AE0AB9">
      <w:pPr>
        <w:rPr>
          <w:szCs w:val="28"/>
        </w:rPr>
      </w:pPr>
      <w:r w:rsidRPr="009D0730">
        <w:rPr>
          <w:szCs w:val="28"/>
        </w:rPr>
        <w:t>«</w:t>
      </w:r>
      <w:r w:rsidR="003A7930">
        <w:rPr>
          <w:szCs w:val="28"/>
        </w:rPr>
        <w:t>29</w:t>
      </w:r>
      <w:r w:rsidRPr="009D0730">
        <w:rPr>
          <w:szCs w:val="28"/>
        </w:rPr>
        <w:t xml:space="preserve">» </w:t>
      </w:r>
      <w:r w:rsidR="00E23A65">
        <w:rPr>
          <w:szCs w:val="28"/>
        </w:rPr>
        <w:t xml:space="preserve"> но</w:t>
      </w:r>
      <w:r>
        <w:rPr>
          <w:szCs w:val="28"/>
        </w:rPr>
        <w:t xml:space="preserve">ября </w:t>
      </w:r>
      <w:r w:rsidRPr="009D0730">
        <w:rPr>
          <w:szCs w:val="28"/>
        </w:rPr>
        <w:t xml:space="preserve"> 20</w:t>
      </w:r>
      <w:r>
        <w:rPr>
          <w:szCs w:val="28"/>
        </w:rPr>
        <w:t>19</w:t>
      </w:r>
      <w:r w:rsidRPr="009D0730">
        <w:rPr>
          <w:szCs w:val="28"/>
        </w:rPr>
        <w:t xml:space="preserve"> г. </w:t>
      </w:r>
      <w:r>
        <w:rPr>
          <w:szCs w:val="28"/>
        </w:rPr>
        <w:t xml:space="preserve">         </w:t>
      </w:r>
      <w:r w:rsidRPr="009D0730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</w:t>
      </w:r>
      <w:r w:rsidR="003A7930">
        <w:rPr>
          <w:szCs w:val="28"/>
        </w:rPr>
        <w:t xml:space="preserve">      </w:t>
      </w:r>
      <w:r w:rsidRPr="009D0730">
        <w:rPr>
          <w:szCs w:val="28"/>
        </w:rPr>
        <w:t>№</w:t>
      </w:r>
      <w:r>
        <w:rPr>
          <w:szCs w:val="28"/>
        </w:rPr>
        <w:t xml:space="preserve"> </w:t>
      </w:r>
      <w:r w:rsidR="003A7930">
        <w:rPr>
          <w:szCs w:val="28"/>
        </w:rPr>
        <w:t>44</w:t>
      </w:r>
    </w:p>
    <w:p w:rsidR="00AE0AB9" w:rsidRDefault="00AE0AB9" w:rsidP="00AE0AB9">
      <w:pPr>
        <w:jc w:val="center"/>
        <w:rPr>
          <w:szCs w:val="28"/>
        </w:rPr>
      </w:pPr>
      <w:r w:rsidRPr="009D0730">
        <w:rPr>
          <w:szCs w:val="28"/>
        </w:rPr>
        <w:t>с. Быстрый Исток</w:t>
      </w:r>
    </w:p>
    <w:p w:rsidR="00AE0AB9" w:rsidRDefault="00AE0AB9" w:rsidP="00AE0AB9">
      <w:pPr>
        <w:outlineLvl w:val="0"/>
        <w:rPr>
          <w:b/>
          <w:szCs w:val="32"/>
        </w:rPr>
      </w:pPr>
      <w:r>
        <w:rPr>
          <w:b/>
          <w:szCs w:val="32"/>
        </w:rPr>
        <w:t xml:space="preserve"> </w:t>
      </w:r>
    </w:p>
    <w:p w:rsidR="00AE0AB9" w:rsidRDefault="00AE0AB9" w:rsidP="00AE0AB9">
      <w:pPr>
        <w:outlineLvl w:val="0"/>
        <w:rPr>
          <w:b/>
          <w:szCs w:val="32"/>
        </w:rPr>
      </w:pPr>
    </w:p>
    <w:p w:rsidR="00AE0AB9" w:rsidRDefault="00AE0AB9" w:rsidP="00AE0AB9">
      <w:pPr>
        <w:outlineLvl w:val="0"/>
        <w:rPr>
          <w:b/>
          <w:szCs w:val="32"/>
        </w:rPr>
      </w:pPr>
      <w:r>
        <w:rPr>
          <w:b/>
          <w:szCs w:val="32"/>
        </w:rPr>
        <w:t xml:space="preserve"> </w:t>
      </w:r>
      <w:r w:rsidR="00D52BF0">
        <w:rPr>
          <w:b/>
          <w:szCs w:val="32"/>
        </w:rPr>
        <w:t>Об утверждении Порядка пред</w:t>
      </w:r>
      <w:r w:rsidR="00A25D3B">
        <w:rPr>
          <w:b/>
          <w:szCs w:val="32"/>
        </w:rPr>
        <w:t>о</w:t>
      </w:r>
      <w:r w:rsidR="00D52BF0">
        <w:rPr>
          <w:b/>
          <w:szCs w:val="32"/>
        </w:rPr>
        <w:t>ставления</w:t>
      </w:r>
    </w:p>
    <w:p w:rsidR="00AE0AB9" w:rsidRDefault="007871C0" w:rsidP="00AE0AB9">
      <w:pPr>
        <w:jc w:val="left"/>
        <w:outlineLvl w:val="0"/>
        <w:rPr>
          <w:b/>
          <w:szCs w:val="32"/>
        </w:rPr>
      </w:pPr>
      <w:r>
        <w:rPr>
          <w:b/>
          <w:szCs w:val="32"/>
        </w:rPr>
        <w:t xml:space="preserve">дотаций на выравнивание бюджетной </w:t>
      </w:r>
    </w:p>
    <w:p w:rsidR="00AE0AB9" w:rsidRDefault="007871C0" w:rsidP="00AE0AB9">
      <w:pPr>
        <w:jc w:val="left"/>
        <w:outlineLvl w:val="0"/>
        <w:rPr>
          <w:b/>
          <w:szCs w:val="32"/>
        </w:rPr>
      </w:pPr>
      <w:r>
        <w:rPr>
          <w:b/>
          <w:szCs w:val="32"/>
        </w:rPr>
        <w:t xml:space="preserve">обеспеченности поселений из </w:t>
      </w:r>
      <w:r w:rsidR="00EA2967">
        <w:rPr>
          <w:b/>
          <w:szCs w:val="32"/>
        </w:rPr>
        <w:t xml:space="preserve"> </w:t>
      </w:r>
      <w:r w:rsidR="00C35FFD">
        <w:rPr>
          <w:b/>
          <w:szCs w:val="32"/>
        </w:rPr>
        <w:t xml:space="preserve"> районного</w:t>
      </w:r>
    </w:p>
    <w:p w:rsidR="00AE0AB9" w:rsidRDefault="007871C0" w:rsidP="00AE0AB9">
      <w:pPr>
        <w:jc w:val="left"/>
        <w:outlineLvl w:val="0"/>
        <w:rPr>
          <w:b/>
          <w:szCs w:val="32"/>
        </w:rPr>
      </w:pPr>
      <w:r>
        <w:rPr>
          <w:b/>
          <w:szCs w:val="32"/>
        </w:rPr>
        <w:t>бюджета</w:t>
      </w:r>
      <w:r w:rsidR="0010578B">
        <w:rPr>
          <w:b/>
          <w:szCs w:val="32"/>
        </w:rPr>
        <w:t xml:space="preserve"> муниципального образования </w:t>
      </w:r>
      <w:r w:rsidR="00D52BF0">
        <w:rPr>
          <w:b/>
          <w:szCs w:val="32"/>
        </w:rPr>
        <w:t xml:space="preserve"> </w:t>
      </w:r>
    </w:p>
    <w:p w:rsidR="005C0D4B" w:rsidRPr="00FD244F" w:rsidRDefault="00C35FFD" w:rsidP="00AE0AB9">
      <w:pPr>
        <w:jc w:val="left"/>
        <w:outlineLvl w:val="0"/>
        <w:rPr>
          <w:b/>
          <w:i/>
          <w:szCs w:val="32"/>
        </w:rPr>
      </w:pPr>
      <w:r>
        <w:rPr>
          <w:b/>
          <w:szCs w:val="32"/>
        </w:rPr>
        <w:t>Быстроистокс</w:t>
      </w:r>
      <w:r w:rsidR="0010578B">
        <w:rPr>
          <w:b/>
          <w:szCs w:val="32"/>
        </w:rPr>
        <w:t xml:space="preserve">кий </w:t>
      </w:r>
      <w:r w:rsidR="00A502A6">
        <w:rPr>
          <w:b/>
          <w:szCs w:val="32"/>
        </w:rPr>
        <w:t xml:space="preserve"> район</w:t>
      </w:r>
      <w:r w:rsidR="0010578B">
        <w:rPr>
          <w:b/>
          <w:szCs w:val="32"/>
        </w:rPr>
        <w:t xml:space="preserve"> Алтайского края</w:t>
      </w:r>
    </w:p>
    <w:p w:rsidR="005C0D4B" w:rsidRDefault="005C0D4B" w:rsidP="005C0D4B"/>
    <w:p w:rsidR="00A502A6" w:rsidRDefault="00BF035E" w:rsidP="00A25D3B">
      <w:pPr>
        <w:ind w:firstLine="709"/>
      </w:pPr>
      <w:r>
        <w:t>В соответствии с</w:t>
      </w:r>
      <w:r w:rsidR="00161B35">
        <w:t xml:space="preserve"> </w:t>
      </w:r>
      <w:r w:rsidR="00A40077" w:rsidRPr="00A40077">
        <w:t>Бюджетн</w:t>
      </w:r>
      <w:r w:rsidR="006D2634">
        <w:t>ым</w:t>
      </w:r>
      <w:r w:rsidR="00A40077" w:rsidRPr="00A40077">
        <w:t xml:space="preserve"> кодекс</w:t>
      </w:r>
      <w:r w:rsidR="006D2634">
        <w:t>ом</w:t>
      </w:r>
      <w:r w:rsidR="00A40077" w:rsidRPr="00A40077">
        <w:t xml:space="preserve"> Российской Федерации, </w:t>
      </w:r>
      <w:r w:rsidR="00BD0B5D">
        <w:t xml:space="preserve"> </w:t>
      </w:r>
      <w:r w:rsidR="00AD30A9">
        <w:t>Федеральн</w:t>
      </w:r>
      <w:r w:rsidR="006D2634">
        <w:t>ым законом</w:t>
      </w:r>
      <w:r w:rsidR="00AD30A9">
        <w:t xml:space="preserve">  от 6 октября 2003 г. № 131-ФЗ «Об общих принципах организации местного самоуправления в Российской Федерации»</w:t>
      </w:r>
      <w:r w:rsidR="00102B19">
        <w:t xml:space="preserve">, Уставом </w:t>
      </w:r>
      <w:r w:rsidR="00A502A6" w:rsidRPr="00A502A6">
        <w:rPr>
          <w:color w:val="000000"/>
          <w:szCs w:val="28"/>
          <w:shd w:val="clear" w:color="auto" w:fill="FFFFFF"/>
        </w:rPr>
        <w:t xml:space="preserve">муниципального образования </w:t>
      </w:r>
      <w:r w:rsidR="00C35FFD">
        <w:rPr>
          <w:color w:val="000000"/>
          <w:szCs w:val="28"/>
          <w:shd w:val="clear" w:color="auto" w:fill="FFFFFF"/>
        </w:rPr>
        <w:t>Быстроистокский</w:t>
      </w:r>
      <w:r w:rsidR="00A502A6" w:rsidRPr="00A502A6">
        <w:rPr>
          <w:color w:val="000000"/>
          <w:szCs w:val="28"/>
          <w:shd w:val="clear" w:color="auto" w:fill="FFFFFF"/>
        </w:rPr>
        <w:t xml:space="preserve"> район Алтайского края</w:t>
      </w:r>
      <w:r w:rsidR="00A502A6" w:rsidRPr="00A502A6">
        <w:rPr>
          <w:szCs w:val="28"/>
        </w:rPr>
        <w:t xml:space="preserve"> </w:t>
      </w:r>
      <w:r w:rsidR="00102B19">
        <w:t xml:space="preserve">и  Положением  о </w:t>
      </w:r>
      <w:r w:rsidR="00BB4662">
        <w:t xml:space="preserve"> </w:t>
      </w:r>
      <w:r w:rsidR="00102B19">
        <w:t xml:space="preserve">бюджетном процессе </w:t>
      </w:r>
      <w:r w:rsidR="00A502A6">
        <w:t>и финансовом контроле</w:t>
      </w:r>
      <w:r w:rsidR="00102B19">
        <w:t xml:space="preserve">  в</w:t>
      </w:r>
      <w:r w:rsidR="00BB4662">
        <w:t xml:space="preserve"> </w:t>
      </w:r>
      <w:r w:rsidR="00A502A6">
        <w:t xml:space="preserve"> муниципальном образовании </w:t>
      </w:r>
      <w:r w:rsidR="00C35FFD">
        <w:t>Быстроистокский район</w:t>
      </w:r>
      <w:r w:rsidR="00A502A6">
        <w:t xml:space="preserve"> Алтайского края</w:t>
      </w:r>
      <w:r w:rsidR="00B719EB">
        <w:t>,</w:t>
      </w:r>
      <w:r w:rsidR="00A502A6">
        <w:t xml:space="preserve">  </w:t>
      </w:r>
      <w:r w:rsidR="004B2DA2">
        <w:t xml:space="preserve">Быстроистокское </w:t>
      </w:r>
      <w:r w:rsidR="008D531D">
        <w:t>районное Собрание депутатов</w:t>
      </w:r>
    </w:p>
    <w:p w:rsidR="005C0D4B" w:rsidRPr="004B2DA2" w:rsidRDefault="00102B19" w:rsidP="00A25D3B">
      <w:pPr>
        <w:ind w:firstLine="709"/>
        <w:rPr>
          <w:b/>
        </w:rPr>
      </w:pPr>
      <w:r w:rsidRPr="004B2DA2">
        <w:rPr>
          <w:b/>
        </w:rPr>
        <w:t xml:space="preserve"> </w:t>
      </w:r>
      <w:r w:rsidR="004B2DA2" w:rsidRPr="004B2DA2">
        <w:rPr>
          <w:b/>
        </w:rPr>
        <w:t>решило</w:t>
      </w:r>
      <w:r w:rsidR="00A40077" w:rsidRPr="004B2DA2">
        <w:rPr>
          <w:b/>
        </w:rPr>
        <w:t>:</w:t>
      </w:r>
    </w:p>
    <w:p w:rsidR="005C0D4B" w:rsidRPr="00BF035E" w:rsidRDefault="005C0D4B" w:rsidP="005C0D4B">
      <w:r>
        <w:tab/>
        <w:t>1.</w:t>
      </w:r>
      <w:r w:rsidR="00A40077">
        <w:t> </w:t>
      </w:r>
      <w:r>
        <w:t xml:space="preserve">Утвердить </w:t>
      </w:r>
      <w:r w:rsidR="00454BE3">
        <w:t xml:space="preserve">прилагаемый </w:t>
      </w:r>
      <w:r>
        <w:t xml:space="preserve">Порядок </w:t>
      </w:r>
      <w:r w:rsidR="00BF035E" w:rsidRPr="00BF035E">
        <w:rPr>
          <w:szCs w:val="32"/>
        </w:rPr>
        <w:t>пред</w:t>
      </w:r>
      <w:r w:rsidR="00A25D3B">
        <w:rPr>
          <w:szCs w:val="32"/>
        </w:rPr>
        <w:t>о</w:t>
      </w:r>
      <w:r w:rsidR="00BF035E" w:rsidRPr="00BF035E">
        <w:rPr>
          <w:szCs w:val="32"/>
        </w:rPr>
        <w:t xml:space="preserve">ставления дотаций на выравнивание бюджетной обеспеченности поселений из </w:t>
      </w:r>
      <w:r w:rsidR="00B9750E">
        <w:rPr>
          <w:szCs w:val="32"/>
        </w:rPr>
        <w:t xml:space="preserve">районного </w:t>
      </w:r>
      <w:r w:rsidR="00BF035E" w:rsidRPr="00BF035E">
        <w:rPr>
          <w:szCs w:val="32"/>
        </w:rPr>
        <w:t xml:space="preserve">бюджета </w:t>
      </w:r>
      <w:r w:rsidR="00A502A6">
        <w:rPr>
          <w:szCs w:val="32"/>
        </w:rPr>
        <w:t xml:space="preserve">муниципального образования </w:t>
      </w:r>
      <w:r w:rsidR="00B9750E">
        <w:rPr>
          <w:szCs w:val="32"/>
        </w:rPr>
        <w:t>Быстроистокский</w:t>
      </w:r>
      <w:r w:rsidR="00A502A6">
        <w:rPr>
          <w:szCs w:val="32"/>
        </w:rPr>
        <w:t xml:space="preserve"> район Алтайского края</w:t>
      </w:r>
      <w:r w:rsidR="00454BE3">
        <w:rPr>
          <w:i/>
          <w:szCs w:val="32"/>
        </w:rPr>
        <w:t>.</w:t>
      </w:r>
    </w:p>
    <w:p w:rsidR="008568B2" w:rsidRDefault="005C0D4B" w:rsidP="008568B2">
      <w:r>
        <w:tab/>
        <w:t>2.</w:t>
      </w:r>
      <w:r w:rsidR="00A40077">
        <w:t> </w:t>
      </w:r>
      <w:r>
        <w:t xml:space="preserve">Настоящее </w:t>
      </w:r>
      <w:r w:rsidR="00A25D3B">
        <w:t>Р</w:t>
      </w:r>
      <w:r>
        <w:t>ешение</w:t>
      </w:r>
      <w:r w:rsidR="00555962">
        <w:t xml:space="preserve"> </w:t>
      </w:r>
      <w:r w:rsidR="00555962" w:rsidRPr="00555962">
        <w:t>подлежит официальному опубликованию</w:t>
      </w:r>
      <w:r w:rsidR="00555962">
        <w:t xml:space="preserve"> в установленном порядке.</w:t>
      </w:r>
    </w:p>
    <w:p w:rsidR="00DE64A9" w:rsidRDefault="00454BE3" w:rsidP="008568B2">
      <w:pPr>
        <w:ind w:firstLine="709"/>
      </w:pPr>
      <w:r>
        <w:t xml:space="preserve">3. </w:t>
      </w:r>
      <w:r w:rsidR="00102DBE">
        <w:t>Контроль</w:t>
      </w:r>
      <w:r w:rsidR="00DE64A9">
        <w:t xml:space="preserve">   </w:t>
      </w:r>
      <w:r w:rsidR="008568B2">
        <w:t xml:space="preserve"> </w:t>
      </w:r>
      <w:r w:rsidR="00DE64A9">
        <w:t xml:space="preserve">за  </w:t>
      </w:r>
      <w:r w:rsidR="008568B2">
        <w:t xml:space="preserve">  </w:t>
      </w:r>
      <w:r w:rsidR="00DE64A9">
        <w:t xml:space="preserve"> выполнением   настоящего </w:t>
      </w:r>
      <w:r w:rsidR="008568B2">
        <w:t xml:space="preserve"> </w:t>
      </w:r>
      <w:r w:rsidR="00DE64A9">
        <w:t xml:space="preserve">  Решения       возложить     на </w:t>
      </w:r>
    </w:p>
    <w:p w:rsidR="000B3059" w:rsidRDefault="00E16E20" w:rsidP="005C0D4B">
      <w:pPr>
        <w:rPr>
          <w:i/>
        </w:rPr>
      </w:pPr>
      <w:r>
        <w:t>п</w:t>
      </w:r>
      <w:r w:rsidR="00A502A6">
        <w:t xml:space="preserve">остоянную комиссию по бюджету, </w:t>
      </w:r>
      <w:r w:rsidR="007514B0">
        <w:t>финансам</w:t>
      </w:r>
      <w:r w:rsidR="00A502A6">
        <w:t>,</w:t>
      </w:r>
      <w:r w:rsidR="00C22CFA">
        <w:t xml:space="preserve"> </w:t>
      </w:r>
      <w:r w:rsidR="007514B0">
        <w:t xml:space="preserve">налоговой и </w:t>
      </w:r>
      <w:r w:rsidR="00A502A6">
        <w:t xml:space="preserve"> кредитной  политике</w:t>
      </w:r>
      <w:r w:rsidR="006A7BF3">
        <w:rPr>
          <w:i/>
        </w:rPr>
        <w:t>.</w:t>
      </w:r>
    </w:p>
    <w:p w:rsidR="005C0D4B" w:rsidRDefault="005C0D4B" w:rsidP="005C0D4B">
      <w:r>
        <w:tab/>
      </w:r>
      <w:r w:rsidR="00454BE3">
        <w:t>4</w:t>
      </w:r>
      <w:r>
        <w:t>.</w:t>
      </w:r>
      <w:r w:rsidR="00555962">
        <w:t> </w:t>
      </w:r>
      <w:r w:rsidR="00454BE3">
        <w:t xml:space="preserve">Настоящее </w:t>
      </w:r>
      <w:r w:rsidR="00555962">
        <w:t>Решение вступает в силу со дня официального опубликования.</w:t>
      </w:r>
    </w:p>
    <w:p w:rsidR="009E7732" w:rsidRDefault="0010578B" w:rsidP="005C0D4B">
      <w:r>
        <w:tab/>
        <w:t>5. Решение Районного Совета депутатов  №</w:t>
      </w:r>
      <w:r w:rsidR="00C22CFA">
        <w:t xml:space="preserve"> 69</w:t>
      </w:r>
      <w:r>
        <w:t xml:space="preserve"> от 10 ноября 2008 года </w:t>
      </w:r>
      <w:r w:rsidR="00EF5FA4">
        <w:t xml:space="preserve">      </w:t>
      </w:r>
      <w:r>
        <w:t xml:space="preserve">«О распределении дотаций на выравнивание  бюджетной обеспеченности  поселений из </w:t>
      </w:r>
      <w:r w:rsidR="00C22CFA">
        <w:t xml:space="preserve">районного </w:t>
      </w:r>
      <w:r>
        <w:t>бюджета » считать утратившим силу.</w:t>
      </w:r>
    </w:p>
    <w:p w:rsidR="00555962" w:rsidRDefault="00555962" w:rsidP="005C0D4B"/>
    <w:p w:rsidR="005C0D4B" w:rsidRDefault="005C0D4B" w:rsidP="005C0D4B"/>
    <w:p w:rsidR="00A40077" w:rsidRDefault="00A40077" w:rsidP="00A40077"/>
    <w:p w:rsidR="00E442E4" w:rsidRDefault="00E442E4" w:rsidP="00E442E4">
      <w:pPr>
        <w:rPr>
          <w:szCs w:val="28"/>
        </w:rPr>
      </w:pPr>
      <w:r>
        <w:rPr>
          <w:szCs w:val="28"/>
        </w:rPr>
        <w:t>Председатель районного</w:t>
      </w:r>
    </w:p>
    <w:p w:rsidR="00E442E4" w:rsidRDefault="00E442E4" w:rsidP="00E442E4">
      <w:pPr>
        <w:rPr>
          <w:i/>
          <w:szCs w:val="28"/>
        </w:rPr>
      </w:pPr>
      <w:r>
        <w:rPr>
          <w:szCs w:val="28"/>
        </w:rPr>
        <w:t>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И.Г. Часовских</w:t>
      </w:r>
    </w:p>
    <w:p w:rsidR="00E442E4" w:rsidRDefault="00E442E4" w:rsidP="00E442E4">
      <w:pPr>
        <w:rPr>
          <w:i/>
          <w:szCs w:val="28"/>
        </w:rPr>
      </w:pPr>
    </w:p>
    <w:p w:rsidR="00A40077" w:rsidRDefault="00A40077" w:rsidP="00A40077">
      <w:r>
        <w:t xml:space="preserve"> </w:t>
      </w:r>
    </w:p>
    <w:p w:rsidR="005C0D4B" w:rsidRDefault="005C0D4B" w:rsidP="0010578B"/>
    <w:p w:rsidR="005C0D4B" w:rsidRDefault="005C0D4B" w:rsidP="005C0D4B"/>
    <w:p w:rsidR="00021503" w:rsidRDefault="00021503" w:rsidP="005C0D4B"/>
    <w:p w:rsidR="00021503" w:rsidRDefault="00021503" w:rsidP="005C0D4B"/>
    <w:p w:rsidR="0025636C" w:rsidRDefault="00194542" w:rsidP="00194542">
      <w:pPr>
        <w:jc w:val="right"/>
      </w:pPr>
      <w:r>
        <w:t xml:space="preserve">                                                          </w:t>
      </w:r>
    </w:p>
    <w:p w:rsidR="00141882" w:rsidRDefault="00153CE7" w:rsidP="00153CE7">
      <w:pPr>
        <w:jc w:val="center"/>
      </w:pPr>
      <w:r>
        <w:t xml:space="preserve">                                                                                                        </w:t>
      </w:r>
    </w:p>
    <w:p w:rsidR="00141882" w:rsidRDefault="00141882" w:rsidP="00153CE7">
      <w:pPr>
        <w:jc w:val="center"/>
      </w:pPr>
    </w:p>
    <w:p w:rsidR="00555962" w:rsidRDefault="00141882" w:rsidP="00153CE7">
      <w:pPr>
        <w:jc w:val="center"/>
      </w:pPr>
      <w:r>
        <w:t xml:space="preserve">                                                                                                        </w:t>
      </w:r>
      <w:r w:rsidR="00153CE7">
        <w:t xml:space="preserve"> </w:t>
      </w:r>
      <w:r w:rsidR="00E16E20">
        <w:t>Приложение</w:t>
      </w:r>
    </w:p>
    <w:p w:rsidR="00E16E20" w:rsidRPr="00E539B6" w:rsidRDefault="00E16E20" w:rsidP="00555962">
      <w:pPr>
        <w:jc w:val="right"/>
        <w:rPr>
          <w:i/>
        </w:rPr>
      </w:pPr>
      <w:r>
        <w:t>к Решению РСД</w:t>
      </w:r>
    </w:p>
    <w:p w:rsidR="005C0D4B" w:rsidRDefault="005C0D4B" w:rsidP="00555962">
      <w:pPr>
        <w:jc w:val="right"/>
      </w:pPr>
      <w:r>
        <w:t>от</w:t>
      </w:r>
      <w:r w:rsidR="00AA4031">
        <w:t xml:space="preserve"> 29.11.</w:t>
      </w:r>
      <w:r w:rsidR="00555962">
        <w:t xml:space="preserve"> </w:t>
      </w:r>
      <w:r>
        <w:t>20</w:t>
      </w:r>
      <w:r w:rsidR="00AA4031">
        <w:t>19</w:t>
      </w:r>
      <w:r>
        <w:t xml:space="preserve"> года</w:t>
      </w:r>
      <w:r w:rsidR="00194542">
        <w:t xml:space="preserve">  </w:t>
      </w:r>
      <w:r>
        <w:t>№</w:t>
      </w:r>
      <w:r w:rsidR="00425B12">
        <w:t xml:space="preserve"> </w:t>
      </w:r>
      <w:r w:rsidR="003A7930">
        <w:t>44</w:t>
      </w:r>
    </w:p>
    <w:p w:rsidR="005C0D4B" w:rsidRPr="00D35660" w:rsidRDefault="005C0D4B" w:rsidP="005C0D4B">
      <w:pPr>
        <w:rPr>
          <w:sz w:val="22"/>
        </w:rPr>
      </w:pPr>
    </w:p>
    <w:p w:rsidR="00555962" w:rsidRPr="00555962" w:rsidRDefault="00555962" w:rsidP="00555962">
      <w:pPr>
        <w:jc w:val="center"/>
        <w:rPr>
          <w:b/>
        </w:rPr>
      </w:pPr>
      <w:r w:rsidRPr="00555962">
        <w:rPr>
          <w:b/>
        </w:rPr>
        <w:t>Порядок</w:t>
      </w:r>
    </w:p>
    <w:p w:rsidR="0010578B" w:rsidRPr="00FD244F" w:rsidRDefault="00BF035E" w:rsidP="0010578B">
      <w:pPr>
        <w:jc w:val="center"/>
        <w:outlineLvl w:val="0"/>
        <w:rPr>
          <w:b/>
          <w:i/>
          <w:szCs w:val="32"/>
        </w:rPr>
      </w:pPr>
      <w:r w:rsidRPr="00BF035E">
        <w:rPr>
          <w:b/>
          <w:szCs w:val="32"/>
        </w:rPr>
        <w:t>пред</w:t>
      </w:r>
      <w:r w:rsidR="003E4F9F"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дотаций на выравнивание бюджетной обеспеченности поселений из </w:t>
      </w:r>
      <w:r w:rsidR="00AA4031">
        <w:rPr>
          <w:b/>
          <w:szCs w:val="32"/>
        </w:rPr>
        <w:t xml:space="preserve">районного </w:t>
      </w:r>
      <w:r w:rsidRPr="00BF035E">
        <w:rPr>
          <w:b/>
          <w:szCs w:val="32"/>
        </w:rPr>
        <w:t xml:space="preserve">бюджета </w:t>
      </w:r>
      <w:r w:rsidR="0010578B" w:rsidRPr="0010578B">
        <w:rPr>
          <w:b/>
          <w:szCs w:val="32"/>
        </w:rPr>
        <w:t xml:space="preserve"> </w:t>
      </w:r>
      <w:r w:rsidR="0010578B">
        <w:rPr>
          <w:b/>
          <w:szCs w:val="32"/>
        </w:rPr>
        <w:t xml:space="preserve">муниципального образования  </w:t>
      </w:r>
      <w:r w:rsidR="00AA4031">
        <w:rPr>
          <w:b/>
          <w:szCs w:val="32"/>
        </w:rPr>
        <w:t>Быстроисток</w:t>
      </w:r>
      <w:r w:rsidR="0010578B">
        <w:rPr>
          <w:b/>
          <w:szCs w:val="32"/>
        </w:rPr>
        <w:t>ский  район Алтайского края</w:t>
      </w:r>
    </w:p>
    <w:p w:rsidR="0010578B" w:rsidRDefault="0010578B" w:rsidP="0010578B"/>
    <w:p w:rsidR="005C0D4B" w:rsidRDefault="005C0D4B" w:rsidP="0010578B">
      <w:pPr>
        <w:rPr>
          <w:b/>
          <w:i/>
          <w:szCs w:val="32"/>
        </w:rPr>
      </w:pPr>
    </w:p>
    <w:p w:rsidR="00CF395D" w:rsidRDefault="00CF395D" w:rsidP="00555962">
      <w:pPr>
        <w:jc w:val="center"/>
        <w:rPr>
          <w:b/>
          <w:i/>
        </w:rPr>
      </w:pPr>
    </w:p>
    <w:p w:rsidR="00AD05DE" w:rsidRPr="00AD05DE" w:rsidRDefault="00AD05DE" w:rsidP="00DF5EE8">
      <w:pPr>
        <w:jc w:val="center"/>
      </w:pPr>
      <w:r w:rsidRPr="00AD05DE">
        <w:t>1. Общие положения</w:t>
      </w:r>
    </w:p>
    <w:p w:rsidR="00F41EA9" w:rsidRPr="00D35660" w:rsidRDefault="00F41EA9" w:rsidP="00E966D1">
      <w:pPr>
        <w:ind w:firstLine="709"/>
        <w:jc w:val="center"/>
        <w:rPr>
          <w:b/>
          <w:sz w:val="22"/>
        </w:rPr>
      </w:pPr>
    </w:p>
    <w:p w:rsidR="005506C0" w:rsidRDefault="00A53DB8" w:rsidP="00E966D1">
      <w:pPr>
        <w:ind w:firstLine="709"/>
        <w:rPr>
          <w:i/>
        </w:rPr>
      </w:pPr>
      <w:r>
        <w:t>Настоящи</w:t>
      </w:r>
      <w:r w:rsidR="005506C0">
        <w:t xml:space="preserve">м Порядком, принятым в </w:t>
      </w:r>
      <w:r w:rsidR="00BF035E">
        <w:t xml:space="preserve">соответствии </w:t>
      </w:r>
      <w:r w:rsidR="00F12B13">
        <w:t xml:space="preserve">с </w:t>
      </w:r>
      <w:r w:rsidRPr="00A40077">
        <w:t>Бюджетн</w:t>
      </w:r>
      <w:r w:rsidR="00F12B13">
        <w:t xml:space="preserve">ым </w:t>
      </w:r>
      <w:r w:rsidRPr="00A40077">
        <w:t xml:space="preserve"> кодекс</w:t>
      </w:r>
      <w:r w:rsidR="00F12B13">
        <w:t>ом</w:t>
      </w:r>
      <w:r w:rsidRPr="00A40077">
        <w:t xml:space="preserve"> Российской Федерации, </w:t>
      </w:r>
      <w:r>
        <w:t xml:space="preserve"> Федеральн</w:t>
      </w:r>
      <w:r w:rsidR="00F12B13">
        <w:t xml:space="preserve">ым </w:t>
      </w:r>
      <w:r>
        <w:t xml:space="preserve"> закон</w:t>
      </w:r>
      <w:r w:rsidR="00F12B13">
        <w:t>ом</w:t>
      </w:r>
      <w:r>
        <w:t xml:space="preserve">  от 6 октября 2003 г. № 131-ФЗ «Об общих принципах организации местного самоуправления в Российской Федерации», Уставом </w:t>
      </w:r>
      <w:r w:rsidR="0010578B">
        <w:t xml:space="preserve"> </w:t>
      </w:r>
      <w:r w:rsidR="0010578B" w:rsidRPr="00A502A6">
        <w:rPr>
          <w:color w:val="000000"/>
          <w:szCs w:val="28"/>
          <w:shd w:val="clear" w:color="auto" w:fill="FFFFFF"/>
        </w:rPr>
        <w:t xml:space="preserve">муниципального образования </w:t>
      </w:r>
      <w:r w:rsidR="001227D2">
        <w:rPr>
          <w:color w:val="000000"/>
          <w:szCs w:val="28"/>
          <w:shd w:val="clear" w:color="auto" w:fill="FFFFFF"/>
        </w:rPr>
        <w:t>Быстроистокск</w:t>
      </w:r>
      <w:r w:rsidR="0010578B" w:rsidRPr="00A502A6">
        <w:rPr>
          <w:color w:val="000000"/>
          <w:szCs w:val="28"/>
          <w:shd w:val="clear" w:color="auto" w:fill="FFFFFF"/>
        </w:rPr>
        <w:t>ий район Алтайского края</w:t>
      </w:r>
      <w:r w:rsidR="0010578B" w:rsidRPr="00A502A6">
        <w:rPr>
          <w:szCs w:val="28"/>
        </w:rPr>
        <w:t xml:space="preserve"> </w:t>
      </w:r>
      <w:r w:rsidR="0010578B">
        <w:t xml:space="preserve">и  Положением  о  бюджетном процессе и финансовом контроле  в  муниципальном образовании </w:t>
      </w:r>
      <w:r w:rsidR="001227D2">
        <w:t>Быстроисток</w:t>
      </w:r>
      <w:r w:rsidR="0010578B">
        <w:t>ский район Алтайского края</w:t>
      </w:r>
      <w:r w:rsidR="005506C0">
        <w:rPr>
          <w:i/>
        </w:rPr>
        <w:t>,</w:t>
      </w:r>
      <w:r>
        <w:rPr>
          <w:i/>
        </w:rPr>
        <w:t xml:space="preserve">  </w:t>
      </w:r>
      <w:r w:rsidR="00BF035E">
        <w:t>устанавливает</w:t>
      </w:r>
      <w:r w:rsidR="005506C0">
        <w:t xml:space="preserve">ся </w:t>
      </w:r>
      <w:r w:rsidR="003E4F9F">
        <w:t>порядок  формирования</w:t>
      </w:r>
      <w:r w:rsidR="0069239C">
        <w:t>,</w:t>
      </w:r>
      <w:r w:rsidR="003E4F9F">
        <w:t xml:space="preserve"> распределения</w:t>
      </w:r>
      <w:r w:rsidR="0069239C">
        <w:t xml:space="preserve"> и предоставления </w:t>
      </w:r>
      <w:r w:rsidR="003E4F9F">
        <w:t>дотаций</w:t>
      </w:r>
      <w:r w:rsidR="0069239C">
        <w:t xml:space="preserve"> на выравнивание бюджетной обеспеченности поселений (далее – дотации</w:t>
      </w:r>
      <w:r w:rsidR="005506C0">
        <w:t xml:space="preserve">) из </w:t>
      </w:r>
      <w:r w:rsidR="001227D2">
        <w:t xml:space="preserve">районного </w:t>
      </w:r>
      <w:r w:rsidR="005506C0">
        <w:t xml:space="preserve">бюджета </w:t>
      </w:r>
      <w:r>
        <w:t xml:space="preserve"> </w:t>
      </w:r>
      <w:r w:rsidR="000057EE">
        <w:t>муниципально</w:t>
      </w:r>
      <w:r w:rsidR="001227D2">
        <w:t>го</w:t>
      </w:r>
      <w:r w:rsidR="000057EE">
        <w:t xml:space="preserve"> образовани</w:t>
      </w:r>
      <w:r w:rsidR="001227D2">
        <w:t>я</w:t>
      </w:r>
      <w:r w:rsidR="000057EE">
        <w:t xml:space="preserve"> </w:t>
      </w:r>
      <w:r w:rsidR="001227D2">
        <w:t>Быстроистокски</w:t>
      </w:r>
      <w:r w:rsidR="000057EE">
        <w:t xml:space="preserve">й район Алтайского края </w:t>
      </w:r>
      <w:r w:rsidR="005506C0">
        <w:rPr>
          <w:i/>
        </w:rPr>
        <w:t>.</w:t>
      </w:r>
    </w:p>
    <w:p w:rsidR="005506C0" w:rsidRDefault="005506C0" w:rsidP="00DF5EE8">
      <w:pPr>
        <w:jc w:val="center"/>
      </w:pPr>
    </w:p>
    <w:p w:rsidR="00302E6B" w:rsidRDefault="00302E6B" w:rsidP="00DF5EE8">
      <w:pPr>
        <w:jc w:val="center"/>
      </w:pPr>
      <w:r>
        <w:t xml:space="preserve">2. Формирование  объема дотаций </w:t>
      </w:r>
    </w:p>
    <w:p w:rsidR="00302E6B" w:rsidRDefault="00302E6B" w:rsidP="00E966D1">
      <w:pPr>
        <w:ind w:firstLine="709"/>
      </w:pPr>
    </w:p>
    <w:p w:rsidR="000057EE" w:rsidRDefault="00E6304E" w:rsidP="00E966D1">
      <w:pPr>
        <w:ind w:firstLine="709"/>
      </w:pPr>
      <w:r>
        <w:t xml:space="preserve">2.1. </w:t>
      </w:r>
      <w:r w:rsidR="00BF035E">
        <w:t xml:space="preserve">Дотации из </w:t>
      </w:r>
      <w:r w:rsidR="008A618B">
        <w:t xml:space="preserve">районного </w:t>
      </w:r>
      <w:r w:rsidR="00BF035E">
        <w:t xml:space="preserve">бюджета </w:t>
      </w:r>
      <w:r w:rsidR="000057EE">
        <w:t>муниципально</w:t>
      </w:r>
      <w:r w:rsidR="008A618B">
        <w:t>го</w:t>
      </w:r>
      <w:r w:rsidR="000057EE">
        <w:t xml:space="preserve"> образовани</w:t>
      </w:r>
      <w:r w:rsidR="008A618B">
        <w:t>я</w:t>
      </w:r>
      <w:r w:rsidR="000057EE">
        <w:t xml:space="preserve"> </w:t>
      </w:r>
      <w:r w:rsidR="008A618B">
        <w:t>Быстроистокс</w:t>
      </w:r>
      <w:r w:rsidR="000057EE">
        <w:t xml:space="preserve">кий район Алтайского края </w:t>
      </w:r>
      <w:r w:rsidR="00BF035E">
        <w:t>предоставляются поселени</w:t>
      </w:r>
      <w:r w:rsidR="000057EE">
        <w:t xml:space="preserve">ям, входящим в состав </w:t>
      </w:r>
      <w:r w:rsidR="008A618B">
        <w:t>Быстроистокск</w:t>
      </w:r>
      <w:r w:rsidR="000057EE">
        <w:t>ого района</w:t>
      </w:r>
      <w:r w:rsidR="00333222" w:rsidRPr="00333222">
        <w:t xml:space="preserve">, с учетом </w:t>
      </w:r>
      <w:r w:rsidR="00333222">
        <w:t>Бюджетного кодекса Российской Федерации.</w:t>
      </w:r>
    </w:p>
    <w:p w:rsidR="00AD5D6D" w:rsidRPr="009A0C68" w:rsidRDefault="00E6304E" w:rsidP="00E966D1">
      <w:pPr>
        <w:ind w:firstLine="709"/>
      </w:pPr>
      <w:r>
        <w:t xml:space="preserve">2.2. </w:t>
      </w:r>
      <w:r w:rsidR="00BF035E">
        <w:t xml:space="preserve">Дотации из </w:t>
      </w:r>
      <w:r w:rsidR="002D1ED0">
        <w:t xml:space="preserve">районного </w:t>
      </w:r>
      <w:r w:rsidR="00BF035E">
        <w:t>бюджета</w:t>
      </w:r>
      <w:r w:rsidR="000057EE">
        <w:t xml:space="preserve"> </w:t>
      </w:r>
      <w:r w:rsidR="00BF035E">
        <w:t xml:space="preserve"> </w:t>
      </w:r>
      <w:r w:rsidR="000057EE">
        <w:t>муниципально</w:t>
      </w:r>
      <w:r w:rsidR="002D1ED0">
        <w:t>го</w:t>
      </w:r>
      <w:r w:rsidR="000057EE">
        <w:t xml:space="preserve"> образовани</w:t>
      </w:r>
      <w:r w:rsidR="002D1ED0">
        <w:t>я</w:t>
      </w:r>
      <w:r w:rsidR="000057EE">
        <w:t xml:space="preserve"> </w:t>
      </w:r>
      <w:r w:rsidR="002D1ED0">
        <w:t xml:space="preserve">Быстроистокский </w:t>
      </w:r>
      <w:r w:rsidR="000057EE">
        <w:t xml:space="preserve">район Алтайского края </w:t>
      </w:r>
      <w:r w:rsidR="002164A3">
        <w:t xml:space="preserve"> предусматриваются </w:t>
      </w:r>
      <w:r w:rsidR="00BF035E">
        <w:t xml:space="preserve"> за счет</w:t>
      </w:r>
      <w:r w:rsidR="002164A3">
        <w:t xml:space="preserve">  собственных</w:t>
      </w:r>
      <w:r w:rsidR="00381C03">
        <w:t xml:space="preserve"> </w:t>
      </w:r>
      <w:r w:rsidR="009F2CC8">
        <w:t xml:space="preserve">доходов </w:t>
      </w:r>
      <w:r w:rsidR="002D1ED0">
        <w:t xml:space="preserve">районного </w:t>
      </w:r>
      <w:r w:rsidR="00AD5D6D">
        <w:t xml:space="preserve">бюджета </w:t>
      </w:r>
      <w:r w:rsidR="00E16E20">
        <w:t>муниципально</w:t>
      </w:r>
      <w:r w:rsidR="002D1ED0">
        <w:t>го</w:t>
      </w:r>
      <w:r w:rsidR="00E16E20">
        <w:t xml:space="preserve"> образовани</w:t>
      </w:r>
      <w:r w:rsidR="002D1ED0">
        <w:t>я</w:t>
      </w:r>
      <w:r w:rsidR="00E16E20">
        <w:t xml:space="preserve"> </w:t>
      </w:r>
      <w:r w:rsidR="002D1ED0">
        <w:t xml:space="preserve">Быстроистокский </w:t>
      </w:r>
      <w:r w:rsidR="00E16E20">
        <w:t xml:space="preserve">район Алтайского края </w:t>
      </w:r>
      <w:r w:rsidR="00E16E20" w:rsidRPr="006118F7">
        <w:t>и субвенции  из краевого  бюджета на</w:t>
      </w:r>
      <w:r w:rsidR="00E16E20">
        <w:t xml:space="preserve"> выравнивание бюджетной обеспеченности поселений </w:t>
      </w:r>
      <w:r w:rsidR="009A0C68" w:rsidRPr="009A0C68">
        <w:t>в установленном Бюджетным кодексом Российской Федерации порядке</w:t>
      </w:r>
      <w:r w:rsidR="009A0C68">
        <w:t>.</w:t>
      </w:r>
    </w:p>
    <w:p w:rsidR="00463F7A" w:rsidRPr="00463F7A" w:rsidRDefault="00E6304E" w:rsidP="00E966D1">
      <w:pPr>
        <w:autoSpaceDE w:val="0"/>
        <w:autoSpaceDN w:val="0"/>
        <w:adjustRightInd w:val="0"/>
        <w:ind w:firstLine="709"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</w:t>
      </w:r>
      <w:r w:rsidR="00CF395D">
        <w:rPr>
          <w:rFonts w:eastAsiaTheme="minorHAnsi"/>
          <w:szCs w:val="28"/>
          <w:lang w:eastAsia="en-US"/>
        </w:rPr>
        <w:t xml:space="preserve"> </w:t>
      </w:r>
      <w:r w:rsidR="008B602B" w:rsidRPr="008B602B">
        <w:rPr>
          <w:rFonts w:eastAsiaTheme="minorHAnsi"/>
          <w:szCs w:val="28"/>
          <w:lang w:eastAsia="en-US"/>
        </w:rPr>
        <w:t xml:space="preserve">Порядок </w:t>
      </w:r>
      <w:r w:rsidR="000057EE">
        <w:rPr>
          <w:rFonts w:eastAsiaTheme="minorHAnsi"/>
          <w:szCs w:val="28"/>
          <w:lang w:eastAsia="en-US"/>
        </w:rPr>
        <w:t>р</w:t>
      </w:r>
      <w:r w:rsidR="008B602B" w:rsidRPr="008B602B">
        <w:rPr>
          <w:rFonts w:eastAsiaTheme="minorHAnsi"/>
          <w:szCs w:val="28"/>
          <w:lang w:eastAsia="en-US"/>
        </w:rPr>
        <w:t xml:space="preserve">аспределения дотаций из </w:t>
      </w:r>
      <w:r w:rsidR="006118F7">
        <w:rPr>
          <w:rFonts w:eastAsiaTheme="minorHAnsi"/>
          <w:szCs w:val="28"/>
          <w:lang w:eastAsia="en-US"/>
        </w:rPr>
        <w:t xml:space="preserve">районного </w:t>
      </w:r>
      <w:r w:rsidR="008B602B" w:rsidRPr="008B602B">
        <w:rPr>
          <w:rFonts w:eastAsiaTheme="minorHAnsi"/>
          <w:szCs w:val="28"/>
          <w:lang w:eastAsia="en-US"/>
        </w:rPr>
        <w:t xml:space="preserve">бюджета </w:t>
      </w:r>
      <w:r w:rsidR="000057EE">
        <w:t>муниципально</w:t>
      </w:r>
      <w:r w:rsidR="006118F7">
        <w:t>го</w:t>
      </w:r>
      <w:r w:rsidR="000057EE">
        <w:t xml:space="preserve"> образовани</w:t>
      </w:r>
      <w:r w:rsidR="006118F7">
        <w:t>я</w:t>
      </w:r>
      <w:r w:rsidR="000057EE">
        <w:t xml:space="preserve"> </w:t>
      </w:r>
      <w:r w:rsidR="002D1ED0">
        <w:t>Быстроистокский</w:t>
      </w:r>
      <w:r w:rsidR="006118F7">
        <w:t xml:space="preserve"> </w:t>
      </w:r>
      <w:r w:rsidR="000057EE">
        <w:t>район Алтайского края</w:t>
      </w:r>
      <w:r w:rsidR="00C0428A" w:rsidRPr="00C0428A">
        <w:rPr>
          <w:rFonts w:eastAsiaTheme="minorHAnsi"/>
          <w:szCs w:val="28"/>
          <w:lang w:eastAsia="en-US"/>
        </w:rPr>
        <w:t xml:space="preserve">, в том числе по установлению  размера указанной  дотации бюджету конкретного поселения, </w:t>
      </w:r>
      <w:r w:rsidR="008B602B" w:rsidRPr="00C0428A">
        <w:rPr>
          <w:rFonts w:eastAsiaTheme="minorHAnsi"/>
          <w:szCs w:val="28"/>
          <w:lang w:eastAsia="en-US"/>
        </w:rPr>
        <w:t>установлен</w:t>
      </w:r>
      <w:r w:rsidR="00463F7A" w:rsidRPr="00C0428A">
        <w:rPr>
          <w:rFonts w:eastAsiaTheme="minorHAnsi"/>
          <w:szCs w:val="28"/>
          <w:lang w:eastAsia="en-US"/>
        </w:rPr>
        <w:t>:</w:t>
      </w:r>
    </w:p>
    <w:p w:rsidR="008B602B" w:rsidRPr="00C57316" w:rsidRDefault="00C57316" w:rsidP="00E966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7B5B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0057EE" w:rsidRPr="00AF7B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аконом Алтайского края </w:t>
      </w:r>
      <w:r w:rsidR="002164A3" w:rsidRPr="00AF7B5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 ноября 2005 года №</w:t>
      </w:r>
      <w:r w:rsidR="0065385F" w:rsidRPr="00AF7B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64A3" w:rsidRPr="00AF7B5B">
        <w:rPr>
          <w:rFonts w:ascii="Times New Roman" w:eastAsiaTheme="minorHAnsi" w:hAnsi="Times New Roman" w:cs="Times New Roman"/>
          <w:sz w:val="28"/>
          <w:szCs w:val="28"/>
          <w:lang w:eastAsia="en-US"/>
        </w:rPr>
        <w:t>92-ЗС «О порядке распределения дотаций на выравнивание бюджетной обеспеченности поселений из бюджета муниципального района»</w:t>
      </w:r>
      <w:r w:rsidR="00C45635" w:rsidRPr="00AF7B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7115D" w:rsidRDefault="00C57316" w:rsidP="0017115D">
      <w:pPr>
        <w:widowControl/>
        <w:autoSpaceDE w:val="0"/>
        <w:autoSpaceDN w:val="0"/>
        <w:adjustRightInd w:val="0"/>
        <w:ind w:firstLine="709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="002164A3">
        <w:rPr>
          <w:rFonts w:eastAsiaTheme="minorHAnsi"/>
          <w:szCs w:val="28"/>
          <w:lang w:eastAsia="en-US"/>
        </w:rPr>
        <w:t xml:space="preserve">аконом Алтайского края от  </w:t>
      </w:r>
      <w:r w:rsidR="00586663">
        <w:rPr>
          <w:rFonts w:eastAsiaTheme="minorHAnsi"/>
          <w:szCs w:val="28"/>
          <w:lang w:eastAsia="en-US"/>
        </w:rPr>
        <w:t>11</w:t>
      </w:r>
      <w:r w:rsidR="002164A3">
        <w:rPr>
          <w:rFonts w:eastAsiaTheme="minorHAnsi"/>
          <w:szCs w:val="28"/>
          <w:lang w:eastAsia="en-US"/>
        </w:rPr>
        <w:t xml:space="preserve"> ноября 2005 года №9</w:t>
      </w:r>
      <w:r w:rsidR="00586663">
        <w:rPr>
          <w:rFonts w:eastAsiaTheme="minorHAnsi"/>
          <w:szCs w:val="28"/>
          <w:lang w:eastAsia="en-US"/>
        </w:rPr>
        <w:t>7</w:t>
      </w:r>
      <w:r w:rsidR="002164A3">
        <w:rPr>
          <w:rFonts w:eastAsiaTheme="minorHAnsi"/>
          <w:szCs w:val="28"/>
          <w:lang w:eastAsia="en-US"/>
        </w:rPr>
        <w:t xml:space="preserve">-ЗС «О </w:t>
      </w:r>
      <w:r w:rsidR="00586663">
        <w:rPr>
          <w:rFonts w:eastAsiaTheme="minorHAnsi"/>
          <w:szCs w:val="28"/>
          <w:lang w:eastAsia="en-US"/>
        </w:rPr>
        <w:t xml:space="preserve">наделении органов местного самоуправления муниципальных районов государственным полномочием по выравниванию </w:t>
      </w:r>
      <w:r w:rsidR="002164A3">
        <w:rPr>
          <w:rFonts w:eastAsiaTheme="minorHAnsi"/>
          <w:szCs w:val="28"/>
          <w:lang w:eastAsia="en-US"/>
        </w:rPr>
        <w:t xml:space="preserve"> бюджетной обеспеченности </w:t>
      </w:r>
      <w:r w:rsidR="00586663">
        <w:rPr>
          <w:rFonts w:eastAsiaTheme="minorHAnsi"/>
          <w:szCs w:val="28"/>
          <w:lang w:eastAsia="en-US"/>
        </w:rPr>
        <w:t>поселений»</w:t>
      </w:r>
    </w:p>
    <w:p w:rsidR="00495CBE" w:rsidRDefault="00495CBE" w:rsidP="00E966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CBE" w:rsidRDefault="00E85DB8" w:rsidP="00DF5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3F3">
        <w:rPr>
          <w:rFonts w:ascii="Times New Roman" w:hAnsi="Times New Roman" w:cs="Times New Roman"/>
          <w:sz w:val="28"/>
          <w:szCs w:val="28"/>
        </w:rPr>
        <w:t>3</w:t>
      </w:r>
      <w:r w:rsidR="00E6304E">
        <w:rPr>
          <w:rFonts w:ascii="Times New Roman" w:hAnsi="Times New Roman" w:cs="Times New Roman"/>
          <w:sz w:val="28"/>
          <w:szCs w:val="28"/>
        </w:rPr>
        <w:t xml:space="preserve">. </w:t>
      </w:r>
      <w:r w:rsidR="00BD6951">
        <w:rPr>
          <w:rFonts w:ascii="Times New Roman" w:hAnsi="Times New Roman" w:cs="Times New Roman"/>
          <w:sz w:val="28"/>
          <w:szCs w:val="28"/>
        </w:rPr>
        <w:t>Расчет и р</w:t>
      </w:r>
      <w:r w:rsidR="009B7AE0">
        <w:rPr>
          <w:rFonts w:ascii="Times New Roman" w:hAnsi="Times New Roman" w:cs="Times New Roman"/>
          <w:sz w:val="28"/>
          <w:szCs w:val="28"/>
        </w:rPr>
        <w:t>а</w:t>
      </w:r>
      <w:r w:rsidR="00137CD5" w:rsidRPr="00137CD5">
        <w:rPr>
          <w:rFonts w:ascii="Times New Roman" w:hAnsi="Times New Roman" w:cs="Times New Roman"/>
          <w:sz w:val="28"/>
          <w:szCs w:val="28"/>
        </w:rPr>
        <w:t>спределени</w:t>
      </w:r>
      <w:r w:rsidR="008E2066">
        <w:rPr>
          <w:rFonts w:ascii="Times New Roman" w:hAnsi="Times New Roman" w:cs="Times New Roman"/>
          <w:sz w:val="28"/>
          <w:szCs w:val="28"/>
        </w:rPr>
        <w:t>е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67408C">
        <w:rPr>
          <w:rFonts w:ascii="Times New Roman" w:hAnsi="Times New Roman" w:cs="Times New Roman"/>
          <w:sz w:val="28"/>
          <w:szCs w:val="28"/>
        </w:rPr>
        <w:t>й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BE" w:rsidRDefault="00495CBE" w:rsidP="00495C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CBE" w:rsidRDefault="009B2868" w:rsidP="00495CB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304E">
        <w:rPr>
          <w:rFonts w:ascii="Times New Roman" w:hAnsi="Times New Roman" w:cs="Times New Roman"/>
          <w:sz w:val="28"/>
          <w:szCs w:val="28"/>
        </w:rPr>
        <w:t xml:space="preserve">.1. </w:t>
      </w:r>
      <w:r w:rsidR="00137CD5" w:rsidRPr="00137CD5">
        <w:rPr>
          <w:rFonts w:ascii="Times New Roman" w:hAnsi="Times New Roman" w:cs="Times New Roman"/>
          <w:sz w:val="28"/>
          <w:szCs w:val="28"/>
        </w:rPr>
        <w:t>Рас</w:t>
      </w:r>
      <w:r w:rsidR="00DE1E4A">
        <w:rPr>
          <w:rFonts w:ascii="Times New Roman" w:hAnsi="Times New Roman" w:cs="Times New Roman"/>
          <w:sz w:val="28"/>
          <w:szCs w:val="28"/>
        </w:rPr>
        <w:t>чет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8E2066">
        <w:rPr>
          <w:rFonts w:ascii="Times New Roman" w:hAnsi="Times New Roman" w:cs="Times New Roman"/>
          <w:sz w:val="28"/>
          <w:szCs w:val="28"/>
        </w:rPr>
        <w:t>й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</w:t>
      </w:r>
      <w:r w:rsidR="00495CBE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8678FC">
        <w:rPr>
          <w:rFonts w:ascii="Times New Roman" w:hAnsi="Times New Roman" w:cs="Times New Roman"/>
          <w:sz w:val="28"/>
          <w:szCs w:val="28"/>
        </w:rPr>
        <w:t>Бюджетн</w:t>
      </w:r>
      <w:r w:rsidR="00891FA3">
        <w:rPr>
          <w:rFonts w:ascii="Times New Roman" w:hAnsi="Times New Roman" w:cs="Times New Roman"/>
          <w:sz w:val="28"/>
          <w:szCs w:val="28"/>
        </w:rPr>
        <w:t>ым</w:t>
      </w:r>
      <w:r w:rsidR="008678F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91FA3">
        <w:rPr>
          <w:rFonts w:ascii="Times New Roman" w:hAnsi="Times New Roman" w:cs="Times New Roman"/>
          <w:sz w:val="28"/>
          <w:szCs w:val="28"/>
        </w:rPr>
        <w:t>ом</w:t>
      </w:r>
      <w:r w:rsidR="008678F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F67D9">
        <w:rPr>
          <w:rFonts w:ascii="Times New Roman" w:hAnsi="Times New Roman" w:cs="Times New Roman"/>
          <w:sz w:val="28"/>
          <w:szCs w:val="28"/>
        </w:rPr>
        <w:t xml:space="preserve"> и</w:t>
      </w:r>
      <w:r w:rsidR="00BA217A">
        <w:rPr>
          <w:rFonts w:ascii="Times New Roman" w:hAnsi="Times New Roman" w:cs="Times New Roman"/>
          <w:sz w:val="28"/>
          <w:szCs w:val="28"/>
        </w:rPr>
        <w:t xml:space="preserve"> </w:t>
      </w:r>
      <w:r w:rsidR="00C85F1A">
        <w:rPr>
          <w:rFonts w:ascii="Times New Roman" w:hAnsi="Times New Roman" w:cs="Times New Roman"/>
          <w:sz w:val="28"/>
          <w:szCs w:val="28"/>
        </w:rPr>
        <w:t>м</w:t>
      </w:r>
      <w:r w:rsidR="001E3B65">
        <w:rPr>
          <w:rFonts w:ascii="Times New Roman" w:hAnsi="Times New Roman" w:cs="Times New Roman"/>
          <w:sz w:val="28"/>
          <w:szCs w:val="28"/>
        </w:rPr>
        <w:t xml:space="preserve">етодикой, утвержденной  приложением к </w:t>
      </w:r>
      <w:r w:rsidR="00E16E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E3B6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E16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Алтайского края от 3 ноября 2005 года №92-ЗС «О порядке распределения дотаций на выравнивание бюджетной обеспеченности поселений из бюджета муниципального района»</w:t>
      </w:r>
      <w:r w:rsidR="00E16E20" w:rsidRPr="00C5731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813F3" w:rsidRPr="008623A4" w:rsidRDefault="009B2868" w:rsidP="00A813F3">
      <w:pPr>
        <w:widowControl/>
        <w:autoSpaceDE w:val="0"/>
        <w:autoSpaceDN w:val="0"/>
        <w:adjustRightInd w:val="0"/>
        <w:ind w:firstLine="709"/>
        <w:rPr>
          <w:szCs w:val="28"/>
        </w:rPr>
      </w:pPr>
      <w:r>
        <w:rPr>
          <w:rFonts w:eastAsiaTheme="minorHAnsi"/>
          <w:iCs/>
          <w:szCs w:val="28"/>
          <w:lang w:eastAsia="en-US"/>
        </w:rPr>
        <w:t>3</w:t>
      </w:r>
      <w:r w:rsidR="00A813F3">
        <w:rPr>
          <w:rFonts w:eastAsiaTheme="minorHAnsi"/>
          <w:iCs/>
          <w:szCs w:val="28"/>
          <w:lang w:eastAsia="en-US"/>
        </w:rPr>
        <w:t>.</w:t>
      </w:r>
      <w:r w:rsidR="00057A5D">
        <w:rPr>
          <w:rFonts w:eastAsiaTheme="minorHAnsi"/>
          <w:iCs/>
          <w:szCs w:val="28"/>
          <w:lang w:eastAsia="en-US"/>
        </w:rPr>
        <w:t>2</w:t>
      </w:r>
      <w:r w:rsidR="00A813F3">
        <w:rPr>
          <w:rFonts w:eastAsiaTheme="minorHAnsi"/>
          <w:iCs/>
          <w:szCs w:val="28"/>
          <w:lang w:eastAsia="en-US"/>
        </w:rPr>
        <w:t>.</w:t>
      </w:r>
      <w:r w:rsidR="00A813F3">
        <w:rPr>
          <w:szCs w:val="28"/>
        </w:rPr>
        <w:t xml:space="preserve"> </w:t>
      </w:r>
      <w:r w:rsidR="00A813F3" w:rsidRPr="008623A4">
        <w:rPr>
          <w:szCs w:val="28"/>
        </w:rPr>
        <w:t xml:space="preserve">Исполнение полномочий органа местного самоуправления </w:t>
      </w:r>
      <w:r w:rsidR="006118F7">
        <w:rPr>
          <w:szCs w:val="28"/>
        </w:rPr>
        <w:t>Быстроистокского</w:t>
      </w:r>
      <w:r w:rsidR="00E16E20">
        <w:rPr>
          <w:szCs w:val="28"/>
        </w:rPr>
        <w:t xml:space="preserve"> района </w:t>
      </w:r>
      <w:r w:rsidR="00A813F3" w:rsidRPr="008623A4">
        <w:rPr>
          <w:szCs w:val="28"/>
        </w:rPr>
        <w:t xml:space="preserve">по выравниванию бюджетной обеспеченности поселений </w:t>
      </w:r>
      <w:r w:rsidR="00E16E20">
        <w:rPr>
          <w:szCs w:val="28"/>
        </w:rPr>
        <w:t xml:space="preserve">осуществляется комитетом по финансам, налоговой и кредитной политике  Администрации </w:t>
      </w:r>
      <w:r w:rsidR="006118F7">
        <w:rPr>
          <w:szCs w:val="28"/>
        </w:rPr>
        <w:t>Быстроистокского</w:t>
      </w:r>
      <w:r w:rsidR="00E16E20">
        <w:rPr>
          <w:szCs w:val="28"/>
        </w:rPr>
        <w:t xml:space="preserve"> района.</w:t>
      </w:r>
    </w:p>
    <w:p w:rsidR="00057A5D" w:rsidRDefault="00057A5D" w:rsidP="00057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16E20">
        <w:rPr>
          <w:rFonts w:ascii="Times New Roman" w:hAnsi="Times New Roman" w:cs="Times New Roman"/>
          <w:sz w:val="28"/>
          <w:szCs w:val="28"/>
        </w:rPr>
        <w:t>К</w:t>
      </w:r>
      <w:r w:rsidR="00E16E20" w:rsidRPr="00E16E20">
        <w:rPr>
          <w:rFonts w:ascii="Times New Roman" w:hAnsi="Times New Roman" w:cs="Times New Roman"/>
          <w:sz w:val="28"/>
          <w:szCs w:val="28"/>
        </w:rPr>
        <w:t xml:space="preserve">омитет по финансам, налоговой и кредитной политике  Администрации </w:t>
      </w:r>
      <w:r w:rsidR="006118F7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E16E20" w:rsidRPr="00E16E2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7CD5">
        <w:rPr>
          <w:rFonts w:ascii="Times New Roman" w:hAnsi="Times New Roman" w:cs="Times New Roman"/>
          <w:sz w:val="28"/>
          <w:szCs w:val="28"/>
        </w:rPr>
        <w:t xml:space="preserve">в установленные сроки проводит расчет </w:t>
      </w:r>
      <w:r>
        <w:rPr>
          <w:rFonts w:ascii="Times New Roman" w:hAnsi="Times New Roman" w:cs="Times New Roman"/>
          <w:sz w:val="28"/>
          <w:szCs w:val="28"/>
        </w:rPr>
        <w:t>размера дотации бюджету каждого поселения</w:t>
      </w:r>
      <w:r w:rsidRPr="00137CD5">
        <w:rPr>
          <w:rFonts w:ascii="Times New Roman" w:hAnsi="Times New Roman" w:cs="Times New Roman"/>
          <w:sz w:val="28"/>
          <w:szCs w:val="28"/>
        </w:rPr>
        <w:t>.</w:t>
      </w:r>
    </w:p>
    <w:p w:rsidR="00495CBE" w:rsidRDefault="009B2868" w:rsidP="00495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1E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663">
        <w:rPr>
          <w:rFonts w:ascii="Times New Roman" w:hAnsi="Times New Roman" w:cs="Times New Roman"/>
          <w:sz w:val="28"/>
          <w:szCs w:val="28"/>
        </w:rPr>
        <w:t>К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омитет по финансам, налоговой и кредитной политике  Администрации </w:t>
      </w:r>
      <w:r w:rsidR="006118F7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6663">
        <w:rPr>
          <w:rFonts w:ascii="Times New Roman" w:hAnsi="Times New Roman" w:cs="Times New Roman"/>
          <w:sz w:val="28"/>
          <w:szCs w:val="28"/>
        </w:rPr>
        <w:t xml:space="preserve">  </w:t>
      </w:r>
      <w:r w:rsidR="00E85DB8">
        <w:rPr>
          <w:rFonts w:ascii="Times New Roman" w:hAnsi="Times New Roman" w:cs="Times New Roman"/>
          <w:sz w:val="28"/>
          <w:szCs w:val="28"/>
        </w:rPr>
        <w:t xml:space="preserve">  </w:t>
      </w:r>
      <w:r w:rsidR="006137BE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6137BE" w:rsidRPr="00137C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151CA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7CD5" w:rsidRPr="00137CD5">
        <w:rPr>
          <w:rFonts w:ascii="Times New Roman" w:hAnsi="Times New Roman" w:cs="Times New Roman"/>
          <w:sz w:val="28"/>
          <w:szCs w:val="28"/>
        </w:rPr>
        <w:t>бюджет</w:t>
      </w:r>
      <w:r w:rsidR="00151CA1">
        <w:rPr>
          <w:rFonts w:ascii="Times New Roman" w:hAnsi="Times New Roman" w:cs="Times New Roman"/>
          <w:sz w:val="28"/>
          <w:szCs w:val="28"/>
        </w:rPr>
        <w:t>е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1ED0">
        <w:rPr>
          <w:rFonts w:ascii="Times New Roman" w:hAnsi="Times New Roman" w:cs="Times New Roman"/>
          <w:sz w:val="28"/>
          <w:szCs w:val="28"/>
        </w:rPr>
        <w:t>Быстроистокский</w:t>
      </w:r>
      <w:r w:rsidR="006118F7">
        <w:rPr>
          <w:rFonts w:ascii="Times New Roman" w:hAnsi="Times New Roman" w:cs="Times New Roman"/>
          <w:sz w:val="28"/>
          <w:szCs w:val="28"/>
        </w:rPr>
        <w:t xml:space="preserve"> </w:t>
      </w:r>
      <w:r w:rsidR="00586663" w:rsidRPr="00E16E20"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="00132C8B">
        <w:rPr>
          <w:rFonts w:ascii="Times New Roman" w:hAnsi="Times New Roman" w:cs="Times New Roman"/>
          <w:sz w:val="28"/>
          <w:szCs w:val="28"/>
        </w:rPr>
        <w:t xml:space="preserve"> на очередной финансовый го</w:t>
      </w:r>
      <w:r w:rsidR="002F67D9">
        <w:rPr>
          <w:rFonts w:ascii="Times New Roman" w:hAnsi="Times New Roman" w:cs="Times New Roman"/>
          <w:sz w:val="28"/>
          <w:szCs w:val="28"/>
        </w:rPr>
        <w:t>д</w:t>
      </w:r>
      <w:r w:rsidR="00132C8B">
        <w:rPr>
          <w:rFonts w:ascii="Times New Roman" w:hAnsi="Times New Roman" w:cs="Times New Roman"/>
          <w:sz w:val="28"/>
          <w:szCs w:val="28"/>
        </w:rPr>
        <w:t xml:space="preserve"> </w:t>
      </w:r>
      <w:r w:rsidR="008368E6">
        <w:rPr>
          <w:rFonts w:ascii="Times New Roman" w:hAnsi="Times New Roman" w:cs="Times New Roman"/>
          <w:sz w:val="28"/>
          <w:szCs w:val="28"/>
        </w:rPr>
        <w:t>о</w:t>
      </w:r>
      <w:r w:rsidR="008368E6" w:rsidRPr="00137CD5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8368E6">
        <w:rPr>
          <w:rFonts w:ascii="Times New Roman" w:hAnsi="Times New Roman" w:cs="Times New Roman"/>
          <w:sz w:val="28"/>
          <w:szCs w:val="28"/>
        </w:rPr>
        <w:t>и</w:t>
      </w:r>
      <w:r w:rsidR="008368E6" w:rsidRPr="00137CD5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8368E6">
        <w:rPr>
          <w:rFonts w:ascii="Times New Roman" w:hAnsi="Times New Roman" w:cs="Times New Roman"/>
          <w:sz w:val="28"/>
          <w:szCs w:val="28"/>
        </w:rPr>
        <w:t>й</w:t>
      </w:r>
      <w:r w:rsidR="008368E6" w:rsidRPr="00137CD5">
        <w:rPr>
          <w:rFonts w:ascii="Times New Roman" w:hAnsi="Times New Roman" w:cs="Times New Roman"/>
          <w:sz w:val="28"/>
          <w:szCs w:val="28"/>
        </w:rPr>
        <w:t xml:space="preserve"> </w:t>
      </w:r>
      <w:r w:rsidR="00E6304E">
        <w:rPr>
          <w:rFonts w:ascii="Times New Roman" w:hAnsi="Times New Roman" w:cs="Times New Roman"/>
          <w:sz w:val="28"/>
          <w:szCs w:val="28"/>
        </w:rPr>
        <w:t>бюджетам поселений.</w:t>
      </w:r>
    </w:p>
    <w:p w:rsidR="00FC7E36" w:rsidRPr="00495CBE" w:rsidRDefault="009B2868" w:rsidP="00586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1E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E36" w:rsidRPr="00495CBE">
        <w:rPr>
          <w:rFonts w:ascii="Times New Roman" w:hAnsi="Times New Roman" w:cs="Times New Roman"/>
          <w:sz w:val="28"/>
          <w:szCs w:val="28"/>
        </w:rPr>
        <w:t xml:space="preserve"> Объем и распределение дотаций из </w:t>
      </w:r>
      <w:r w:rsidR="006118F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FC7E36" w:rsidRPr="00495CB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86663" w:rsidRPr="00E16E20">
        <w:rPr>
          <w:rFonts w:ascii="Times New Roman" w:hAnsi="Times New Roman" w:cs="Times New Roman"/>
          <w:sz w:val="28"/>
          <w:szCs w:val="28"/>
        </w:rPr>
        <w:t>муниципально</w:t>
      </w:r>
      <w:r w:rsidR="006118F7">
        <w:rPr>
          <w:rFonts w:ascii="Times New Roman" w:hAnsi="Times New Roman" w:cs="Times New Roman"/>
          <w:sz w:val="28"/>
          <w:szCs w:val="28"/>
        </w:rPr>
        <w:t>го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118F7">
        <w:rPr>
          <w:rFonts w:ascii="Times New Roman" w:hAnsi="Times New Roman" w:cs="Times New Roman"/>
          <w:sz w:val="28"/>
          <w:szCs w:val="28"/>
        </w:rPr>
        <w:t>я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 </w:t>
      </w:r>
      <w:r w:rsidR="002D1ED0">
        <w:rPr>
          <w:rFonts w:ascii="Times New Roman" w:hAnsi="Times New Roman" w:cs="Times New Roman"/>
          <w:sz w:val="28"/>
          <w:szCs w:val="28"/>
        </w:rPr>
        <w:t>Быстроистокский</w:t>
      </w:r>
      <w:r w:rsidR="006118F7">
        <w:rPr>
          <w:rFonts w:ascii="Times New Roman" w:hAnsi="Times New Roman" w:cs="Times New Roman"/>
          <w:sz w:val="28"/>
          <w:szCs w:val="28"/>
        </w:rPr>
        <w:t xml:space="preserve"> </w:t>
      </w:r>
      <w:r w:rsidR="00586663" w:rsidRPr="00E16E20"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="00586663">
        <w:rPr>
          <w:rFonts w:ascii="Times New Roman" w:hAnsi="Times New Roman" w:cs="Times New Roman"/>
          <w:sz w:val="28"/>
          <w:szCs w:val="28"/>
        </w:rPr>
        <w:t xml:space="preserve"> </w:t>
      </w:r>
      <w:r w:rsidR="00FC7E36" w:rsidRPr="00495CBE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151CA1">
        <w:rPr>
          <w:rFonts w:ascii="Times New Roman" w:hAnsi="Times New Roman" w:cs="Times New Roman"/>
          <w:sz w:val="28"/>
          <w:szCs w:val="28"/>
        </w:rPr>
        <w:t>в решении</w:t>
      </w:r>
      <w:r w:rsidR="00FC7E36" w:rsidRPr="00495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E36" w:rsidRPr="00495CBE">
        <w:rPr>
          <w:rFonts w:ascii="Times New Roman" w:hAnsi="Times New Roman" w:cs="Times New Roman"/>
          <w:sz w:val="28"/>
          <w:szCs w:val="28"/>
        </w:rPr>
        <w:t xml:space="preserve">о </w:t>
      </w:r>
      <w:r w:rsidR="006118F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FC7E36" w:rsidRPr="00495CBE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86663" w:rsidRPr="00E16E20">
        <w:rPr>
          <w:rFonts w:ascii="Times New Roman" w:hAnsi="Times New Roman" w:cs="Times New Roman"/>
          <w:sz w:val="28"/>
          <w:szCs w:val="28"/>
        </w:rPr>
        <w:t>муниципально</w:t>
      </w:r>
      <w:r w:rsidR="006118F7">
        <w:rPr>
          <w:rFonts w:ascii="Times New Roman" w:hAnsi="Times New Roman" w:cs="Times New Roman"/>
          <w:sz w:val="28"/>
          <w:szCs w:val="28"/>
        </w:rPr>
        <w:t>го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118F7">
        <w:rPr>
          <w:rFonts w:ascii="Times New Roman" w:hAnsi="Times New Roman" w:cs="Times New Roman"/>
          <w:sz w:val="28"/>
          <w:szCs w:val="28"/>
        </w:rPr>
        <w:t>я</w:t>
      </w:r>
      <w:r w:rsidR="00586663" w:rsidRPr="00E16E20">
        <w:rPr>
          <w:rFonts w:ascii="Times New Roman" w:hAnsi="Times New Roman" w:cs="Times New Roman"/>
          <w:sz w:val="28"/>
          <w:szCs w:val="28"/>
        </w:rPr>
        <w:t xml:space="preserve"> </w:t>
      </w:r>
      <w:r w:rsidR="002D1ED0">
        <w:rPr>
          <w:rFonts w:ascii="Times New Roman" w:hAnsi="Times New Roman" w:cs="Times New Roman"/>
          <w:sz w:val="28"/>
          <w:szCs w:val="28"/>
        </w:rPr>
        <w:t>Быстроистокский</w:t>
      </w:r>
      <w:r w:rsidR="006118F7">
        <w:rPr>
          <w:rFonts w:ascii="Times New Roman" w:hAnsi="Times New Roman" w:cs="Times New Roman"/>
          <w:sz w:val="28"/>
          <w:szCs w:val="28"/>
        </w:rPr>
        <w:t xml:space="preserve"> </w:t>
      </w:r>
      <w:r w:rsidR="00586663" w:rsidRPr="00E16E20"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="00586663">
        <w:rPr>
          <w:rFonts w:ascii="Times New Roman" w:hAnsi="Times New Roman" w:cs="Times New Roman"/>
          <w:sz w:val="28"/>
          <w:szCs w:val="28"/>
        </w:rPr>
        <w:t xml:space="preserve"> н</w:t>
      </w:r>
      <w:r w:rsidR="00FC7E36" w:rsidRPr="00495CBE">
        <w:rPr>
          <w:rFonts w:ascii="Times New Roman" w:hAnsi="Times New Roman" w:cs="Times New Roman"/>
          <w:sz w:val="28"/>
          <w:szCs w:val="28"/>
        </w:rPr>
        <w:t>а очередной финансовый год.</w:t>
      </w:r>
    </w:p>
    <w:p w:rsidR="00E0359D" w:rsidRPr="00495CBE" w:rsidRDefault="00E0359D" w:rsidP="00E966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4B5F" w:rsidRPr="00137CD5" w:rsidRDefault="009B2868" w:rsidP="00DF5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04E">
        <w:rPr>
          <w:rFonts w:ascii="Times New Roman" w:hAnsi="Times New Roman" w:cs="Times New Roman"/>
          <w:sz w:val="28"/>
          <w:szCs w:val="28"/>
        </w:rPr>
        <w:t xml:space="preserve">. 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Предоставление дотаци</w:t>
      </w:r>
      <w:r w:rsidR="00C44B5F">
        <w:rPr>
          <w:rFonts w:ascii="Times New Roman" w:hAnsi="Times New Roman" w:cs="Times New Roman"/>
          <w:sz w:val="28"/>
          <w:szCs w:val="28"/>
        </w:rPr>
        <w:t>й</w:t>
      </w:r>
      <w:r w:rsidR="00137CD5" w:rsidRPr="0013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D5" w:rsidRPr="00137CD5" w:rsidRDefault="00137CD5" w:rsidP="00E96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8F9" w:rsidRPr="00FB68F9" w:rsidRDefault="009B2868" w:rsidP="00E966D1">
      <w:pPr>
        <w:ind w:firstLine="709"/>
        <w:rPr>
          <w:szCs w:val="28"/>
        </w:rPr>
      </w:pPr>
      <w:r>
        <w:rPr>
          <w:szCs w:val="28"/>
        </w:rPr>
        <w:t>4</w:t>
      </w:r>
      <w:r w:rsidR="00FC7E36">
        <w:rPr>
          <w:szCs w:val="28"/>
        </w:rPr>
        <w:t xml:space="preserve">.1. </w:t>
      </w:r>
      <w:r w:rsidR="00FB68F9" w:rsidRPr="00FB68F9">
        <w:rPr>
          <w:szCs w:val="28"/>
        </w:rPr>
        <w:t>Предоставление дотаци</w:t>
      </w:r>
      <w:r w:rsidR="00D77804">
        <w:rPr>
          <w:szCs w:val="28"/>
        </w:rPr>
        <w:t>й</w:t>
      </w:r>
      <w:r w:rsidR="00FB68F9" w:rsidRPr="00FB68F9">
        <w:rPr>
          <w:szCs w:val="28"/>
        </w:rPr>
        <w:t xml:space="preserve"> </w:t>
      </w:r>
      <w:r w:rsidR="00FB68F9" w:rsidRPr="00AF5965">
        <w:rPr>
          <w:szCs w:val="28"/>
        </w:rPr>
        <w:t xml:space="preserve">из </w:t>
      </w:r>
      <w:r w:rsidR="00383357">
        <w:rPr>
          <w:szCs w:val="28"/>
        </w:rPr>
        <w:t xml:space="preserve">районного </w:t>
      </w:r>
      <w:r w:rsidR="00FB68F9" w:rsidRPr="00AF5965">
        <w:rPr>
          <w:szCs w:val="28"/>
        </w:rPr>
        <w:t xml:space="preserve">бюджета </w:t>
      </w:r>
      <w:r w:rsidR="00C829A2" w:rsidRPr="00E16E20">
        <w:rPr>
          <w:szCs w:val="28"/>
        </w:rPr>
        <w:t>муниципально</w:t>
      </w:r>
      <w:r w:rsidR="00383357">
        <w:rPr>
          <w:szCs w:val="28"/>
        </w:rPr>
        <w:t>го</w:t>
      </w:r>
      <w:r w:rsidR="00C829A2" w:rsidRPr="00E16E20">
        <w:rPr>
          <w:szCs w:val="28"/>
        </w:rPr>
        <w:t xml:space="preserve"> образовани</w:t>
      </w:r>
      <w:r w:rsidR="00383357">
        <w:rPr>
          <w:szCs w:val="28"/>
        </w:rPr>
        <w:t>я</w:t>
      </w:r>
      <w:r w:rsidR="00C829A2" w:rsidRPr="00E16E20">
        <w:rPr>
          <w:szCs w:val="28"/>
        </w:rPr>
        <w:t xml:space="preserve"> </w:t>
      </w:r>
      <w:r w:rsidR="002D1ED0">
        <w:rPr>
          <w:szCs w:val="28"/>
        </w:rPr>
        <w:t>Быстроистокский</w:t>
      </w:r>
      <w:r w:rsidR="00383357">
        <w:rPr>
          <w:szCs w:val="28"/>
        </w:rPr>
        <w:t xml:space="preserve"> </w:t>
      </w:r>
      <w:r w:rsidR="00C829A2" w:rsidRPr="00E16E20">
        <w:rPr>
          <w:szCs w:val="28"/>
        </w:rPr>
        <w:t>район Алтайского края</w:t>
      </w:r>
      <w:r w:rsidR="00C829A2">
        <w:rPr>
          <w:szCs w:val="28"/>
        </w:rPr>
        <w:t xml:space="preserve"> </w:t>
      </w:r>
      <w:r w:rsidR="00FB68F9" w:rsidRPr="00FB68F9">
        <w:rPr>
          <w:szCs w:val="28"/>
        </w:rPr>
        <w:t xml:space="preserve"> осуществляется </w:t>
      </w:r>
      <w:r w:rsidR="00CD230A">
        <w:rPr>
          <w:szCs w:val="28"/>
        </w:rPr>
        <w:t xml:space="preserve">в текущем </w:t>
      </w:r>
      <w:r w:rsidR="002F67D9">
        <w:rPr>
          <w:szCs w:val="28"/>
        </w:rPr>
        <w:t xml:space="preserve">финансовом </w:t>
      </w:r>
      <w:r w:rsidR="00C829A2">
        <w:rPr>
          <w:szCs w:val="28"/>
        </w:rPr>
        <w:t>году к</w:t>
      </w:r>
      <w:r w:rsidR="00C829A2" w:rsidRPr="00E16E20">
        <w:rPr>
          <w:szCs w:val="28"/>
        </w:rPr>
        <w:t>омитет</w:t>
      </w:r>
      <w:r w:rsidR="00C829A2">
        <w:rPr>
          <w:szCs w:val="28"/>
        </w:rPr>
        <w:t>ом</w:t>
      </w:r>
      <w:r w:rsidR="00C829A2" w:rsidRPr="00E16E20">
        <w:rPr>
          <w:szCs w:val="28"/>
        </w:rPr>
        <w:t xml:space="preserve"> по финансам, налоговой и кредитной политике  Администрации </w:t>
      </w:r>
      <w:r w:rsidR="006118F7">
        <w:rPr>
          <w:szCs w:val="28"/>
        </w:rPr>
        <w:t>Быстроистокского</w:t>
      </w:r>
      <w:r w:rsidR="00C829A2" w:rsidRPr="00E16E20">
        <w:rPr>
          <w:szCs w:val="28"/>
        </w:rPr>
        <w:t xml:space="preserve"> района</w:t>
      </w:r>
      <w:r w:rsidR="00C829A2">
        <w:rPr>
          <w:szCs w:val="28"/>
        </w:rPr>
        <w:t xml:space="preserve"> </w:t>
      </w:r>
      <w:r w:rsidR="00FB68F9" w:rsidRPr="00FB68F9">
        <w:rPr>
          <w:szCs w:val="28"/>
        </w:rPr>
        <w:t xml:space="preserve"> в объемах, установленных </w:t>
      </w:r>
      <w:r w:rsidR="00151CA1">
        <w:rPr>
          <w:szCs w:val="28"/>
        </w:rPr>
        <w:t xml:space="preserve">в решении </w:t>
      </w:r>
      <w:r w:rsidR="00FB68F9">
        <w:rPr>
          <w:i/>
        </w:rPr>
        <w:t xml:space="preserve"> </w:t>
      </w:r>
      <w:r w:rsidR="00FB68F9" w:rsidRPr="00FB68F9">
        <w:rPr>
          <w:szCs w:val="28"/>
        </w:rPr>
        <w:t xml:space="preserve">о </w:t>
      </w:r>
      <w:r w:rsidR="00383357">
        <w:rPr>
          <w:szCs w:val="28"/>
        </w:rPr>
        <w:t xml:space="preserve">районном </w:t>
      </w:r>
      <w:r w:rsidR="00FB68F9" w:rsidRPr="00FB68F9">
        <w:rPr>
          <w:szCs w:val="28"/>
        </w:rPr>
        <w:t xml:space="preserve">бюджете </w:t>
      </w:r>
      <w:r w:rsidR="00C829A2" w:rsidRPr="00E16E20">
        <w:rPr>
          <w:szCs w:val="28"/>
        </w:rPr>
        <w:t>муниципально</w:t>
      </w:r>
      <w:r w:rsidR="00383357">
        <w:rPr>
          <w:szCs w:val="28"/>
        </w:rPr>
        <w:t>го</w:t>
      </w:r>
      <w:r w:rsidR="00C829A2" w:rsidRPr="00E16E20">
        <w:rPr>
          <w:szCs w:val="28"/>
        </w:rPr>
        <w:t xml:space="preserve"> образовани</w:t>
      </w:r>
      <w:r w:rsidR="00383357">
        <w:rPr>
          <w:szCs w:val="28"/>
        </w:rPr>
        <w:t>я</w:t>
      </w:r>
      <w:r w:rsidR="00C829A2" w:rsidRPr="00E16E20">
        <w:rPr>
          <w:szCs w:val="28"/>
        </w:rPr>
        <w:t xml:space="preserve"> </w:t>
      </w:r>
      <w:r w:rsidR="002D1ED0">
        <w:rPr>
          <w:szCs w:val="28"/>
        </w:rPr>
        <w:t>Быстроистокский</w:t>
      </w:r>
      <w:r w:rsidR="00383357">
        <w:rPr>
          <w:szCs w:val="28"/>
        </w:rPr>
        <w:t xml:space="preserve"> </w:t>
      </w:r>
      <w:r w:rsidR="00C829A2" w:rsidRPr="00E16E20">
        <w:rPr>
          <w:szCs w:val="28"/>
        </w:rPr>
        <w:t>район Алтайского края</w:t>
      </w:r>
      <w:r w:rsidR="00C829A2">
        <w:rPr>
          <w:szCs w:val="28"/>
        </w:rPr>
        <w:t xml:space="preserve"> </w:t>
      </w:r>
      <w:r w:rsidR="00151CA1">
        <w:rPr>
          <w:szCs w:val="28"/>
        </w:rPr>
        <w:t xml:space="preserve"> </w:t>
      </w:r>
      <w:r w:rsidR="00FB68F9" w:rsidRPr="00FB68F9">
        <w:rPr>
          <w:szCs w:val="28"/>
        </w:rPr>
        <w:t xml:space="preserve">на текущий </w:t>
      </w:r>
      <w:r w:rsidR="002F67D9">
        <w:rPr>
          <w:szCs w:val="28"/>
        </w:rPr>
        <w:t>финансовый год</w:t>
      </w:r>
      <w:r w:rsidR="00FB68F9" w:rsidRPr="00FB68F9">
        <w:rPr>
          <w:szCs w:val="28"/>
        </w:rPr>
        <w:t>.</w:t>
      </w:r>
    </w:p>
    <w:p w:rsidR="00161B35" w:rsidRDefault="009B2868" w:rsidP="00E966D1">
      <w:pPr>
        <w:ind w:firstLine="709"/>
        <w:rPr>
          <w:szCs w:val="28"/>
        </w:rPr>
      </w:pPr>
      <w:r>
        <w:rPr>
          <w:szCs w:val="28"/>
        </w:rPr>
        <w:t>4</w:t>
      </w:r>
      <w:r w:rsidR="00FC7E36">
        <w:rPr>
          <w:szCs w:val="28"/>
        </w:rPr>
        <w:t xml:space="preserve">.2. </w:t>
      </w:r>
      <w:r w:rsidR="006E051C">
        <w:rPr>
          <w:szCs w:val="28"/>
        </w:rPr>
        <w:t xml:space="preserve">Дотации </w:t>
      </w:r>
      <w:r w:rsidR="006E051C" w:rsidRPr="00AF5965">
        <w:rPr>
          <w:szCs w:val="28"/>
        </w:rPr>
        <w:t xml:space="preserve">из </w:t>
      </w:r>
      <w:r w:rsidR="009579FD">
        <w:rPr>
          <w:szCs w:val="28"/>
        </w:rPr>
        <w:t xml:space="preserve">районного бюджета </w:t>
      </w:r>
      <w:r w:rsidR="00C829A2" w:rsidRPr="00E16E20">
        <w:rPr>
          <w:szCs w:val="28"/>
        </w:rPr>
        <w:t>муниципально</w:t>
      </w:r>
      <w:r w:rsidR="009579FD">
        <w:rPr>
          <w:szCs w:val="28"/>
        </w:rPr>
        <w:t>го образования</w:t>
      </w:r>
      <w:r w:rsidR="00C829A2" w:rsidRPr="00E16E20">
        <w:rPr>
          <w:szCs w:val="28"/>
        </w:rPr>
        <w:t xml:space="preserve"> </w:t>
      </w:r>
      <w:r w:rsidR="002D1ED0">
        <w:rPr>
          <w:szCs w:val="28"/>
        </w:rPr>
        <w:t>Быстроистокский</w:t>
      </w:r>
      <w:r w:rsidR="009579FD">
        <w:rPr>
          <w:szCs w:val="28"/>
        </w:rPr>
        <w:t xml:space="preserve"> </w:t>
      </w:r>
      <w:r w:rsidR="00C829A2" w:rsidRPr="00E16E20">
        <w:rPr>
          <w:szCs w:val="28"/>
        </w:rPr>
        <w:t>район Алтайского края</w:t>
      </w:r>
      <w:r w:rsidR="00C829A2">
        <w:rPr>
          <w:szCs w:val="28"/>
        </w:rPr>
        <w:t xml:space="preserve"> </w:t>
      </w:r>
      <w:r w:rsidR="006E051C">
        <w:rPr>
          <w:szCs w:val="28"/>
        </w:rPr>
        <w:t xml:space="preserve"> предоставляются при условии соблюдения органами местного самоуправления поселений</w:t>
      </w:r>
      <w:r w:rsidR="00236CE2">
        <w:rPr>
          <w:szCs w:val="28"/>
        </w:rPr>
        <w:t xml:space="preserve">, расположенных на территории </w:t>
      </w:r>
      <w:r w:rsidR="006E051C">
        <w:rPr>
          <w:szCs w:val="28"/>
        </w:rPr>
        <w:t xml:space="preserve"> </w:t>
      </w:r>
      <w:r w:rsidR="006118F7">
        <w:rPr>
          <w:szCs w:val="28"/>
        </w:rPr>
        <w:t>Быстроистокского</w:t>
      </w:r>
      <w:r w:rsidR="00C829A2">
        <w:rPr>
          <w:szCs w:val="28"/>
        </w:rPr>
        <w:t xml:space="preserve"> района</w:t>
      </w:r>
      <w:r w:rsidR="00236CE2">
        <w:rPr>
          <w:i/>
          <w:szCs w:val="28"/>
        </w:rPr>
        <w:t>,</w:t>
      </w:r>
      <w:r w:rsidR="006E051C">
        <w:rPr>
          <w:szCs w:val="28"/>
        </w:rPr>
        <w:t xml:space="preserve"> бюджетного законодательства Российской Федерации и законодательства Российской Федерации о налогах и сборах.</w:t>
      </w:r>
    </w:p>
    <w:p w:rsidR="00CF395D" w:rsidRDefault="009B2868" w:rsidP="00E966D1">
      <w:pPr>
        <w:ind w:firstLine="709"/>
        <w:rPr>
          <w:szCs w:val="28"/>
        </w:rPr>
      </w:pPr>
      <w:r>
        <w:rPr>
          <w:szCs w:val="28"/>
        </w:rPr>
        <w:t>4</w:t>
      </w:r>
      <w:r w:rsidR="00FC7E36">
        <w:rPr>
          <w:szCs w:val="28"/>
        </w:rPr>
        <w:t xml:space="preserve">.3. </w:t>
      </w:r>
      <w:r w:rsidR="00161B35">
        <w:rPr>
          <w:szCs w:val="28"/>
        </w:rPr>
        <w:t xml:space="preserve">Дотации </w:t>
      </w:r>
      <w:r w:rsidR="00161B35" w:rsidRPr="00AF5965">
        <w:rPr>
          <w:szCs w:val="28"/>
        </w:rPr>
        <w:t xml:space="preserve">из </w:t>
      </w:r>
      <w:r w:rsidR="009579FD">
        <w:rPr>
          <w:szCs w:val="28"/>
        </w:rPr>
        <w:t xml:space="preserve">районного </w:t>
      </w:r>
      <w:r w:rsidR="00161B35" w:rsidRPr="00AF5965">
        <w:rPr>
          <w:szCs w:val="28"/>
        </w:rPr>
        <w:t xml:space="preserve">бюджета </w:t>
      </w:r>
      <w:r w:rsidR="00C829A2" w:rsidRPr="00E16E20">
        <w:rPr>
          <w:szCs w:val="28"/>
        </w:rPr>
        <w:t>муниципально</w:t>
      </w:r>
      <w:r w:rsidR="009579FD">
        <w:rPr>
          <w:szCs w:val="28"/>
        </w:rPr>
        <w:t>го</w:t>
      </w:r>
      <w:r w:rsidR="00C829A2" w:rsidRPr="00E16E20">
        <w:rPr>
          <w:szCs w:val="28"/>
        </w:rPr>
        <w:t xml:space="preserve"> образовани</w:t>
      </w:r>
      <w:r w:rsidR="009579FD">
        <w:rPr>
          <w:szCs w:val="28"/>
        </w:rPr>
        <w:t>я</w:t>
      </w:r>
      <w:r w:rsidR="00C829A2" w:rsidRPr="00E16E20">
        <w:rPr>
          <w:szCs w:val="28"/>
        </w:rPr>
        <w:t xml:space="preserve"> </w:t>
      </w:r>
      <w:r w:rsidR="002D1ED0">
        <w:rPr>
          <w:szCs w:val="28"/>
        </w:rPr>
        <w:t>Быстроистокский</w:t>
      </w:r>
      <w:r w:rsidR="009579FD">
        <w:rPr>
          <w:szCs w:val="28"/>
        </w:rPr>
        <w:t xml:space="preserve"> </w:t>
      </w:r>
      <w:r w:rsidR="00C829A2" w:rsidRPr="00E16E20">
        <w:rPr>
          <w:szCs w:val="28"/>
        </w:rPr>
        <w:t>район Алтайского края</w:t>
      </w:r>
      <w:r w:rsidR="00C829A2">
        <w:rPr>
          <w:szCs w:val="28"/>
        </w:rPr>
        <w:t xml:space="preserve"> </w:t>
      </w:r>
      <w:r w:rsidR="00161B35">
        <w:rPr>
          <w:szCs w:val="28"/>
        </w:rPr>
        <w:t xml:space="preserve"> предоставляются в соответствии со сводной бюджетной росписью </w:t>
      </w:r>
      <w:r w:rsidR="00B71A83">
        <w:rPr>
          <w:szCs w:val="28"/>
        </w:rPr>
        <w:t xml:space="preserve">расходов бюджета  </w:t>
      </w:r>
      <w:r w:rsidR="00161B35">
        <w:rPr>
          <w:szCs w:val="28"/>
        </w:rPr>
        <w:t xml:space="preserve">на </w:t>
      </w:r>
      <w:r w:rsidR="00236CE2">
        <w:rPr>
          <w:szCs w:val="28"/>
        </w:rPr>
        <w:t xml:space="preserve">текущий </w:t>
      </w:r>
      <w:r w:rsidR="00161B35">
        <w:rPr>
          <w:szCs w:val="28"/>
        </w:rPr>
        <w:t xml:space="preserve">финансовый год, в которой </w:t>
      </w:r>
      <w:r w:rsidR="00B71A83">
        <w:rPr>
          <w:szCs w:val="28"/>
        </w:rPr>
        <w:t xml:space="preserve">объемы бюджетных ассигнований по дотации </w:t>
      </w:r>
      <w:r w:rsidR="00161B35">
        <w:rPr>
          <w:szCs w:val="28"/>
        </w:rPr>
        <w:t xml:space="preserve">утверждаются в соответствии с объемами, утвержденными решением </w:t>
      </w:r>
      <w:r w:rsidR="009579FD">
        <w:rPr>
          <w:szCs w:val="28"/>
        </w:rPr>
        <w:t>Быстроистокского р</w:t>
      </w:r>
      <w:r w:rsidR="00C829A2">
        <w:rPr>
          <w:szCs w:val="28"/>
        </w:rPr>
        <w:t>айонного Совета депутатов</w:t>
      </w:r>
      <w:r w:rsidR="00161B35">
        <w:rPr>
          <w:i/>
          <w:szCs w:val="28"/>
        </w:rPr>
        <w:t xml:space="preserve"> </w:t>
      </w:r>
      <w:r w:rsidR="00161B35">
        <w:rPr>
          <w:szCs w:val="28"/>
        </w:rPr>
        <w:t xml:space="preserve">о </w:t>
      </w:r>
      <w:r w:rsidR="009579FD">
        <w:rPr>
          <w:szCs w:val="28"/>
        </w:rPr>
        <w:t xml:space="preserve">районном </w:t>
      </w:r>
      <w:r w:rsidR="00161B35">
        <w:rPr>
          <w:szCs w:val="28"/>
        </w:rPr>
        <w:t>бюджете</w:t>
      </w:r>
      <w:r w:rsidR="00B71A83">
        <w:rPr>
          <w:szCs w:val="28"/>
        </w:rPr>
        <w:t xml:space="preserve"> </w:t>
      </w:r>
      <w:r w:rsidR="00C829A2" w:rsidRPr="00E16E20">
        <w:rPr>
          <w:szCs w:val="28"/>
        </w:rPr>
        <w:t>муниципально</w:t>
      </w:r>
      <w:r w:rsidR="00C829A2">
        <w:rPr>
          <w:szCs w:val="28"/>
        </w:rPr>
        <w:t>го</w:t>
      </w:r>
      <w:r w:rsidR="00C829A2" w:rsidRPr="00E16E20">
        <w:rPr>
          <w:szCs w:val="28"/>
        </w:rPr>
        <w:t xml:space="preserve"> образовани</w:t>
      </w:r>
      <w:r w:rsidR="00C829A2">
        <w:rPr>
          <w:szCs w:val="28"/>
        </w:rPr>
        <w:t>я</w:t>
      </w:r>
      <w:r w:rsidR="00C829A2" w:rsidRPr="00E16E20">
        <w:rPr>
          <w:szCs w:val="28"/>
        </w:rPr>
        <w:t xml:space="preserve"> </w:t>
      </w:r>
      <w:r w:rsidR="002D1ED0">
        <w:rPr>
          <w:szCs w:val="28"/>
        </w:rPr>
        <w:t>Быстроистокский</w:t>
      </w:r>
      <w:r w:rsidR="009579FD">
        <w:rPr>
          <w:szCs w:val="28"/>
        </w:rPr>
        <w:t xml:space="preserve"> </w:t>
      </w:r>
      <w:r w:rsidR="00C829A2" w:rsidRPr="00E16E20">
        <w:rPr>
          <w:szCs w:val="28"/>
        </w:rPr>
        <w:t>район Алтайского края</w:t>
      </w:r>
      <w:r w:rsidR="00C829A2">
        <w:rPr>
          <w:szCs w:val="28"/>
        </w:rPr>
        <w:t xml:space="preserve"> </w:t>
      </w:r>
      <w:r w:rsidR="00161B35" w:rsidRPr="009B0A02">
        <w:rPr>
          <w:i/>
          <w:szCs w:val="28"/>
        </w:rPr>
        <w:t>.</w:t>
      </w:r>
    </w:p>
    <w:p w:rsidR="00004B38" w:rsidRPr="00971C21" w:rsidRDefault="009B2868" w:rsidP="00E966D1">
      <w:pPr>
        <w:ind w:firstLine="709"/>
        <w:rPr>
          <w:rFonts w:cs="Arial"/>
          <w:i/>
        </w:rPr>
      </w:pPr>
      <w:r>
        <w:rPr>
          <w:szCs w:val="28"/>
        </w:rPr>
        <w:t>4.</w:t>
      </w:r>
      <w:r w:rsidR="00CA7F4D">
        <w:rPr>
          <w:szCs w:val="28"/>
        </w:rPr>
        <w:t>4</w:t>
      </w:r>
      <w:r>
        <w:rPr>
          <w:szCs w:val="28"/>
        </w:rPr>
        <w:t>.</w:t>
      </w:r>
      <w:r w:rsidR="00FC7E36">
        <w:rPr>
          <w:szCs w:val="28"/>
        </w:rPr>
        <w:t xml:space="preserve"> </w:t>
      </w:r>
      <w:r w:rsidR="00004B38">
        <w:rPr>
          <w:szCs w:val="28"/>
        </w:rPr>
        <w:t xml:space="preserve">Дотации </w:t>
      </w:r>
      <w:r w:rsidR="00004B38">
        <w:rPr>
          <w:rFonts w:cs="Arial"/>
        </w:rPr>
        <w:t xml:space="preserve">из </w:t>
      </w:r>
      <w:r w:rsidR="009579FD">
        <w:rPr>
          <w:rFonts w:cs="Arial"/>
        </w:rPr>
        <w:t xml:space="preserve">районного </w:t>
      </w:r>
      <w:r w:rsidR="00004B38">
        <w:rPr>
          <w:rFonts w:cs="Arial"/>
        </w:rPr>
        <w:t xml:space="preserve">бюджета </w:t>
      </w:r>
      <w:r w:rsidR="00C829A2" w:rsidRPr="00E16E20">
        <w:rPr>
          <w:szCs w:val="28"/>
        </w:rPr>
        <w:t>муниципально</w:t>
      </w:r>
      <w:r w:rsidR="00C829A2">
        <w:rPr>
          <w:szCs w:val="28"/>
        </w:rPr>
        <w:t>го</w:t>
      </w:r>
      <w:r w:rsidR="00C829A2" w:rsidRPr="00E16E20">
        <w:rPr>
          <w:szCs w:val="28"/>
        </w:rPr>
        <w:t xml:space="preserve"> образовани</w:t>
      </w:r>
      <w:r w:rsidR="00C829A2">
        <w:rPr>
          <w:szCs w:val="28"/>
        </w:rPr>
        <w:t>я</w:t>
      </w:r>
      <w:r w:rsidR="00C829A2" w:rsidRPr="00E16E20">
        <w:rPr>
          <w:szCs w:val="28"/>
        </w:rPr>
        <w:t xml:space="preserve"> </w:t>
      </w:r>
      <w:r w:rsidR="002D1ED0">
        <w:rPr>
          <w:szCs w:val="28"/>
        </w:rPr>
        <w:t>Быстроистокский</w:t>
      </w:r>
      <w:r w:rsidR="009579FD">
        <w:rPr>
          <w:szCs w:val="28"/>
        </w:rPr>
        <w:t xml:space="preserve"> </w:t>
      </w:r>
      <w:r w:rsidR="00C829A2" w:rsidRPr="00E16E20">
        <w:rPr>
          <w:szCs w:val="28"/>
        </w:rPr>
        <w:t>район Алтайского края</w:t>
      </w:r>
      <w:r w:rsidR="00C829A2">
        <w:rPr>
          <w:rFonts w:cs="Arial"/>
        </w:rPr>
        <w:t xml:space="preserve"> </w:t>
      </w:r>
      <w:r w:rsidR="00004B38">
        <w:rPr>
          <w:rFonts w:cs="Arial"/>
        </w:rPr>
        <w:t xml:space="preserve"> </w:t>
      </w:r>
      <w:r w:rsidR="00004B38">
        <w:rPr>
          <w:szCs w:val="28"/>
        </w:rPr>
        <w:t xml:space="preserve">перечисляются  в  бюджет </w:t>
      </w:r>
      <w:r w:rsidR="00004B38">
        <w:rPr>
          <w:szCs w:val="28"/>
        </w:rPr>
        <w:lastRenderedPageBreak/>
        <w:t xml:space="preserve">соответствующего поселения  </w:t>
      </w:r>
      <w:r w:rsidR="00004B38">
        <w:rPr>
          <w:rFonts w:cs="Arial"/>
        </w:rPr>
        <w:t xml:space="preserve">путем зачисления денежных средств </w:t>
      </w:r>
      <w:r w:rsidR="00004B38" w:rsidRPr="00E6503B">
        <w:rPr>
          <w:rFonts w:cs="Arial"/>
        </w:rPr>
        <w:t>на счет</w:t>
      </w:r>
      <w:r w:rsidR="00004B38" w:rsidRPr="00E6503B">
        <w:rPr>
          <w:rFonts w:cs="Arial"/>
          <w:i/>
        </w:rPr>
        <w:t xml:space="preserve">, </w:t>
      </w:r>
      <w:r w:rsidR="00004B38" w:rsidRPr="00E6503B">
        <w:rPr>
          <w:rFonts w:cs="Arial"/>
        </w:rPr>
        <w:t xml:space="preserve">открытый  в  </w:t>
      </w:r>
      <w:r w:rsidR="00E6503B" w:rsidRPr="00E6503B">
        <w:rPr>
          <w:rFonts w:cs="Arial"/>
        </w:rPr>
        <w:t>Управлении Федерального казначейства по Алтайскому краю</w:t>
      </w:r>
      <w:r w:rsidR="00004B38" w:rsidRPr="00E6503B">
        <w:rPr>
          <w:rFonts w:cs="Arial"/>
        </w:rPr>
        <w:t>, осуществляющем кассовое исполнение бюджета</w:t>
      </w:r>
      <w:r w:rsidR="002F67D9" w:rsidRPr="00E6503B">
        <w:rPr>
          <w:rFonts w:cs="Arial"/>
        </w:rPr>
        <w:t xml:space="preserve"> поселения</w:t>
      </w:r>
      <w:r w:rsidR="00004B38" w:rsidRPr="00E6503B">
        <w:rPr>
          <w:rFonts w:cs="Arial"/>
          <w:i/>
        </w:rPr>
        <w:t>.</w:t>
      </w:r>
    </w:p>
    <w:p w:rsidR="00DF5EE8" w:rsidRDefault="00DF5EE8" w:rsidP="00E966D1">
      <w:pPr>
        <w:ind w:firstLine="709"/>
        <w:jc w:val="center"/>
        <w:rPr>
          <w:szCs w:val="28"/>
        </w:rPr>
      </w:pPr>
    </w:p>
    <w:p w:rsidR="007B5499" w:rsidRDefault="009B2868" w:rsidP="00DF5EE8">
      <w:pPr>
        <w:jc w:val="center"/>
        <w:rPr>
          <w:szCs w:val="28"/>
        </w:rPr>
      </w:pPr>
      <w:r>
        <w:rPr>
          <w:szCs w:val="28"/>
        </w:rPr>
        <w:t>5</w:t>
      </w:r>
      <w:r w:rsidR="00FC7E36">
        <w:rPr>
          <w:szCs w:val="28"/>
        </w:rPr>
        <w:t xml:space="preserve">. </w:t>
      </w:r>
      <w:r w:rsidR="007B5499">
        <w:rPr>
          <w:szCs w:val="28"/>
        </w:rPr>
        <w:t xml:space="preserve">Ответственность  </w:t>
      </w:r>
      <w:r w:rsidR="00971C21">
        <w:rPr>
          <w:szCs w:val="28"/>
        </w:rPr>
        <w:t>и</w:t>
      </w:r>
      <w:r w:rsidR="002C1CFE">
        <w:rPr>
          <w:szCs w:val="28"/>
        </w:rPr>
        <w:t xml:space="preserve"> </w:t>
      </w:r>
      <w:r w:rsidR="00971C21">
        <w:rPr>
          <w:szCs w:val="28"/>
        </w:rPr>
        <w:t xml:space="preserve">контроль </w:t>
      </w:r>
      <w:r w:rsidR="002C1CFE">
        <w:rPr>
          <w:szCs w:val="28"/>
        </w:rPr>
        <w:t xml:space="preserve"> </w:t>
      </w:r>
      <w:r w:rsidR="007B5499">
        <w:rPr>
          <w:szCs w:val="28"/>
        </w:rPr>
        <w:t xml:space="preserve">за </w:t>
      </w:r>
      <w:r w:rsidR="002C1CFE">
        <w:rPr>
          <w:szCs w:val="28"/>
        </w:rPr>
        <w:t xml:space="preserve"> </w:t>
      </w:r>
      <w:r w:rsidR="007B5499">
        <w:rPr>
          <w:szCs w:val="28"/>
        </w:rPr>
        <w:t>использование</w:t>
      </w:r>
      <w:r w:rsidR="00971C21">
        <w:rPr>
          <w:szCs w:val="28"/>
        </w:rPr>
        <w:t>м</w:t>
      </w:r>
      <w:r w:rsidR="007B5499">
        <w:rPr>
          <w:szCs w:val="28"/>
        </w:rPr>
        <w:t xml:space="preserve"> дотаций</w:t>
      </w:r>
    </w:p>
    <w:p w:rsidR="007B5499" w:rsidRDefault="007B5499" w:rsidP="00E966D1">
      <w:pPr>
        <w:ind w:firstLine="709"/>
        <w:rPr>
          <w:szCs w:val="28"/>
        </w:rPr>
      </w:pPr>
    </w:p>
    <w:p w:rsidR="00161B35" w:rsidRPr="009B2868" w:rsidRDefault="009B2868" w:rsidP="00E966D1">
      <w:pPr>
        <w:ind w:firstLine="709"/>
        <w:rPr>
          <w:szCs w:val="28"/>
        </w:rPr>
      </w:pPr>
      <w:r>
        <w:rPr>
          <w:szCs w:val="28"/>
        </w:rPr>
        <w:t>5</w:t>
      </w:r>
      <w:r w:rsidR="00FC7E36">
        <w:rPr>
          <w:szCs w:val="28"/>
        </w:rPr>
        <w:t xml:space="preserve">.1. </w:t>
      </w:r>
      <w:r w:rsidR="00161B35" w:rsidRPr="009B2868">
        <w:rPr>
          <w:szCs w:val="28"/>
        </w:rPr>
        <w:t xml:space="preserve">Ответственность за </w:t>
      </w:r>
      <w:r w:rsidR="00AF0834" w:rsidRPr="009B2868">
        <w:rPr>
          <w:szCs w:val="28"/>
        </w:rPr>
        <w:t xml:space="preserve"> </w:t>
      </w:r>
      <w:r w:rsidR="00161B35" w:rsidRPr="009B2868">
        <w:rPr>
          <w:szCs w:val="28"/>
        </w:rPr>
        <w:t>использование</w:t>
      </w:r>
      <w:r w:rsidR="00AF0834" w:rsidRPr="009B2868">
        <w:rPr>
          <w:szCs w:val="28"/>
        </w:rPr>
        <w:t xml:space="preserve"> </w:t>
      </w:r>
      <w:r w:rsidR="00161B35" w:rsidRPr="009B2868">
        <w:rPr>
          <w:szCs w:val="28"/>
        </w:rPr>
        <w:t xml:space="preserve"> полученных дотаций</w:t>
      </w:r>
      <w:r w:rsidR="00D54336" w:rsidRPr="009B2868">
        <w:rPr>
          <w:szCs w:val="28"/>
        </w:rPr>
        <w:t xml:space="preserve"> </w:t>
      </w:r>
      <w:r w:rsidR="00161B35" w:rsidRPr="009B2868">
        <w:rPr>
          <w:szCs w:val="28"/>
        </w:rPr>
        <w:t>и соблюдение бюджетного законодательства</w:t>
      </w:r>
      <w:r w:rsidR="00AF0834" w:rsidRPr="009B2868">
        <w:rPr>
          <w:szCs w:val="28"/>
        </w:rPr>
        <w:t xml:space="preserve"> </w:t>
      </w:r>
      <w:r w:rsidR="00161B35" w:rsidRPr="009B2868">
        <w:rPr>
          <w:szCs w:val="28"/>
        </w:rPr>
        <w:t>нес</w:t>
      </w:r>
      <w:r w:rsidR="008B67DD">
        <w:rPr>
          <w:szCs w:val="28"/>
        </w:rPr>
        <w:t>у</w:t>
      </w:r>
      <w:r w:rsidR="00AF0834" w:rsidRPr="009B2868">
        <w:rPr>
          <w:szCs w:val="28"/>
        </w:rPr>
        <w:t>т</w:t>
      </w:r>
      <w:r w:rsidR="008B67DD">
        <w:rPr>
          <w:szCs w:val="28"/>
        </w:rPr>
        <w:t xml:space="preserve"> </w:t>
      </w:r>
      <w:r w:rsidR="008B67DD" w:rsidRPr="008B67DD">
        <w:rPr>
          <w:szCs w:val="28"/>
        </w:rPr>
        <w:t xml:space="preserve">соответствующие </w:t>
      </w:r>
      <w:r w:rsidR="00AF0834" w:rsidRPr="008B67DD">
        <w:rPr>
          <w:szCs w:val="28"/>
        </w:rPr>
        <w:t>уполномоченн</w:t>
      </w:r>
      <w:r w:rsidR="008B67DD" w:rsidRPr="008B67DD">
        <w:rPr>
          <w:szCs w:val="28"/>
        </w:rPr>
        <w:t xml:space="preserve">ые </w:t>
      </w:r>
      <w:r w:rsidR="00AF0834" w:rsidRPr="008B67DD">
        <w:rPr>
          <w:szCs w:val="28"/>
        </w:rPr>
        <w:t xml:space="preserve"> орган</w:t>
      </w:r>
      <w:r w:rsidR="008B67DD" w:rsidRPr="008B67DD">
        <w:rPr>
          <w:szCs w:val="28"/>
        </w:rPr>
        <w:t>ы</w:t>
      </w:r>
      <w:r w:rsidR="00AF0834" w:rsidRPr="008B67DD">
        <w:rPr>
          <w:szCs w:val="28"/>
        </w:rPr>
        <w:t xml:space="preserve"> </w:t>
      </w:r>
      <w:r w:rsidR="00971C21" w:rsidRPr="008B67DD">
        <w:rPr>
          <w:szCs w:val="28"/>
        </w:rPr>
        <w:t>поселени</w:t>
      </w:r>
      <w:r w:rsidR="008B67DD">
        <w:rPr>
          <w:szCs w:val="28"/>
        </w:rPr>
        <w:t>й</w:t>
      </w:r>
      <w:bookmarkStart w:id="0" w:name="_GoBack"/>
      <w:bookmarkEnd w:id="0"/>
      <w:r w:rsidR="00AF0834" w:rsidRPr="008B67DD">
        <w:rPr>
          <w:szCs w:val="28"/>
        </w:rPr>
        <w:t xml:space="preserve"> </w:t>
      </w:r>
      <w:r w:rsidR="00161B35" w:rsidRPr="008B67DD">
        <w:rPr>
          <w:szCs w:val="28"/>
        </w:rPr>
        <w:t>в соответствии с</w:t>
      </w:r>
      <w:r w:rsidR="00D54336" w:rsidRPr="008B67DD">
        <w:rPr>
          <w:szCs w:val="28"/>
        </w:rPr>
        <w:t xml:space="preserve"> законодательст</w:t>
      </w:r>
      <w:r w:rsidR="00D54336" w:rsidRPr="009B2868">
        <w:rPr>
          <w:szCs w:val="28"/>
        </w:rPr>
        <w:t>вом</w:t>
      </w:r>
      <w:r w:rsidR="00971C21" w:rsidRPr="009B2868">
        <w:rPr>
          <w:szCs w:val="28"/>
        </w:rPr>
        <w:t xml:space="preserve"> Российской Федерации.</w:t>
      </w:r>
    </w:p>
    <w:p w:rsidR="00971C21" w:rsidRPr="009B2868" w:rsidRDefault="009B2868" w:rsidP="00E966D1">
      <w:pPr>
        <w:ind w:firstLine="709"/>
        <w:rPr>
          <w:i/>
          <w:szCs w:val="28"/>
        </w:rPr>
      </w:pPr>
      <w:r w:rsidRPr="009B2868">
        <w:rPr>
          <w:szCs w:val="28"/>
        </w:rPr>
        <w:t>5</w:t>
      </w:r>
      <w:r w:rsidR="00FC7E36" w:rsidRPr="009B2868">
        <w:rPr>
          <w:szCs w:val="28"/>
        </w:rPr>
        <w:t xml:space="preserve">.2. </w:t>
      </w:r>
      <w:r w:rsidR="00971C21" w:rsidRPr="009B2868">
        <w:rPr>
          <w:szCs w:val="28"/>
        </w:rPr>
        <w:t xml:space="preserve">Контроль за эффективным использованием  средств  </w:t>
      </w:r>
      <w:r w:rsidR="009579FD">
        <w:rPr>
          <w:szCs w:val="28"/>
        </w:rPr>
        <w:t>дотаций на выравнивание бюджетной обеспеченности поселений</w:t>
      </w:r>
      <w:r w:rsidR="00971C21" w:rsidRPr="009B2868">
        <w:rPr>
          <w:szCs w:val="28"/>
        </w:rPr>
        <w:t xml:space="preserve">  возлагается на </w:t>
      </w:r>
      <w:r w:rsidR="00C829A2">
        <w:rPr>
          <w:szCs w:val="28"/>
        </w:rPr>
        <w:t>к</w:t>
      </w:r>
      <w:r w:rsidR="00C829A2" w:rsidRPr="00E16E20">
        <w:rPr>
          <w:szCs w:val="28"/>
        </w:rPr>
        <w:t xml:space="preserve">омитет по финансам, налоговой и кредитной политике  Администрации </w:t>
      </w:r>
      <w:r w:rsidR="006118F7">
        <w:rPr>
          <w:szCs w:val="28"/>
        </w:rPr>
        <w:t>Быстроистокского</w:t>
      </w:r>
      <w:r w:rsidR="00C829A2" w:rsidRPr="00E16E20">
        <w:rPr>
          <w:szCs w:val="28"/>
        </w:rPr>
        <w:t xml:space="preserve"> района</w:t>
      </w:r>
      <w:r w:rsidR="00287AEE">
        <w:rPr>
          <w:szCs w:val="28"/>
        </w:rPr>
        <w:t>.</w:t>
      </w:r>
    </w:p>
    <w:p w:rsidR="00DF372E" w:rsidRPr="009B2868" w:rsidRDefault="00DF372E" w:rsidP="00DF372E">
      <w:pPr>
        <w:autoSpaceDE w:val="0"/>
        <w:autoSpaceDN w:val="0"/>
        <w:adjustRightInd w:val="0"/>
        <w:rPr>
          <w:szCs w:val="28"/>
        </w:rPr>
      </w:pPr>
    </w:p>
    <w:p w:rsidR="00920BE3" w:rsidRDefault="00920BE3" w:rsidP="00E966D1">
      <w:pPr>
        <w:ind w:firstLine="709"/>
        <w:rPr>
          <w:szCs w:val="28"/>
        </w:rPr>
      </w:pPr>
    </w:p>
    <w:p w:rsidR="00E966D1" w:rsidRDefault="00E966D1">
      <w:pPr>
        <w:ind w:firstLine="709"/>
        <w:rPr>
          <w:szCs w:val="28"/>
        </w:rPr>
      </w:pPr>
    </w:p>
    <w:sectPr w:rsidR="00E966D1" w:rsidSect="00495CBE">
      <w:headerReference w:type="default" r:id="rId8"/>
      <w:pgSz w:w="11906" w:h="16838"/>
      <w:pgMar w:top="1134" w:right="851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DD" w:rsidRDefault="00F248DD" w:rsidP="004258A9">
      <w:r>
        <w:separator/>
      </w:r>
    </w:p>
  </w:endnote>
  <w:endnote w:type="continuationSeparator" w:id="1">
    <w:p w:rsidR="00F248DD" w:rsidRDefault="00F248DD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DD" w:rsidRDefault="00F248DD" w:rsidP="004258A9">
      <w:r>
        <w:separator/>
      </w:r>
    </w:p>
  </w:footnote>
  <w:footnote w:type="continuationSeparator" w:id="1">
    <w:p w:rsidR="00F248DD" w:rsidRDefault="00F248DD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CF395D" w:rsidRDefault="00214CF3">
        <w:pPr>
          <w:pStyle w:val="a9"/>
          <w:jc w:val="center"/>
        </w:pPr>
        <w:r>
          <w:fldChar w:fldCharType="begin"/>
        </w:r>
        <w:r w:rsidR="00CF395D">
          <w:instrText>PAGE   \* MERGEFORMAT</w:instrText>
        </w:r>
        <w:r>
          <w:fldChar w:fldCharType="separate"/>
        </w:r>
        <w:r w:rsidR="003A793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02C90"/>
    <w:rsid w:val="00004B38"/>
    <w:rsid w:val="000057EE"/>
    <w:rsid w:val="00021503"/>
    <w:rsid w:val="00024FBC"/>
    <w:rsid w:val="00033CCD"/>
    <w:rsid w:val="000437DE"/>
    <w:rsid w:val="00054004"/>
    <w:rsid w:val="00057A5D"/>
    <w:rsid w:val="00072D9C"/>
    <w:rsid w:val="00084EAC"/>
    <w:rsid w:val="000874A9"/>
    <w:rsid w:val="000910D3"/>
    <w:rsid w:val="000913AE"/>
    <w:rsid w:val="000B3059"/>
    <w:rsid w:val="000B3B6D"/>
    <w:rsid w:val="000B4A5A"/>
    <w:rsid w:val="000B5DAC"/>
    <w:rsid w:val="000C2BB3"/>
    <w:rsid w:val="000E76FB"/>
    <w:rsid w:val="0010131D"/>
    <w:rsid w:val="00102B19"/>
    <w:rsid w:val="00102DBE"/>
    <w:rsid w:val="0010578B"/>
    <w:rsid w:val="001227D2"/>
    <w:rsid w:val="00125B14"/>
    <w:rsid w:val="00132C8B"/>
    <w:rsid w:val="00137CD5"/>
    <w:rsid w:val="00141882"/>
    <w:rsid w:val="001469B9"/>
    <w:rsid w:val="00151CA1"/>
    <w:rsid w:val="00153CE7"/>
    <w:rsid w:val="00161B35"/>
    <w:rsid w:val="00164D3B"/>
    <w:rsid w:val="0016597F"/>
    <w:rsid w:val="0017115D"/>
    <w:rsid w:val="00192B10"/>
    <w:rsid w:val="00194542"/>
    <w:rsid w:val="001B6351"/>
    <w:rsid w:val="001C2FEE"/>
    <w:rsid w:val="001D54B0"/>
    <w:rsid w:val="001E3B65"/>
    <w:rsid w:val="00214CF3"/>
    <w:rsid w:val="002164A3"/>
    <w:rsid w:val="00217912"/>
    <w:rsid w:val="00220D18"/>
    <w:rsid w:val="00236CE2"/>
    <w:rsid w:val="0025636C"/>
    <w:rsid w:val="002632C3"/>
    <w:rsid w:val="00275F60"/>
    <w:rsid w:val="00276665"/>
    <w:rsid w:val="00283EDB"/>
    <w:rsid w:val="00287AEE"/>
    <w:rsid w:val="00287C2D"/>
    <w:rsid w:val="002C1CFE"/>
    <w:rsid w:val="002D1BC6"/>
    <w:rsid w:val="002D1ED0"/>
    <w:rsid w:val="002E6BDC"/>
    <w:rsid w:val="002F1478"/>
    <w:rsid w:val="002F67D9"/>
    <w:rsid w:val="002F6D3A"/>
    <w:rsid w:val="00302E6B"/>
    <w:rsid w:val="00311A30"/>
    <w:rsid w:val="00314D3B"/>
    <w:rsid w:val="00333222"/>
    <w:rsid w:val="00343725"/>
    <w:rsid w:val="00355A04"/>
    <w:rsid w:val="00360F14"/>
    <w:rsid w:val="0036114F"/>
    <w:rsid w:val="00381C03"/>
    <w:rsid w:val="00383357"/>
    <w:rsid w:val="00395829"/>
    <w:rsid w:val="003A7930"/>
    <w:rsid w:val="003B3D4A"/>
    <w:rsid w:val="003C1E22"/>
    <w:rsid w:val="003C7E54"/>
    <w:rsid w:val="003E4F9F"/>
    <w:rsid w:val="00402715"/>
    <w:rsid w:val="00407635"/>
    <w:rsid w:val="00420D66"/>
    <w:rsid w:val="00425427"/>
    <w:rsid w:val="004258A9"/>
    <w:rsid w:val="00425B12"/>
    <w:rsid w:val="00435CB3"/>
    <w:rsid w:val="00454BE3"/>
    <w:rsid w:val="004564F5"/>
    <w:rsid w:val="00463F7A"/>
    <w:rsid w:val="0048762D"/>
    <w:rsid w:val="00495CBE"/>
    <w:rsid w:val="004A7F7F"/>
    <w:rsid w:val="004B2DA2"/>
    <w:rsid w:val="004C0DC6"/>
    <w:rsid w:val="004C200D"/>
    <w:rsid w:val="004D7E66"/>
    <w:rsid w:val="004F57C0"/>
    <w:rsid w:val="00515508"/>
    <w:rsid w:val="005162A1"/>
    <w:rsid w:val="005506C0"/>
    <w:rsid w:val="0055281C"/>
    <w:rsid w:val="00555962"/>
    <w:rsid w:val="0058446E"/>
    <w:rsid w:val="005852C5"/>
    <w:rsid w:val="00586663"/>
    <w:rsid w:val="005951F8"/>
    <w:rsid w:val="005958FD"/>
    <w:rsid w:val="005A0A09"/>
    <w:rsid w:val="005B60B4"/>
    <w:rsid w:val="005B629A"/>
    <w:rsid w:val="005C0D4B"/>
    <w:rsid w:val="005C159B"/>
    <w:rsid w:val="005C460C"/>
    <w:rsid w:val="00600A16"/>
    <w:rsid w:val="006109DB"/>
    <w:rsid w:val="006118F7"/>
    <w:rsid w:val="006137BE"/>
    <w:rsid w:val="0061502D"/>
    <w:rsid w:val="006328B6"/>
    <w:rsid w:val="00636207"/>
    <w:rsid w:val="00645A1E"/>
    <w:rsid w:val="0065385F"/>
    <w:rsid w:val="0067408C"/>
    <w:rsid w:val="006819B6"/>
    <w:rsid w:val="0069239C"/>
    <w:rsid w:val="006A7BF3"/>
    <w:rsid w:val="006B7576"/>
    <w:rsid w:val="006D2634"/>
    <w:rsid w:val="006E051C"/>
    <w:rsid w:val="006F1AD6"/>
    <w:rsid w:val="00702C5D"/>
    <w:rsid w:val="00710FDE"/>
    <w:rsid w:val="00734CB0"/>
    <w:rsid w:val="007514B0"/>
    <w:rsid w:val="0077057A"/>
    <w:rsid w:val="00770BB4"/>
    <w:rsid w:val="00771289"/>
    <w:rsid w:val="00783A02"/>
    <w:rsid w:val="00786220"/>
    <w:rsid w:val="007871C0"/>
    <w:rsid w:val="007A4904"/>
    <w:rsid w:val="007B0F58"/>
    <w:rsid w:val="007B246E"/>
    <w:rsid w:val="007B5499"/>
    <w:rsid w:val="007C2CD8"/>
    <w:rsid w:val="007D5BDD"/>
    <w:rsid w:val="007E6AF8"/>
    <w:rsid w:val="008368E6"/>
    <w:rsid w:val="008453C9"/>
    <w:rsid w:val="008541F4"/>
    <w:rsid w:val="008568B2"/>
    <w:rsid w:val="008623A4"/>
    <w:rsid w:val="008678FC"/>
    <w:rsid w:val="0088097F"/>
    <w:rsid w:val="00883DBA"/>
    <w:rsid w:val="00891FA3"/>
    <w:rsid w:val="008954B9"/>
    <w:rsid w:val="00896600"/>
    <w:rsid w:val="008A618B"/>
    <w:rsid w:val="008A63E6"/>
    <w:rsid w:val="008B602B"/>
    <w:rsid w:val="008B67DD"/>
    <w:rsid w:val="008C3851"/>
    <w:rsid w:val="008C6AD7"/>
    <w:rsid w:val="008D0DE2"/>
    <w:rsid w:val="008D1F7B"/>
    <w:rsid w:val="008D531D"/>
    <w:rsid w:val="008E2066"/>
    <w:rsid w:val="008F3640"/>
    <w:rsid w:val="00901C8B"/>
    <w:rsid w:val="009023E8"/>
    <w:rsid w:val="0090558A"/>
    <w:rsid w:val="009059B7"/>
    <w:rsid w:val="009070F3"/>
    <w:rsid w:val="00920BE3"/>
    <w:rsid w:val="0092357E"/>
    <w:rsid w:val="009419EA"/>
    <w:rsid w:val="009579FD"/>
    <w:rsid w:val="00963729"/>
    <w:rsid w:val="00971C21"/>
    <w:rsid w:val="00976FE8"/>
    <w:rsid w:val="00992E4A"/>
    <w:rsid w:val="009A0C68"/>
    <w:rsid w:val="009B0A02"/>
    <w:rsid w:val="009B190E"/>
    <w:rsid w:val="009B2868"/>
    <w:rsid w:val="009B7AE0"/>
    <w:rsid w:val="009E7732"/>
    <w:rsid w:val="009F2CC8"/>
    <w:rsid w:val="00A25D3B"/>
    <w:rsid w:val="00A31853"/>
    <w:rsid w:val="00A34E6D"/>
    <w:rsid w:val="00A40077"/>
    <w:rsid w:val="00A44F9D"/>
    <w:rsid w:val="00A502A6"/>
    <w:rsid w:val="00A53DB8"/>
    <w:rsid w:val="00A639A8"/>
    <w:rsid w:val="00A76A1E"/>
    <w:rsid w:val="00A813F3"/>
    <w:rsid w:val="00A81DED"/>
    <w:rsid w:val="00A957ED"/>
    <w:rsid w:val="00A95816"/>
    <w:rsid w:val="00AA4031"/>
    <w:rsid w:val="00AC138F"/>
    <w:rsid w:val="00AC1FE2"/>
    <w:rsid w:val="00AC6FDE"/>
    <w:rsid w:val="00AD05DE"/>
    <w:rsid w:val="00AD30A9"/>
    <w:rsid w:val="00AD5D6D"/>
    <w:rsid w:val="00AE0AB9"/>
    <w:rsid w:val="00AE5EAF"/>
    <w:rsid w:val="00AF0834"/>
    <w:rsid w:val="00AF0C8A"/>
    <w:rsid w:val="00AF5965"/>
    <w:rsid w:val="00AF7B5B"/>
    <w:rsid w:val="00B1243B"/>
    <w:rsid w:val="00B37504"/>
    <w:rsid w:val="00B429FD"/>
    <w:rsid w:val="00B611DE"/>
    <w:rsid w:val="00B70340"/>
    <w:rsid w:val="00B719EB"/>
    <w:rsid w:val="00B71A83"/>
    <w:rsid w:val="00B8331A"/>
    <w:rsid w:val="00B83F59"/>
    <w:rsid w:val="00B95088"/>
    <w:rsid w:val="00B9750E"/>
    <w:rsid w:val="00BA217A"/>
    <w:rsid w:val="00BB4662"/>
    <w:rsid w:val="00BD0B5D"/>
    <w:rsid w:val="00BD6951"/>
    <w:rsid w:val="00BF035E"/>
    <w:rsid w:val="00BF64B1"/>
    <w:rsid w:val="00C0428A"/>
    <w:rsid w:val="00C06F32"/>
    <w:rsid w:val="00C22CFA"/>
    <w:rsid w:val="00C24B18"/>
    <w:rsid w:val="00C2573A"/>
    <w:rsid w:val="00C35564"/>
    <w:rsid w:val="00C35FFD"/>
    <w:rsid w:val="00C44B5F"/>
    <w:rsid w:val="00C45635"/>
    <w:rsid w:val="00C46645"/>
    <w:rsid w:val="00C57316"/>
    <w:rsid w:val="00C57A51"/>
    <w:rsid w:val="00C642D4"/>
    <w:rsid w:val="00C71B01"/>
    <w:rsid w:val="00C829A2"/>
    <w:rsid w:val="00C85F1A"/>
    <w:rsid w:val="00C95F59"/>
    <w:rsid w:val="00CA7F4D"/>
    <w:rsid w:val="00CB36EE"/>
    <w:rsid w:val="00CC212A"/>
    <w:rsid w:val="00CC440A"/>
    <w:rsid w:val="00CC6CAB"/>
    <w:rsid w:val="00CD230A"/>
    <w:rsid w:val="00CF01D3"/>
    <w:rsid w:val="00CF0822"/>
    <w:rsid w:val="00CF196F"/>
    <w:rsid w:val="00CF31D1"/>
    <w:rsid w:val="00CF395D"/>
    <w:rsid w:val="00CF461C"/>
    <w:rsid w:val="00D07398"/>
    <w:rsid w:val="00D104E1"/>
    <w:rsid w:val="00D24887"/>
    <w:rsid w:val="00D35660"/>
    <w:rsid w:val="00D411EB"/>
    <w:rsid w:val="00D51906"/>
    <w:rsid w:val="00D52BF0"/>
    <w:rsid w:val="00D54336"/>
    <w:rsid w:val="00D5660D"/>
    <w:rsid w:val="00D56A85"/>
    <w:rsid w:val="00D77804"/>
    <w:rsid w:val="00D92F91"/>
    <w:rsid w:val="00D97713"/>
    <w:rsid w:val="00DC49BE"/>
    <w:rsid w:val="00DD0AD5"/>
    <w:rsid w:val="00DE1E4A"/>
    <w:rsid w:val="00DE3CFB"/>
    <w:rsid w:val="00DE4B29"/>
    <w:rsid w:val="00DE64A9"/>
    <w:rsid w:val="00DF372E"/>
    <w:rsid w:val="00DF5EE8"/>
    <w:rsid w:val="00E0359D"/>
    <w:rsid w:val="00E062F7"/>
    <w:rsid w:val="00E16E20"/>
    <w:rsid w:val="00E211F8"/>
    <w:rsid w:val="00E2224D"/>
    <w:rsid w:val="00E23A65"/>
    <w:rsid w:val="00E23EDD"/>
    <w:rsid w:val="00E36918"/>
    <w:rsid w:val="00E442E4"/>
    <w:rsid w:val="00E46FDD"/>
    <w:rsid w:val="00E476F2"/>
    <w:rsid w:val="00E47E0C"/>
    <w:rsid w:val="00E539B6"/>
    <w:rsid w:val="00E607FD"/>
    <w:rsid w:val="00E6304E"/>
    <w:rsid w:val="00E6503B"/>
    <w:rsid w:val="00E665C4"/>
    <w:rsid w:val="00E677F9"/>
    <w:rsid w:val="00E85DB8"/>
    <w:rsid w:val="00E8784E"/>
    <w:rsid w:val="00E966D1"/>
    <w:rsid w:val="00EA2967"/>
    <w:rsid w:val="00EA69B8"/>
    <w:rsid w:val="00EB21E6"/>
    <w:rsid w:val="00EB47BE"/>
    <w:rsid w:val="00EC08FD"/>
    <w:rsid w:val="00EC6C42"/>
    <w:rsid w:val="00EE3A22"/>
    <w:rsid w:val="00EF5FA4"/>
    <w:rsid w:val="00F10996"/>
    <w:rsid w:val="00F11A9C"/>
    <w:rsid w:val="00F12B13"/>
    <w:rsid w:val="00F226E5"/>
    <w:rsid w:val="00F248DD"/>
    <w:rsid w:val="00F41EA9"/>
    <w:rsid w:val="00F575AA"/>
    <w:rsid w:val="00FB68F9"/>
    <w:rsid w:val="00FC06A4"/>
    <w:rsid w:val="00FC787F"/>
    <w:rsid w:val="00FC7E36"/>
    <w:rsid w:val="00FD244F"/>
    <w:rsid w:val="00FD5F8B"/>
    <w:rsid w:val="00FD6C03"/>
    <w:rsid w:val="00FE0F99"/>
    <w:rsid w:val="00FE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2587-C1E1-4821-8401-AF739AF7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Кадры</cp:lastModifiedBy>
  <cp:revision>2</cp:revision>
  <cp:lastPrinted>2019-12-02T07:56:00Z</cp:lastPrinted>
  <dcterms:created xsi:type="dcterms:W3CDTF">2019-12-02T07:56:00Z</dcterms:created>
  <dcterms:modified xsi:type="dcterms:W3CDTF">2019-12-02T07:56:00Z</dcterms:modified>
</cp:coreProperties>
</file>