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DA" w:rsidRPr="005044EB" w:rsidRDefault="00571DDA" w:rsidP="00571DDA">
      <w:pPr>
        <w:jc w:val="center"/>
        <w:rPr>
          <w:b/>
          <w:sz w:val="28"/>
          <w:szCs w:val="28"/>
        </w:rPr>
      </w:pPr>
      <w:r w:rsidRPr="005044EB">
        <w:rPr>
          <w:b/>
          <w:sz w:val="28"/>
          <w:szCs w:val="28"/>
        </w:rPr>
        <w:t>КОМИТЕТ</w:t>
      </w:r>
      <w:r w:rsidR="002C6CDB">
        <w:rPr>
          <w:b/>
          <w:sz w:val="28"/>
          <w:szCs w:val="28"/>
        </w:rPr>
        <w:t xml:space="preserve"> ПО </w:t>
      </w:r>
      <w:r w:rsidRPr="005044EB">
        <w:rPr>
          <w:b/>
          <w:sz w:val="28"/>
          <w:szCs w:val="28"/>
        </w:rPr>
        <w:t>ФИНАНСАМ, НАЛОГОВОЙ И КРЕДИТНОЙ ПОЛИТИКЕ</w:t>
      </w:r>
      <w:r w:rsidR="002C6CDB">
        <w:rPr>
          <w:b/>
          <w:sz w:val="28"/>
          <w:szCs w:val="28"/>
        </w:rPr>
        <w:t xml:space="preserve"> АДМИНИСТРАЦИИ БЫСТРОИСТОКСКОГО РАЙОНА АЛТАЙСКОГО КРАЯ</w:t>
      </w:r>
    </w:p>
    <w:p w:rsidR="00571DDA" w:rsidRPr="005044EB" w:rsidRDefault="00571DDA" w:rsidP="00571DDA">
      <w:pPr>
        <w:jc w:val="center"/>
        <w:rPr>
          <w:b/>
          <w:sz w:val="28"/>
          <w:szCs w:val="28"/>
        </w:rPr>
      </w:pPr>
    </w:p>
    <w:p w:rsidR="00571DDA" w:rsidRPr="005044EB" w:rsidRDefault="00571DDA" w:rsidP="00571DDA">
      <w:pPr>
        <w:jc w:val="center"/>
        <w:rPr>
          <w:b/>
          <w:sz w:val="28"/>
          <w:szCs w:val="28"/>
        </w:rPr>
      </w:pPr>
    </w:p>
    <w:p w:rsidR="00571DDA" w:rsidRDefault="00571DDA" w:rsidP="00571DDA">
      <w:pPr>
        <w:jc w:val="center"/>
        <w:rPr>
          <w:b/>
          <w:sz w:val="26"/>
          <w:szCs w:val="26"/>
        </w:rPr>
      </w:pPr>
      <w:r w:rsidRPr="00C16FA2">
        <w:rPr>
          <w:b/>
          <w:sz w:val="26"/>
          <w:szCs w:val="26"/>
        </w:rPr>
        <w:t>ПРИКАЗ</w:t>
      </w:r>
    </w:p>
    <w:p w:rsidR="001515DE" w:rsidRPr="00C16FA2" w:rsidRDefault="001515DE" w:rsidP="00571DDA">
      <w:pPr>
        <w:jc w:val="center"/>
        <w:rPr>
          <w:b/>
          <w:sz w:val="26"/>
          <w:szCs w:val="26"/>
        </w:rPr>
      </w:pPr>
    </w:p>
    <w:p w:rsidR="00571DDA" w:rsidRPr="001515DE" w:rsidRDefault="001515DE" w:rsidP="00571DDA">
      <w:pPr>
        <w:jc w:val="center"/>
        <w:rPr>
          <w:sz w:val="26"/>
          <w:szCs w:val="26"/>
        </w:rPr>
      </w:pPr>
      <w:r w:rsidRPr="001515DE">
        <w:rPr>
          <w:sz w:val="26"/>
          <w:szCs w:val="26"/>
        </w:rPr>
        <w:t>с. Быстрый Исток</w:t>
      </w:r>
    </w:p>
    <w:p w:rsidR="00571DDA" w:rsidRPr="001515DE" w:rsidRDefault="00571DDA" w:rsidP="00571DDA">
      <w:pPr>
        <w:jc w:val="center"/>
        <w:rPr>
          <w:sz w:val="26"/>
          <w:szCs w:val="26"/>
        </w:rPr>
      </w:pPr>
    </w:p>
    <w:p w:rsidR="00571DDA" w:rsidRDefault="005632E6" w:rsidP="00571DDA">
      <w:pPr>
        <w:tabs>
          <w:tab w:val="left" w:pos="6945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29</w:t>
      </w:r>
      <w:r w:rsidR="002C6CDB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571DDA">
        <w:rPr>
          <w:sz w:val="26"/>
          <w:szCs w:val="26"/>
        </w:rPr>
        <w:t xml:space="preserve"> </w:t>
      </w:r>
      <w:r w:rsidR="00571DDA" w:rsidRPr="009A14B4">
        <w:rPr>
          <w:sz w:val="26"/>
          <w:szCs w:val="26"/>
        </w:rPr>
        <w:t xml:space="preserve"> 202</w:t>
      </w:r>
      <w:r w:rsidR="005C324D">
        <w:rPr>
          <w:sz w:val="26"/>
          <w:szCs w:val="26"/>
        </w:rPr>
        <w:t>2</w:t>
      </w:r>
      <w:r w:rsidR="00571DDA" w:rsidRPr="009A14B4">
        <w:rPr>
          <w:sz w:val="26"/>
          <w:szCs w:val="26"/>
        </w:rPr>
        <w:t xml:space="preserve"> года</w:t>
      </w:r>
      <w:r w:rsidR="00571DDA" w:rsidRPr="009A14B4">
        <w:rPr>
          <w:sz w:val="26"/>
          <w:szCs w:val="26"/>
        </w:rPr>
        <w:tab/>
      </w:r>
      <w:r w:rsidR="00571DDA" w:rsidRPr="009A14B4">
        <w:rPr>
          <w:sz w:val="26"/>
          <w:szCs w:val="26"/>
        </w:rPr>
        <w:tab/>
        <w:t xml:space="preserve"> № </w:t>
      </w:r>
      <w:r w:rsidR="005C324D">
        <w:rPr>
          <w:sz w:val="26"/>
          <w:szCs w:val="26"/>
        </w:rPr>
        <w:t>10</w:t>
      </w:r>
    </w:p>
    <w:p w:rsidR="005C324D" w:rsidRPr="00C16FA2" w:rsidRDefault="005C324D" w:rsidP="00571DDA">
      <w:pPr>
        <w:tabs>
          <w:tab w:val="left" w:pos="6945"/>
        </w:tabs>
        <w:rPr>
          <w:sz w:val="26"/>
          <w:szCs w:val="26"/>
        </w:rPr>
      </w:pPr>
    </w:p>
    <w:p w:rsidR="00571DDA" w:rsidRPr="003E67E6" w:rsidRDefault="00571DDA" w:rsidP="00571DDA">
      <w:pPr>
        <w:ind w:right="4676"/>
        <w:jc w:val="both"/>
        <w:rPr>
          <w:sz w:val="28"/>
          <w:szCs w:val="28"/>
        </w:rPr>
      </w:pPr>
      <w:r w:rsidRPr="003E67E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перечня </w:t>
      </w:r>
      <w:r w:rsidRPr="003E67E6">
        <w:rPr>
          <w:sz w:val="28"/>
          <w:szCs w:val="28"/>
        </w:rPr>
        <w:t xml:space="preserve"> налоговых расходов </w:t>
      </w:r>
      <w:proofErr w:type="spellStart"/>
      <w:r w:rsidR="002C6CDB">
        <w:rPr>
          <w:sz w:val="28"/>
          <w:szCs w:val="28"/>
        </w:rPr>
        <w:t>Быстроистокского</w:t>
      </w:r>
      <w:proofErr w:type="spellEnd"/>
      <w:r w:rsidR="002C6CDB">
        <w:rPr>
          <w:sz w:val="28"/>
          <w:szCs w:val="28"/>
        </w:rPr>
        <w:t xml:space="preserve"> </w:t>
      </w:r>
      <w:r w:rsidRPr="003E67E6">
        <w:rPr>
          <w:sz w:val="28"/>
          <w:szCs w:val="28"/>
        </w:rPr>
        <w:t>район</w:t>
      </w:r>
      <w:r w:rsidR="002C6CDB">
        <w:rPr>
          <w:sz w:val="28"/>
          <w:szCs w:val="28"/>
        </w:rPr>
        <w:t>а</w:t>
      </w:r>
      <w:r w:rsidRPr="003E67E6">
        <w:rPr>
          <w:sz w:val="28"/>
          <w:szCs w:val="28"/>
        </w:rPr>
        <w:t xml:space="preserve"> Алтайского края</w:t>
      </w:r>
      <w:r w:rsidR="001515DE">
        <w:rPr>
          <w:sz w:val="28"/>
          <w:szCs w:val="28"/>
        </w:rPr>
        <w:t xml:space="preserve"> на 202</w:t>
      </w:r>
      <w:r w:rsidR="005C324D">
        <w:rPr>
          <w:sz w:val="28"/>
          <w:szCs w:val="28"/>
        </w:rPr>
        <w:t>3</w:t>
      </w:r>
      <w:r w:rsidR="001515DE">
        <w:rPr>
          <w:sz w:val="28"/>
          <w:szCs w:val="28"/>
        </w:rPr>
        <w:t xml:space="preserve"> год</w:t>
      </w:r>
    </w:p>
    <w:p w:rsidR="00571DDA" w:rsidRPr="00FC588C" w:rsidRDefault="00571DDA" w:rsidP="00571DDA">
      <w:pPr>
        <w:rPr>
          <w:sz w:val="26"/>
          <w:szCs w:val="26"/>
        </w:rPr>
      </w:pPr>
    </w:p>
    <w:p w:rsidR="00571DDA" w:rsidRPr="007C6D99" w:rsidRDefault="00571DDA" w:rsidP="00571DDA">
      <w:pPr>
        <w:shd w:val="clear" w:color="auto" w:fill="FFFFFF"/>
        <w:spacing w:before="672" w:line="240" w:lineRule="exact"/>
        <w:ind w:left="48" w:right="4838"/>
      </w:pPr>
      <w:r w:rsidRPr="0065237D">
        <w:rPr>
          <w:color w:val="000000"/>
          <w:sz w:val="28"/>
          <w:szCs w:val="28"/>
        </w:rPr>
        <w:tab/>
      </w:r>
    </w:p>
    <w:p w:rsidR="00571DDA" w:rsidRDefault="002C6CDB" w:rsidP="00571DDA">
      <w:pPr>
        <w:shd w:val="clear" w:color="auto" w:fill="FFFFFF"/>
        <w:ind w:lef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формирования перечня налоговых расходов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района, утвержденн</w:t>
      </w:r>
      <w:r w:rsidR="001515D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571DDA"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 w:rsidR="00571DDA">
        <w:rPr>
          <w:sz w:val="28"/>
          <w:szCs w:val="28"/>
        </w:rPr>
        <w:t xml:space="preserve"> района Алтайского края от </w:t>
      </w:r>
      <w:r>
        <w:rPr>
          <w:sz w:val="28"/>
          <w:szCs w:val="28"/>
        </w:rPr>
        <w:t>16</w:t>
      </w:r>
      <w:r w:rsidR="00571DDA">
        <w:rPr>
          <w:sz w:val="28"/>
          <w:szCs w:val="28"/>
        </w:rPr>
        <w:t>.</w:t>
      </w:r>
      <w:r>
        <w:rPr>
          <w:sz w:val="28"/>
          <w:szCs w:val="28"/>
        </w:rPr>
        <w:t>10.2020 № 389</w:t>
      </w:r>
      <w:r w:rsidR="00571DDA">
        <w:rPr>
          <w:sz w:val="28"/>
          <w:szCs w:val="28"/>
        </w:rPr>
        <w:t xml:space="preserve"> «Об оценке налоговых расходов муниципального образования </w:t>
      </w:r>
      <w:proofErr w:type="spellStart"/>
      <w:r>
        <w:rPr>
          <w:sz w:val="28"/>
          <w:szCs w:val="28"/>
        </w:rPr>
        <w:t>Быстроистокский</w:t>
      </w:r>
      <w:proofErr w:type="spellEnd"/>
      <w:r w:rsidR="00115758">
        <w:rPr>
          <w:sz w:val="28"/>
          <w:szCs w:val="28"/>
        </w:rPr>
        <w:t xml:space="preserve"> </w:t>
      </w:r>
      <w:r w:rsidR="00571DDA">
        <w:rPr>
          <w:sz w:val="28"/>
          <w:szCs w:val="28"/>
        </w:rPr>
        <w:t>район Алтайского края»</w:t>
      </w:r>
    </w:p>
    <w:p w:rsidR="00571DDA" w:rsidRDefault="00571DDA" w:rsidP="00571DDA">
      <w:pPr>
        <w:shd w:val="clear" w:color="auto" w:fill="FFFFFF"/>
        <w:ind w:left="29" w:firstLine="710"/>
        <w:jc w:val="both"/>
        <w:rPr>
          <w:sz w:val="28"/>
          <w:szCs w:val="28"/>
        </w:rPr>
      </w:pPr>
    </w:p>
    <w:p w:rsidR="00571DDA" w:rsidRPr="00115758" w:rsidRDefault="00115758" w:rsidP="00571DDA">
      <w:pPr>
        <w:tabs>
          <w:tab w:val="left" w:pos="2970"/>
          <w:tab w:val="center" w:pos="4791"/>
          <w:tab w:val="left" w:pos="6945"/>
        </w:tabs>
        <w:jc w:val="both"/>
        <w:rPr>
          <w:sz w:val="28"/>
          <w:szCs w:val="28"/>
        </w:rPr>
      </w:pPr>
      <w:r w:rsidRPr="00115758">
        <w:rPr>
          <w:sz w:val="28"/>
          <w:szCs w:val="28"/>
        </w:rPr>
        <w:t xml:space="preserve">          </w:t>
      </w:r>
      <w:r w:rsidR="00571DDA" w:rsidRPr="00115758">
        <w:rPr>
          <w:sz w:val="28"/>
          <w:szCs w:val="28"/>
        </w:rPr>
        <w:t>ПРИКАЗЫВАЮ:</w:t>
      </w:r>
    </w:p>
    <w:p w:rsidR="00571DDA" w:rsidRPr="00C16FA2" w:rsidRDefault="00571DDA" w:rsidP="00571DDA">
      <w:pPr>
        <w:tabs>
          <w:tab w:val="left" w:pos="2970"/>
          <w:tab w:val="center" w:pos="4791"/>
          <w:tab w:val="left" w:pos="6945"/>
        </w:tabs>
        <w:jc w:val="both"/>
        <w:rPr>
          <w:sz w:val="26"/>
          <w:szCs w:val="26"/>
        </w:rPr>
      </w:pPr>
    </w:p>
    <w:p w:rsidR="00571DDA" w:rsidRDefault="00571DDA" w:rsidP="001515DE">
      <w:pPr>
        <w:pStyle w:val="a3"/>
        <w:numPr>
          <w:ilvl w:val="0"/>
          <w:numId w:val="1"/>
        </w:numPr>
        <w:tabs>
          <w:tab w:val="left" w:pos="6945"/>
        </w:tabs>
        <w:ind w:right="423"/>
        <w:jc w:val="both"/>
        <w:rPr>
          <w:sz w:val="28"/>
          <w:szCs w:val="28"/>
        </w:rPr>
      </w:pPr>
      <w:r w:rsidRPr="00115758">
        <w:rPr>
          <w:sz w:val="28"/>
          <w:szCs w:val="28"/>
        </w:rPr>
        <w:t xml:space="preserve">Утвердить  </w:t>
      </w:r>
      <w:r w:rsidR="001515DE">
        <w:rPr>
          <w:sz w:val="28"/>
          <w:szCs w:val="28"/>
        </w:rPr>
        <w:t xml:space="preserve">прилагаемый </w:t>
      </w:r>
      <w:r w:rsidRPr="00115758">
        <w:rPr>
          <w:sz w:val="28"/>
          <w:szCs w:val="28"/>
        </w:rPr>
        <w:t xml:space="preserve">перечень налоговых расходов муниципального образования </w:t>
      </w:r>
      <w:proofErr w:type="spellStart"/>
      <w:r w:rsidR="00115758">
        <w:rPr>
          <w:sz w:val="28"/>
          <w:szCs w:val="28"/>
        </w:rPr>
        <w:t>Быстроистокский</w:t>
      </w:r>
      <w:proofErr w:type="spellEnd"/>
      <w:r w:rsidRPr="00115758">
        <w:rPr>
          <w:sz w:val="28"/>
          <w:szCs w:val="28"/>
        </w:rPr>
        <w:t xml:space="preserve"> район Алтайского края на 202</w:t>
      </w:r>
      <w:r w:rsidR="005C324D">
        <w:rPr>
          <w:sz w:val="28"/>
          <w:szCs w:val="28"/>
        </w:rPr>
        <w:t>3</w:t>
      </w:r>
      <w:r w:rsidRPr="00115758">
        <w:rPr>
          <w:sz w:val="28"/>
          <w:szCs w:val="28"/>
        </w:rPr>
        <w:t xml:space="preserve"> год.</w:t>
      </w:r>
    </w:p>
    <w:p w:rsidR="001515DE" w:rsidRPr="00115758" w:rsidRDefault="001515DE" w:rsidP="001515DE">
      <w:pPr>
        <w:pStyle w:val="a3"/>
        <w:numPr>
          <w:ilvl w:val="0"/>
          <w:numId w:val="1"/>
        </w:numPr>
        <w:tabs>
          <w:tab w:val="left" w:pos="6945"/>
        </w:tabs>
        <w:ind w:right="4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71DDA" w:rsidRPr="00115758" w:rsidRDefault="00571DDA" w:rsidP="00571DDA">
      <w:pPr>
        <w:pStyle w:val="a3"/>
        <w:tabs>
          <w:tab w:val="left" w:pos="6945"/>
        </w:tabs>
        <w:ind w:right="423"/>
        <w:rPr>
          <w:sz w:val="28"/>
          <w:szCs w:val="28"/>
        </w:rPr>
      </w:pPr>
    </w:p>
    <w:p w:rsidR="00571DDA" w:rsidRPr="00090D56" w:rsidRDefault="00571DDA" w:rsidP="00571DDA"/>
    <w:p w:rsidR="00571DDA" w:rsidRPr="00090D56" w:rsidRDefault="00571DDA" w:rsidP="00571DDA"/>
    <w:p w:rsidR="00571DDA" w:rsidRPr="00090D56" w:rsidRDefault="00571DDA" w:rsidP="00571DDA">
      <w:pPr>
        <w:rPr>
          <w:sz w:val="28"/>
          <w:szCs w:val="28"/>
        </w:rPr>
      </w:pPr>
    </w:p>
    <w:p w:rsidR="005C324D" w:rsidRDefault="005C324D" w:rsidP="005C324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571DDA" w:rsidRDefault="005C324D" w:rsidP="005C324D">
      <w:pPr>
        <w:ind w:left="720"/>
        <w:sectPr w:rsidR="00571DDA" w:rsidSect="00CF1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информационного отдела</w:t>
      </w:r>
      <w:r w:rsidR="0011575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И. В. </w:t>
      </w:r>
      <w:proofErr w:type="spellStart"/>
      <w:r>
        <w:rPr>
          <w:sz w:val="28"/>
          <w:szCs w:val="28"/>
        </w:rPr>
        <w:t>Дашевская</w:t>
      </w:r>
      <w:proofErr w:type="spellEnd"/>
    </w:p>
    <w:p w:rsidR="00571DDA" w:rsidRDefault="00571DDA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lastRenderedPageBreak/>
        <w:t>Утвержден</w:t>
      </w:r>
    </w:p>
    <w:p w:rsidR="00115758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>п</w:t>
      </w:r>
      <w:r w:rsidR="00571DDA">
        <w:rPr>
          <w:spacing w:val="-2"/>
        </w:rPr>
        <w:t>риказом</w:t>
      </w:r>
      <w:r>
        <w:rPr>
          <w:spacing w:val="-2"/>
        </w:rPr>
        <w:t xml:space="preserve"> К</w:t>
      </w:r>
      <w:r w:rsidR="00571DDA">
        <w:rPr>
          <w:spacing w:val="-2"/>
        </w:rPr>
        <w:t>омитета</w:t>
      </w:r>
    </w:p>
    <w:p w:rsidR="00115758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 xml:space="preserve">по финансам, налоговой и кредитной </w:t>
      </w:r>
      <w:r w:rsidRPr="007844E6">
        <w:rPr>
          <w:spacing w:val="-2"/>
        </w:rPr>
        <w:t>политике</w:t>
      </w:r>
    </w:p>
    <w:p w:rsidR="00571DDA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 xml:space="preserve">Администрации </w:t>
      </w:r>
      <w:proofErr w:type="spellStart"/>
      <w:r>
        <w:rPr>
          <w:spacing w:val="-2"/>
        </w:rPr>
        <w:t>Быстроистокского</w:t>
      </w:r>
      <w:proofErr w:type="spellEnd"/>
      <w:r>
        <w:rPr>
          <w:spacing w:val="-2"/>
        </w:rPr>
        <w:t xml:space="preserve"> района</w:t>
      </w:r>
      <w:r w:rsidR="00571DDA">
        <w:rPr>
          <w:spacing w:val="-2"/>
        </w:rPr>
        <w:t xml:space="preserve"> Алтайского края </w:t>
      </w:r>
      <w:r w:rsidR="00571DDA" w:rsidRPr="007844E6">
        <w:rPr>
          <w:spacing w:val="-2"/>
        </w:rPr>
        <w:t xml:space="preserve">от </w:t>
      </w:r>
      <w:r w:rsidR="005632E6">
        <w:rPr>
          <w:spacing w:val="-2"/>
        </w:rPr>
        <w:t>29</w:t>
      </w:r>
      <w:r w:rsidR="001515DE">
        <w:rPr>
          <w:spacing w:val="-2"/>
        </w:rPr>
        <w:t xml:space="preserve"> </w:t>
      </w:r>
      <w:r w:rsidR="005632E6">
        <w:rPr>
          <w:spacing w:val="-2"/>
        </w:rPr>
        <w:t>сентября</w:t>
      </w:r>
      <w:r w:rsidR="001515DE">
        <w:rPr>
          <w:spacing w:val="-2"/>
        </w:rPr>
        <w:t xml:space="preserve"> 202</w:t>
      </w:r>
      <w:r w:rsidR="005C324D">
        <w:rPr>
          <w:spacing w:val="-2"/>
        </w:rPr>
        <w:t>2</w:t>
      </w:r>
      <w:r w:rsidR="001515DE">
        <w:rPr>
          <w:spacing w:val="-2"/>
        </w:rPr>
        <w:t xml:space="preserve"> года № </w:t>
      </w:r>
      <w:r w:rsidR="005632E6">
        <w:rPr>
          <w:spacing w:val="-2"/>
        </w:rPr>
        <w:t>1</w:t>
      </w:r>
      <w:r w:rsidR="005C324D">
        <w:rPr>
          <w:spacing w:val="-2"/>
        </w:rPr>
        <w:t>0</w:t>
      </w:r>
    </w:p>
    <w:p w:rsidR="00082318" w:rsidRDefault="0008231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</w:p>
    <w:p w:rsidR="00082318" w:rsidRDefault="00082318" w:rsidP="00082318">
      <w:pPr>
        <w:shd w:val="clear" w:color="auto" w:fill="FFFFFF"/>
        <w:spacing w:line="163" w:lineRule="exact"/>
        <w:ind w:left="12259"/>
      </w:pPr>
    </w:p>
    <w:p w:rsidR="00082318" w:rsidRPr="00082318" w:rsidRDefault="00082318" w:rsidP="00082318"/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>ПЕРЕЧЕНЬ</w:t>
      </w: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налоговых расходов муниципального образования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 Алтайского края на 202</w:t>
      </w:r>
      <w:r w:rsidR="005C324D">
        <w:rPr>
          <w:rStyle w:val="1"/>
        </w:rPr>
        <w:t>3</w:t>
      </w:r>
      <w:r>
        <w:rPr>
          <w:rStyle w:val="1"/>
        </w:rPr>
        <w:t xml:space="preserve"> год</w:t>
      </w: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tbl>
      <w:tblPr>
        <w:tblStyle w:val="a5"/>
        <w:tblW w:w="15734" w:type="dxa"/>
        <w:tblInd w:w="-176" w:type="dxa"/>
        <w:tblLayout w:type="fixed"/>
        <w:tblLook w:val="04A0"/>
      </w:tblPr>
      <w:tblGrid>
        <w:gridCol w:w="284"/>
        <w:gridCol w:w="1134"/>
        <w:gridCol w:w="709"/>
        <w:gridCol w:w="992"/>
        <w:gridCol w:w="993"/>
        <w:gridCol w:w="992"/>
        <w:gridCol w:w="709"/>
        <w:gridCol w:w="992"/>
        <w:gridCol w:w="850"/>
        <w:gridCol w:w="851"/>
        <w:gridCol w:w="992"/>
        <w:gridCol w:w="1276"/>
        <w:gridCol w:w="1134"/>
        <w:gridCol w:w="992"/>
        <w:gridCol w:w="992"/>
        <w:gridCol w:w="1134"/>
        <w:gridCol w:w="708"/>
      </w:tblGrid>
      <w:tr w:rsidR="00082318" w:rsidTr="001515DE">
        <w:tc>
          <w:tcPr>
            <w:tcW w:w="28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spellEnd"/>
            <w:proofErr w:type="gramEnd"/>
            <w:r w:rsidRPr="0054337C">
              <w:rPr>
                <w:rStyle w:val="1"/>
                <w:rFonts w:eastAsia="Courier New"/>
                <w:sz w:val="14"/>
                <w:szCs w:val="14"/>
              </w:rPr>
              <w:t>/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proofErr w:type="spellStart"/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Норматив-ный</w:t>
            </w:r>
            <w:proofErr w:type="spellEnd"/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правовой акт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муниципаль-ного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образования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Быстроисток-ский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Ал тайского края,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устанавлива-ющий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налоговую льготу, освобождение, преференцию (статья, часть, пункт,, подпункт)</w:t>
            </w:r>
          </w:p>
        </w:tc>
        <w:tc>
          <w:tcPr>
            <w:tcW w:w="709" w:type="dxa"/>
          </w:tcPr>
          <w:p w:rsidR="00082318" w:rsidRPr="0054337C" w:rsidRDefault="00082318" w:rsidP="001070B5">
            <w:pPr>
              <w:ind w:left="34"/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Условия предоставления налоговой льготы, освобож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плательщиков, для которых преду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смотрены налоговые льготы, освобождения, преферен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ции</w:t>
            </w:r>
          </w:p>
        </w:tc>
        <w:tc>
          <w:tcPr>
            <w:tcW w:w="993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начала действия права на налоговую льготу, ос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вобождение, преференцию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преференция (налогового расхода)</w:t>
            </w:r>
          </w:p>
        </w:tc>
        <w:tc>
          <w:tcPr>
            <w:tcW w:w="709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850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</w:tc>
        <w:tc>
          <w:tcPr>
            <w:tcW w:w="851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освобождение, преференция (нало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говый расход)</w:t>
            </w:r>
          </w:p>
        </w:tc>
        <w:tc>
          <w:tcPr>
            <w:tcW w:w="1276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Наименование муниципальной программы/ направления социально- экономической политики муниципального образования 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 xml:space="preserve">ально-экономической политики муниципального образования 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Задачи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ально-экономической политики муниципального образования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структурного элемента (подпрограммы) муниципальной программы муниципального образования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которого соответствует налоговый расход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708" w:type="dxa"/>
          </w:tcPr>
          <w:p w:rsidR="00082318" w:rsidRPr="0054337C" w:rsidRDefault="00082318" w:rsidP="001070B5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Куратор</w:t>
            </w:r>
          </w:p>
          <w:p w:rsidR="00082318" w:rsidRPr="0054337C" w:rsidRDefault="00082318" w:rsidP="001070B5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налогового</w:t>
            </w:r>
          </w:p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расхода</w:t>
            </w:r>
          </w:p>
        </w:tc>
      </w:tr>
      <w:tr w:rsidR="00082318" w:rsidTr="001515DE">
        <w:tc>
          <w:tcPr>
            <w:tcW w:w="28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17</w:t>
            </w:r>
          </w:p>
        </w:tc>
      </w:tr>
      <w:tr w:rsidR="00082318" w:rsidTr="001515DE">
        <w:tc>
          <w:tcPr>
            <w:tcW w:w="284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Верх-Озернинского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 Алтайского края</w:t>
            </w:r>
          </w:p>
        </w:tc>
        <w:tc>
          <w:tcPr>
            <w:tcW w:w="709" w:type="dxa"/>
          </w:tcPr>
          <w:p w:rsidR="00082318" w:rsidRPr="00082318" w:rsidRDefault="00A73AA4" w:rsidP="00A73AA4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Инвалиды и участники ВОВ</w:t>
            </w:r>
          </w:p>
        </w:tc>
        <w:tc>
          <w:tcPr>
            <w:tcW w:w="993" w:type="dxa"/>
          </w:tcPr>
          <w:p w:rsidR="00F126E4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01.03.2011</w:t>
            </w:r>
          </w:p>
          <w:p w:rsidR="00082318" w:rsidRPr="00F126E4" w:rsidRDefault="00082318" w:rsidP="00F126E4">
            <w:pPr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Неограниченный</w:t>
            </w:r>
          </w:p>
        </w:tc>
        <w:tc>
          <w:tcPr>
            <w:tcW w:w="709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850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Социальная</w:t>
            </w:r>
          </w:p>
        </w:tc>
        <w:tc>
          <w:tcPr>
            <w:tcW w:w="851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Реализация государственной политике в сфере социальной поддержки и социального обслуживания населения</w:t>
            </w:r>
          </w:p>
        </w:tc>
        <w:tc>
          <w:tcPr>
            <w:tcW w:w="1134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Повышение качества и уровня жизни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1134" w:type="dxa"/>
          </w:tcPr>
          <w:p w:rsidR="00082318" w:rsidRPr="00082318" w:rsidRDefault="00E276F2" w:rsidP="001515DE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Администраци</w:t>
            </w:r>
            <w:r w:rsidR="001515DE">
              <w:rPr>
                <w:rStyle w:val="1"/>
                <w:rFonts w:eastAsia="Courier New"/>
                <w:sz w:val="16"/>
                <w:szCs w:val="16"/>
              </w:rPr>
              <w:t>и сельских поселений</w:t>
            </w:r>
            <w:r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Администрации сельских поселений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</w:t>
            </w:r>
          </w:p>
        </w:tc>
      </w:tr>
    </w:tbl>
    <w:p w:rsidR="00082318" w:rsidRDefault="00082318" w:rsidP="00082318">
      <w:pPr>
        <w:jc w:val="center"/>
      </w:pPr>
    </w:p>
    <w:p w:rsidR="00082318" w:rsidRDefault="00082318" w:rsidP="00082318">
      <w:pPr>
        <w:jc w:val="center"/>
      </w:pPr>
    </w:p>
    <w:p w:rsidR="00713368" w:rsidRDefault="00713368" w:rsidP="00082318">
      <w:pPr>
        <w:jc w:val="center"/>
      </w:pPr>
    </w:p>
    <w:p w:rsidR="00713368" w:rsidRDefault="00713368" w:rsidP="00082318">
      <w:pPr>
        <w:jc w:val="center"/>
      </w:pPr>
    </w:p>
    <w:p w:rsidR="00713368" w:rsidRDefault="00713368" w:rsidP="00082318">
      <w:pPr>
        <w:jc w:val="center"/>
      </w:pPr>
    </w:p>
    <w:p w:rsidR="00713368" w:rsidRDefault="00713368" w:rsidP="00713368">
      <w:pPr>
        <w:spacing w:line="298" w:lineRule="exact"/>
        <w:textDirection w:val="tbRl"/>
      </w:pPr>
      <w:r>
        <w:rPr>
          <w:rStyle w:val="2"/>
          <w:rFonts w:eastAsia="Courier Ne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ПРИЛОЖЕНИЕ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к Порядку оценки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налоговых расходов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  <w:r>
        <w:rPr>
          <w:rStyle w:val="1"/>
        </w:rPr>
        <w:t>муниципального образования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Алтайского края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>ОЦЕНКА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эффективности налоговых расходов муниципального образования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 Алтайского края на 202</w:t>
      </w:r>
      <w:r w:rsidR="005C324D">
        <w:rPr>
          <w:rStyle w:val="1"/>
        </w:rPr>
        <w:t>3</w:t>
      </w:r>
      <w:r>
        <w:rPr>
          <w:rStyle w:val="1"/>
        </w:rPr>
        <w:t xml:space="preserve"> год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</w:p>
    <w:tbl>
      <w:tblPr>
        <w:tblStyle w:val="a5"/>
        <w:tblW w:w="16302" w:type="dxa"/>
        <w:tblInd w:w="-743" w:type="dxa"/>
        <w:tblLayout w:type="fixed"/>
        <w:tblLook w:val="04A0"/>
      </w:tblPr>
      <w:tblGrid>
        <w:gridCol w:w="425"/>
        <w:gridCol w:w="993"/>
        <w:gridCol w:w="998"/>
        <w:gridCol w:w="892"/>
        <w:gridCol w:w="880"/>
        <w:gridCol w:w="1001"/>
        <w:gridCol w:w="1049"/>
        <w:gridCol w:w="553"/>
        <w:gridCol w:w="857"/>
        <w:gridCol w:w="857"/>
        <w:gridCol w:w="710"/>
        <w:gridCol w:w="850"/>
        <w:gridCol w:w="992"/>
        <w:gridCol w:w="993"/>
        <w:gridCol w:w="992"/>
        <w:gridCol w:w="992"/>
        <w:gridCol w:w="992"/>
        <w:gridCol w:w="426"/>
        <w:gridCol w:w="850"/>
      </w:tblGrid>
      <w:tr w:rsidR="00713368" w:rsidTr="00700017">
        <w:tc>
          <w:tcPr>
            <w:tcW w:w="425" w:type="dxa"/>
            <w:vMerge w:val="restart"/>
            <w:vAlign w:val="center"/>
          </w:tcPr>
          <w:p w:rsidR="00713368" w:rsidRPr="00BE707D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 w:rsidRPr="00BE707D">
              <w:rPr>
                <w:rStyle w:val="1"/>
                <w:rFonts w:eastAsia="Courier New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707D">
              <w:rPr>
                <w:rStyle w:val="1"/>
                <w:rFonts w:eastAsia="Courier New"/>
                <w:sz w:val="16"/>
                <w:szCs w:val="16"/>
              </w:rPr>
              <w:t>п</w:t>
            </w:r>
            <w:proofErr w:type="spellEnd"/>
            <w:proofErr w:type="gramEnd"/>
            <w:r w:rsidRPr="00BE707D">
              <w:rPr>
                <w:rStyle w:val="1"/>
                <w:rFonts w:eastAsia="Courier New"/>
                <w:sz w:val="16"/>
                <w:szCs w:val="16"/>
              </w:rPr>
              <w:t>/</w:t>
            </w:r>
            <w:proofErr w:type="spellStart"/>
            <w:r w:rsidRPr="00BE707D">
              <w:rPr>
                <w:rStyle w:val="1"/>
                <w:rFonts w:eastAsia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77" w:type="dxa"/>
            <w:gridSpan w:val="18"/>
            <w:shd w:val="clear" w:color="auto" w:fill="auto"/>
          </w:tcPr>
          <w:p w:rsidR="00713368" w:rsidRPr="00964FC2" w:rsidRDefault="00713368" w:rsidP="00700017">
            <w:pPr>
              <w:jc w:val="center"/>
              <w:rPr>
                <w:rStyle w:val="1"/>
                <w:rFonts w:eastAsia="Courier New"/>
              </w:rPr>
            </w:pPr>
            <w:r w:rsidRPr="00964FC2">
              <w:rPr>
                <w:rStyle w:val="1"/>
                <w:rFonts w:eastAsia="Courier New"/>
              </w:rPr>
              <w:t xml:space="preserve">Информация уполномоченного органа муниципального образования </w:t>
            </w:r>
            <w:proofErr w:type="spellStart"/>
            <w:r w:rsidRPr="00964FC2">
              <w:rPr>
                <w:rStyle w:val="1"/>
                <w:rFonts w:eastAsia="Courier New"/>
              </w:rPr>
              <w:t>Быстроистокский</w:t>
            </w:r>
            <w:proofErr w:type="spellEnd"/>
            <w:r w:rsidRPr="00964FC2">
              <w:rPr>
                <w:rStyle w:val="1"/>
                <w:rFonts w:eastAsia="Courier New"/>
              </w:rPr>
              <w:t xml:space="preserve"> район Алтайский край</w:t>
            </w:r>
          </w:p>
        </w:tc>
      </w:tr>
      <w:tr w:rsidR="00713368" w:rsidTr="00700017">
        <w:tc>
          <w:tcPr>
            <w:tcW w:w="425" w:type="dxa"/>
            <w:vMerge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080" w:type="dxa"/>
            <w:gridSpan w:val="9"/>
          </w:tcPr>
          <w:p w:rsidR="00713368" w:rsidRPr="008267E3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8267E3">
              <w:rPr>
                <w:rStyle w:val="1"/>
                <w:rFonts w:eastAsia="Courier New"/>
                <w:sz w:val="18"/>
                <w:szCs w:val="18"/>
                <w:lang w:val="en-US"/>
              </w:rPr>
              <w:t>I</w:t>
            </w:r>
            <w:r w:rsidRPr="008267E3">
              <w:rPr>
                <w:rStyle w:val="1"/>
                <w:rFonts w:eastAsia="Courier New"/>
                <w:sz w:val="18"/>
                <w:szCs w:val="18"/>
              </w:rPr>
              <w:t>.</w:t>
            </w:r>
            <w:r>
              <w:rPr>
                <w:rStyle w:val="1"/>
                <w:rFonts w:eastAsia="Courier New"/>
              </w:rPr>
              <w:t xml:space="preserve"> </w:t>
            </w:r>
            <w:r>
              <w:rPr>
                <w:rStyle w:val="1"/>
                <w:rFonts w:eastAsia="Courier New"/>
                <w:sz w:val="18"/>
                <w:szCs w:val="18"/>
              </w:rPr>
              <w:t xml:space="preserve">Нормативные характеристики налоговых расходов МО </w:t>
            </w:r>
            <w:proofErr w:type="spellStart"/>
            <w:r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797" w:type="dxa"/>
            <w:gridSpan w:val="9"/>
          </w:tcPr>
          <w:p w:rsidR="00713368" w:rsidRPr="008267E3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  <w:lang w:val="en-US"/>
              </w:rPr>
              <w:t>II</w:t>
            </w:r>
            <w:r>
              <w:rPr>
                <w:rStyle w:val="1"/>
                <w:rFonts w:eastAsia="Courier New"/>
                <w:sz w:val="18"/>
                <w:szCs w:val="18"/>
              </w:rPr>
              <w:t xml:space="preserve">. Целевые характеристики налоговых расходов МО </w:t>
            </w:r>
            <w:proofErr w:type="spellStart"/>
            <w:r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</w:tr>
      <w:tr w:rsidR="00713368" w:rsidTr="00700017">
        <w:trPr>
          <w:cantSplit/>
          <w:trHeight w:val="5809"/>
        </w:trPr>
        <w:tc>
          <w:tcPr>
            <w:tcW w:w="425" w:type="dxa"/>
            <w:vMerge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3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Нормативный правовой акт МО </w:t>
            </w:r>
            <w:proofErr w:type="spellStart"/>
            <w:r w:rsidRPr="00BE707D">
              <w:rPr>
                <w:rStyle w:val="1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 район Алтайского края, устанавливающий налоговую льготу, освобождение, префе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ренцию (статья, часть, пункт, подпункт)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8" w:type="dxa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Реквизиты нормативного правового акта МО  </w:t>
            </w:r>
            <w:proofErr w:type="spellStart"/>
            <w:r w:rsidRPr="00BE707D">
              <w:rPr>
                <w:rStyle w:val="1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 район  Алтайского края, ус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танавливающего льготу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Условия предоставления налоговой льготы, освобождения, преференции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80" w:type="dxa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001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Дата вступления в силу положений нормативного правового акта МО </w:t>
            </w:r>
            <w:proofErr w:type="spellStart"/>
            <w:r w:rsidRPr="00BE707D">
              <w:rPr>
                <w:rStyle w:val="1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 район Алтайского края, устанавливающего налоговые льготы, освобождения и иные преференции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049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Дата начала действия права на налоговую льготу, освобождение, преференцию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553" w:type="dxa"/>
          </w:tcPr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преференции (налогового расхода)</w:t>
            </w:r>
          </w:p>
        </w:tc>
        <w:tc>
          <w:tcPr>
            <w:tcW w:w="857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7" w:type="dxa"/>
          </w:tcPr>
          <w:p w:rsidR="00713368" w:rsidRPr="00BE707D" w:rsidRDefault="00713368" w:rsidP="00700017">
            <w:pPr>
              <w:spacing w:line="211" w:lineRule="exact"/>
              <w:ind w:left="12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Наименование налоговой льготы, освобож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дения, преференции (содержание 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710" w:type="dxa"/>
          </w:tcPr>
          <w:p w:rsidR="00713368" w:rsidRPr="00BE707D" w:rsidRDefault="00713368" w:rsidP="00700017">
            <w:pPr>
              <w:spacing w:line="150" w:lineRule="exact"/>
              <w:ind w:lef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0" w:type="dxa"/>
          </w:tcPr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вобождение, преференция (налоговый рас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ход)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3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Вид налоговой льготы, определяющий особенности предоставленных отдельным категориям плательщиков налогов преиму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ществ по сравнению с другими платель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щиками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Целевой показатель (индикатор) в связи с предоставлением налоговых льгот, ос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вобождений иных преференций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6" w:lineRule="exact"/>
              <w:ind w:left="100" w:right="100"/>
              <w:jc w:val="both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Код ОКВЭД, к которому относится налоговый расход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ства Российской Федерации от 22.11.2004 №670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</w:tr>
      <w:tr w:rsidR="00713368" w:rsidTr="00700017">
        <w:tc>
          <w:tcPr>
            <w:tcW w:w="425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</w:t>
            </w:r>
          </w:p>
        </w:tc>
        <w:tc>
          <w:tcPr>
            <w:tcW w:w="998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8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7</w:t>
            </w:r>
          </w:p>
        </w:tc>
        <w:tc>
          <w:tcPr>
            <w:tcW w:w="55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8</w:t>
            </w:r>
          </w:p>
        </w:tc>
        <w:tc>
          <w:tcPr>
            <w:tcW w:w="857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9</w:t>
            </w:r>
          </w:p>
        </w:tc>
        <w:tc>
          <w:tcPr>
            <w:tcW w:w="857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19</w:t>
            </w:r>
          </w:p>
        </w:tc>
      </w:tr>
      <w:tr w:rsidR="00713368" w:rsidTr="00700017">
        <w:tc>
          <w:tcPr>
            <w:tcW w:w="425" w:type="dxa"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1.</w:t>
            </w:r>
          </w:p>
        </w:tc>
        <w:tc>
          <w:tcPr>
            <w:tcW w:w="993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Верх-Озернинского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сельсовет</w:t>
            </w:r>
            <w:r>
              <w:rPr>
                <w:rStyle w:val="1"/>
                <w:rFonts w:eastAsia="Courier New"/>
                <w:sz w:val="16"/>
                <w:szCs w:val="16"/>
              </w:rPr>
              <w:lastRenderedPageBreak/>
              <w:t xml:space="preserve">а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 Алтайского края</w:t>
            </w:r>
          </w:p>
        </w:tc>
        <w:tc>
          <w:tcPr>
            <w:tcW w:w="998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 w:rsidRPr="00CE42B9">
              <w:rPr>
                <w:rStyle w:val="1"/>
                <w:rFonts w:eastAsia="Courier New"/>
                <w:sz w:val="16"/>
                <w:szCs w:val="16"/>
              </w:rPr>
              <w:lastRenderedPageBreak/>
              <w:t>№2 от 25.02.2011 г.</w:t>
            </w:r>
          </w:p>
        </w:tc>
        <w:tc>
          <w:tcPr>
            <w:tcW w:w="892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Инвалиды и участники ВОВ</w:t>
            </w:r>
          </w:p>
        </w:tc>
        <w:tc>
          <w:tcPr>
            <w:tcW w:w="1001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01.03.2011</w:t>
            </w:r>
          </w:p>
        </w:tc>
        <w:tc>
          <w:tcPr>
            <w:tcW w:w="1049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01.03.2011</w:t>
            </w:r>
          </w:p>
        </w:tc>
        <w:tc>
          <w:tcPr>
            <w:tcW w:w="553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Неограниченный</w:t>
            </w:r>
          </w:p>
        </w:tc>
        <w:tc>
          <w:tcPr>
            <w:tcW w:w="857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857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710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Социальная</w:t>
            </w:r>
          </w:p>
        </w:tc>
        <w:tc>
          <w:tcPr>
            <w:tcW w:w="850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</w:t>
            </w:r>
            <w:r>
              <w:rPr>
                <w:rStyle w:val="1"/>
                <w:rFonts w:eastAsia="Courier New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992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993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992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</w:tr>
    </w:tbl>
    <w:p w:rsidR="00713368" w:rsidRDefault="00713368" w:rsidP="00713368">
      <w:pPr>
        <w:jc w:val="right"/>
        <w:rPr>
          <w:rStyle w:val="1"/>
          <w:rFonts w:eastAsia="Courier New"/>
        </w:rPr>
      </w:pPr>
    </w:p>
    <w:p w:rsidR="00713368" w:rsidRDefault="00713368" w:rsidP="00713368">
      <w:pPr>
        <w:jc w:val="right"/>
        <w:rPr>
          <w:rStyle w:val="1"/>
          <w:rFonts w:eastAsia="Courier New"/>
        </w:rPr>
      </w:pPr>
    </w:p>
    <w:p w:rsidR="00713368" w:rsidRDefault="00713368" w:rsidP="00713368">
      <w:pPr>
        <w:jc w:val="right"/>
        <w:rPr>
          <w:rStyle w:val="1"/>
          <w:rFonts w:eastAsia="Courier New"/>
        </w:rPr>
      </w:pPr>
    </w:p>
    <w:tbl>
      <w:tblPr>
        <w:tblStyle w:val="a5"/>
        <w:tblW w:w="16160" w:type="dxa"/>
        <w:tblInd w:w="-743" w:type="dxa"/>
        <w:tblLayout w:type="fixed"/>
        <w:tblLook w:val="04A0"/>
      </w:tblPr>
      <w:tblGrid>
        <w:gridCol w:w="709"/>
        <w:gridCol w:w="568"/>
        <w:gridCol w:w="708"/>
        <w:gridCol w:w="709"/>
        <w:gridCol w:w="709"/>
        <w:gridCol w:w="709"/>
        <w:gridCol w:w="850"/>
        <w:gridCol w:w="1134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  <w:gridCol w:w="850"/>
        <w:gridCol w:w="567"/>
        <w:gridCol w:w="709"/>
        <w:gridCol w:w="567"/>
        <w:gridCol w:w="851"/>
        <w:gridCol w:w="708"/>
      </w:tblGrid>
      <w:tr w:rsidR="00713368" w:rsidTr="00700017">
        <w:tc>
          <w:tcPr>
            <w:tcW w:w="1277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По данным </w:t>
            </w:r>
            <w:proofErr w:type="gramStart"/>
            <w:r>
              <w:rPr>
                <w:rStyle w:val="1"/>
                <w:rFonts w:eastAsia="Courier New"/>
                <w:sz w:val="16"/>
                <w:szCs w:val="16"/>
              </w:rPr>
              <w:t>МРИ</w:t>
            </w:r>
            <w:proofErr w:type="gramEnd"/>
            <w:r>
              <w:rPr>
                <w:rStyle w:val="1"/>
                <w:rFonts w:eastAsia="Courier New"/>
                <w:sz w:val="16"/>
                <w:szCs w:val="16"/>
              </w:rPr>
              <w:t xml:space="preserve"> ФНС России № 1 по Алтайскому краю</w:t>
            </w:r>
          </w:p>
        </w:tc>
        <w:tc>
          <w:tcPr>
            <w:tcW w:w="2835" w:type="dxa"/>
            <w:gridSpan w:val="4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Оценка и прогноз уполномоченного органа</w:t>
            </w:r>
          </w:p>
        </w:tc>
        <w:tc>
          <w:tcPr>
            <w:tcW w:w="5528" w:type="dxa"/>
            <w:gridSpan w:val="8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По данным МРИФНС России № 1 по Алтайскому краю</w:t>
            </w:r>
          </w:p>
        </w:tc>
        <w:tc>
          <w:tcPr>
            <w:tcW w:w="3685" w:type="dxa"/>
            <w:gridSpan w:val="5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Оценка и прогноз МРИФНС России № 1 по Алтайскому краю, кураторов налоговых расходов</w:t>
            </w:r>
          </w:p>
        </w:tc>
        <w:tc>
          <w:tcPr>
            <w:tcW w:w="2835" w:type="dxa"/>
            <w:gridSpan w:val="4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Уполномоченный орган на основании данных кураторов налоговых расходов</w:t>
            </w:r>
          </w:p>
        </w:tc>
      </w:tr>
      <w:tr w:rsidR="00713368" w:rsidTr="00700017">
        <w:tc>
          <w:tcPr>
            <w:tcW w:w="16160" w:type="dxa"/>
            <w:gridSpan w:val="23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8"/>
                <w:szCs w:val="18"/>
                <w:lang w:val="en-US"/>
              </w:rPr>
              <w:t>II</w:t>
            </w:r>
            <w:r>
              <w:rPr>
                <w:rStyle w:val="1"/>
                <w:rFonts w:eastAsia="Courier New"/>
                <w:sz w:val="18"/>
                <w:szCs w:val="18"/>
              </w:rPr>
              <w:t>.</w:t>
            </w:r>
            <w:r w:rsidRPr="00BE707D">
              <w:rPr>
                <w:rStyle w:val="1"/>
                <w:rFonts w:eastAsia="Courier New"/>
                <w:sz w:val="18"/>
                <w:szCs w:val="18"/>
              </w:rPr>
              <w:t xml:space="preserve">Фискальные характеристики налоговых расходов МО </w:t>
            </w:r>
            <w:proofErr w:type="spellStart"/>
            <w:r w:rsidRPr="00BE707D"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 w:rsidRPr="00BE707D"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</w:tr>
      <w:tr w:rsidR="00713368" w:rsidTr="00700017">
        <w:trPr>
          <w:trHeight w:val="962"/>
        </w:trPr>
        <w:tc>
          <w:tcPr>
            <w:tcW w:w="4112" w:type="dxa"/>
            <w:gridSpan w:val="6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Объем налоговых льгот, освобождений и иных преференций (тыс. руб.)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Численность плательщиков налогов и сборов, воспользо</w:t>
            </w:r>
            <w:r>
              <w:rPr>
                <w:rStyle w:val="75pt"/>
                <w:rFonts w:eastAsia="Courier New"/>
              </w:rPr>
              <w:softHyphen/>
              <w:t>вавшихся налоговой льготой, освобож</w:t>
            </w:r>
            <w:r>
              <w:rPr>
                <w:rStyle w:val="75pt"/>
                <w:rFonts w:eastAsia="Courier New"/>
              </w:rPr>
              <w:softHyphen/>
              <w:t>дением и иной пре</w:t>
            </w:r>
            <w:r>
              <w:rPr>
                <w:rStyle w:val="75pt"/>
                <w:rFonts w:eastAsia="Courier New"/>
              </w:rPr>
              <w:softHyphen/>
              <w:t>ференцией (единиц)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Базовый объем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</w:t>
            </w:r>
            <w:r>
              <w:rPr>
                <w:rStyle w:val="75pt"/>
                <w:rFonts w:eastAsia="Courier New"/>
              </w:rPr>
              <w:softHyphen/>
              <w:t>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3544" w:type="dxa"/>
            <w:gridSpan w:val="6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Объем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плательщиками налогов, имеющими право на налоговые льготы, освобождения и иные преференции, за 6 лег, предшествующих отчетному финансовому году (тыс. руб.)</w:t>
            </w:r>
          </w:p>
        </w:tc>
        <w:tc>
          <w:tcPr>
            <w:tcW w:w="3685" w:type="dxa"/>
            <w:gridSpan w:val="5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Объём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1276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Оценка совокупного бюджетного аффекта (для стимули</w:t>
            </w:r>
            <w:r>
              <w:rPr>
                <w:rStyle w:val="75pt"/>
                <w:rFonts w:eastAsia="Courier New"/>
              </w:rPr>
              <w:softHyphen/>
              <w:t>рующих налоговых расходов)</w:t>
            </w:r>
          </w:p>
        </w:tc>
        <w:tc>
          <w:tcPr>
            <w:tcW w:w="1559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Результат оценки эффек</w:t>
            </w:r>
            <w:r>
              <w:rPr>
                <w:rStyle w:val="75pt"/>
                <w:rFonts w:eastAsia="Courier New"/>
              </w:rPr>
              <w:softHyphen/>
              <w:t>тивности налогового расхода</w:t>
            </w:r>
          </w:p>
        </w:tc>
      </w:tr>
      <w:tr w:rsidR="00713368" w:rsidTr="00700017"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56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отчетный год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proofErr w:type="gramStart"/>
            <w:r>
              <w:rPr>
                <w:rStyle w:val="75pt"/>
                <w:rFonts w:eastAsia="Courier New"/>
              </w:rPr>
              <w:t>текущий финансовый год (прогноз</w:t>
            </w:r>
            <w:proofErr w:type="gramEnd"/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очередной финансовый год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1 год планового периода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2 год планового периода (прогноз)</w:t>
            </w:r>
          </w:p>
        </w:tc>
        <w:tc>
          <w:tcPr>
            <w:tcW w:w="850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базовый год (год, предшествующий по</w:t>
            </w:r>
            <w:r>
              <w:rPr>
                <w:rStyle w:val="75pt"/>
                <w:rFonts w:eastAsia="Courier New"/>
              </w:rPr>
              <w:softHyphen/>
              <w:t>лучению льготы)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850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текущий финансовый год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очередной финансовый год  (прогноз)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1 год планового' периода (прогноз)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2 год планового периода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567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851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эффективность </w:t>
            </w:r>
            <w:proofErr w:type="gramStart"/>
            <w:r>
              <w:rPr>
                <w:rStyle w:val="75pt"/>
                <w:rFonts w:eastAsia="Courier New"/>
              </w:rPr>
              <w:t>налоговой</w:t>
            </w:r>
            <w:proofErr w:type="gramEnd"/>
            <w:r>
              <w:rPr>
                <w:rStyle w:val="75pt"/>
                <w:rFonts w:eastAsia="Courier New"/>
              </w:rPr>
              <w:t xml:space="preserve"> льгот (да/нет)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proofErr w:type="gramStart"/>
            <w:r>
              <w:rPr>
                <w:rStyle w:val="75pt"/>
                <w:rFonts w:eastAsia="Courier New"/>
              </w:rPr>
              <w:t>эффективность налоговой льготы) комментарии)</w:t>
            </w:r>
            <w:proofErr w:type="gramEnd"/>
          </w:p>
        </w:tc>
      </w:tr>
      <w:tr w:rsidR="00713368" w:rsidTr="00700017"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42</w:t>
            </w:r>
          </w:p>
        </w:tc>
      </w:tr>
      <w:tr w:rsidR="00713368" w:rsidTr="00700017"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8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8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850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850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850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3A376F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20</w:t>
            </w:r>
            <w:r w:rsidR="003A376F">
              <w:rPr>
                <w:rStyle w:val="1"/>
                <w:rFonts w:eastAsia="Courier New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13368" w:rsidRPr="00B94B02" w:rsidRDefault="00713368" w:rsidP="003A376F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20</w:t>
            </w:r>
            <w:r w:rsidR="003A376F">
              <w:rPr>
                <w:rStyle w:val="1"/>
                <w:rFonts w:eastAsia="Courier New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да</w:t>
            </w:r>
          </w:p>
        </w:tc>
        <w:tc>
          <w:tcPr>
            <w:tcW w:w="708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Социальная эффективность</w:t>
            </w:r>
          </w:p>
        </w:tc>
      </w:tr>
    </w:tbl>
    <w:p w:rsidR="00713368" w:rsidRPr="00082318" w:rsidRDefault="00713368" w:rsidP="00082318">
      <w:pPr>
        <w:jc w:val="center"/>
      </w:pPr>
    </w:p>
    <w:sectPr w:rsidR="00713368" w:rsidRPr="00082318" w:rsidSect="0008231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088"/>
    <w:multiLevelType w:val="hybridMultilevel"/>
    <w:tmpl w:val="84C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DDA"/>
    <w:rsid w:val="00082318"/>
    <w:rsid w:val="000F3775"/>
    <w:rsid w:val="00115758"/>
    <w:rsid w:val="001515DE"/>
    <w:rsid w:val="001D5CA8"/>
    <w:rsid w:val="002C6CDB"/>
    <w:rsid w:val="002D6F7A"/>
    <w:rsid w:val="003A376F"/>
    <w:rsid w:val="003E3738"/>
    <w:rsid w:val="00491082"/>
    <w:rsid w:val="005632E6"/>
    <w:rsid w:val="00571DDA"/>
    <w:rsid w:val="005C324D"/>
    <w:rsid w:val="0060231B"/>
    <w:rsid w:val="00662FB0"/>
    <w:rsid w:val="00700658"/>
    <w:rsid w:val="00713368"/>
    <w:rsid w:val="00974E68"/>
    <w:rsid w:val="00A2527B"/>
    <w:rsid w:val="00A73AA4"/>
    <w:rsid w:val="00CF1060"/>
    <w:rsid w:val="00D2542A"/>
    <w:rsid w:val="00D36D66"/>
    <w:rsid w:val="00E276F2"/>
    <w:rsid w:val="00F11BE7"/>
    <w:rsid w:val="00F126E4"/>
    <w:rsid w:val="00F4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DA"/>
    <w:pPr>
      <w:ind w:left="720"/>
      <w:contextualSpacing/>
    </w:pPr>
  </w:style>
  <w:style w:type="character" w:customStyle="1" w:styleId="1">
    <w:name w:val="Основной текст1"/>
    <w:basedOn w:val="a0"/>
    <w:rsid w:val="00115758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11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08231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082318"/>
    <w:pPr>
      <w:shd w:val="clear" w:color="auto" w:fill="FFFFFF"/>
      <w:autoSpaceDE/>
      <w:autoSpaceDN/>
      <w:adjustRightInd/>
      <w:spacing w:before="240" w:after="240" w:line="331" w:lineRule="exact"/>
      <w:ind w:hanging="1860"/>
    </w:pPr>
    <w:rPr>
      <w:spacing w:val="5"/>
      <w:sz w:val="22"/>
      <w:szCs w:val="22"/>
      <w:lang w:eastAsia="en-US"/>
    </w:rPr>
  </w:style>
  <w:style w:type="table" w:styleId="a5">
    <w:name w:val="Table Grid"/>
    <w:basedOn w:val="a1"/>
    <w:uiPriority w:val="59"/>
    <w:rsid w:val="0008231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82318"/>
    <w:rPr>
      <w:color w:val="00437E"/>
      <w:u w:val="single"/>
    </w:rPr>
  </w:style>
  <w:style w:type="character" w:customStyle="1" w:styleId="2">
    <w:name w:val="Основной текст (2)"/>
    <w:basedOn w:val="a0"/>
    <w:rsid w:val="0071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71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713368"/>
    <w:rPr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2022-09-29T03:29:00Z</cp:lastPrinted>
  <dcterms:created xsi:type="dcterms:W3CDTF">2020-09-24T01:56:00Z</dcterms:created>
  <dcterms:modified xsi:type="dcterms:W3CDTF">2022-09-29T03:34:00Z</dcterms:modified>
</cp:coreProperties>
</file>