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685" w:rsidRDefault="00D77200" w:rsidP="00DD166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662">
        <w:rPr>
          <w:rFonts w:ascii="Times New Roman" w:hAnsi="Times New Roman" w:cs="Times New Roman"/>
          <w:b/>
          <w:sz w:val="28"/>
          <w:szCs w:val="28"/>
        </w:rPr>
        <w:t>Отчет о выполнении программы приватизации муниципального образования Быстроистокский район Алтайского края за 20</w:t>
      </w:r>
      <w:r w:rsidR="00C24ECC" w:rsidRPr="00DD1662">
        <w:rPr>
          <w:rFonts w:ascii="Times New Roman" w:hAnsi="Times New Roman" w:cs="Times New Roman"/>
          <w:b/>
          <w:sz w:val="28"/>
          <w:szCs w:val="28"/>
        </w:rPr>
        <w:t>2</w:t>
      </w:r>
      <w:r w:rsidR="000A6719">
        <w:rPr>
          <w:rFonts w:ascii="Times New Roman" w:hAnsi="Times New Roman" w:cs="Times New Roman"/>
          <w:b/>
          <w:sz w:val="28"/>
          <w:szCs w:val="28"/>
        </w:rPr>
        <w:t>4</w:t>
      </w:r>
      <w:r w:rsidRPr="00DD1662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135E07" w:rsidRPr="00DD1662" w:rsidRDefault="00135E07" w:rsidP="00DD166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15" w:type="dxa"/>
        <w:tblLook w:val="04A0"/>
      </w:tblPr>
      <w:tblGrid>
        <w:gridCol w:w="717"/>
        <w:gridCol w:w="4494"/>
        <w:gridCol w:w="2589"/>
        <w:gridCol w:w="1815"/>
      </w:tblGrid>
      <w:tr w:rsidR="00135E07" w:rsidRPr="00ED7CAF" w:rsidTr="00ED7CAF">
        <w:tc>
          <w:tcPr>
            <w:tcW w:w="717" w:type="dxa"/>
          </w:tcPr>
          <w:p w:rsidR="00135E07" w:rsidRPr="00ED7CAF" w:rsidRDefault="00135E07" w:rsidP="00DD16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CA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D7CA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D7CA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D7CA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94" w:type="dxa"/>
          </w:tcPr>
          <w:p w:rsidR="00135E07" w:rsidRPr="00ED7CAF" w:rsidRDefault="00135E07" w:rsidP="00DD16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CAF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589" w:type="dxa"/>
          </w:tcPr>
          <w:p w:rsidR="00135E07" w:rsidRPr="00ED7CAF" w:rsidRDefault="00135E07" w:rsidP="00DD16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CAF">
              <w:rPr>
                <w:rFonts w:ascii="Times New Roman" w:hAnsi="Times New Roman" w:cs="Times New Roman"/>
                <w:sz w:val="28"/>
                <w:szCs w:val="28"/>
              </w:rPr>
              <w:t>Решение об условии приватизации</w:t>
            </w:r>
          </w:p>
        </w:tc>
        <w:tc>
          <w:tcPr>
            <w:tcW w:w="1815" w:type="dxa"/>
            <w:tcBorders>
              <w:left w:val="single" w:sz="4" w:space="0" w:color="auto"/>
            </w:tcBorders>
          </w:tcPr>
          <w:p w:rsidR="00135E07" w:rsidRPr="00ED7CAF" w:rsidRDefault="00135E07" w:rsidP="00DD16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CAF">
              <w:rPr>
                <w:rFonts w:ascii="Times New Roman" w:hAnsi="Times New Roman" w:cs="Times New Roman"/>
                <w:sz w:val="28"/>
                <w:szCs w:val="28"/>
              </w:rPr>
              <w:t>Денежные средства поступившие в районный  бюджет (тыс</w:t>
            </w:r>
            <w:proofErr w:type="gramStart"/>
            <w:r w:rsidRPr="00ED7CA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D7CAF"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</w:p>
        </w:tc>
      </w:tr>
      <w:tr w:rsidR="00135E07" w:rsidRPr="00ED7CAF" w:rsidTr="00ED7CAF">
        <w:tc>
          <w:tcPr>
            <w:tcW w:w="717" w:type="dxa"/>
          </w:tcPr>
          <w:p w:rsidR="00135E07" w:rsidRPr="00ED7CAF" w:rsidRDefault="00135E07" w:rsidP="00DD16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CA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494" w:type="dxa"/>
          </w:tcPr>
          <w:p w:rsidR="00135E07" w:rsidRPr="00ED7CAF" w:rsidRDefault="00135E07" w:rsidP="00DD16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CAF">
              <w:rPr>
                <w:rFonts w:ascii="Times New Roman" w:eastAsia="Calibri" w:hAnsi="Times New Roman" w:cs="Times New Roman"/>
                <w:sz w:val="28"/>
                <w:szCs w:val="28"/>
              </w:rPr>
              <w:t>Транспортное средство – ГАЗ-3102 «Волга», регистрационный знак – К430ХН22, идентификационный номер (</w:t>
            </w:r>
            <w:r w:rsidRPr="00ED7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VIN</w:t>
            </w:r>
            <w:r w:rsidRPr="00ED7CAF">
              <w:rPr>
                <w:rFonts w:ascii="Times New Roman" w:eastAsia="Calibri" w:hAnsi="Times New Roman" w:cs="Times New Roman"/>
                <w:sz w:val="28"/>
                <w:szCs w:val="28"/>
              </w:rPr>
              <w:t>) – Х9631020071368059, категория ТС – В, год выпуска ТС – 2006, кузов №31020070158607, цвет – серебристый.</w:t>
            </w:r>
          </w:p>
        </w:tc>
        <w:tc>
          <w:tcPr>
            <w:tcW w:w="2589" w:type="dxa"/>
            <w:vMerge w:val="restart"/>
            <w:vAlign w:val="center"/>
          </w:tcPr>
          <w:p w:rsidR="00135E07" w:rsidRPr="00ED7CAF" w:rsidRDefault="00135E07" w:rsidP="00DD16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CAF">
              <w:rPr>
                <w:rFonts w:ascii="Times New Roman" w:hAnsi="Times New Roman" w:cs="Times New Roman"/>
                <w:sz w:val="28"/>
                <w:szCs w:val="28"/>
              </w:rPr>
              <w:t xml:space="preserve">Решение РСД от </w:t>
            </w:r>
            <w:r w:rsidR="00ED7CAF" w:rsidRPr="00ED7CAF">
              <w:rPr>
                <w:rFonts w:ascii="Times New Roman" w:hAnsi="Times New Roman" w:cs="Times New Roman"/>
                <w:sz w:val="28"/>
                <w:szCs w:val="28"/>
              </w:rPr>
              <w:t>30.11.2023 №47</w:t>
            </w:r>
          </w:p>
          <w:p w:rsidR="00ED7CAF" w:rsidRPr="00ED7CAF" w:rsidRDefault="00ED7CAF" w:rsidP="00DD16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E07" w:rsidRPr="00ED7CAF" w:rsidRDefault="00135E07" w:rsidP="00DD16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CAF">
              <w:rPr>
                <w:rFonts w:ascii="Times New Roman" w:hAnsi="Times New Roman" w:cs="Times New Roman"/>
                <w:sz w:val="28"/>
                <w:szCs w:val="28"/>
              </w:rPr>
              <w:t>Способ приватизации: продажа имущества на аукционе</w:t>
            </w:r>
          </w:p>
        </w:tc>
        <w:tc>
          <w:tcPr>
            <w:tcW w:w="1815" w:type="dxa"/>
            <w:tcBorders>
              <w:left w:val="single" w:sz="4" w:space="0" w:color="auto"/>
            </w:tcBorders>
            <w:vAlign w:val="bottom"/>
          </w:tcPr>
          <w:p w:rsidR="00135E07" w:rsidRPr="00ED7CAF" w:rsidRDefault="00ED7CAF" w:rsidP="00DD16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C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35E07" w:rsidRPr="00ED7CAF" w:rsidTr="00ED7CAF">
        <w:tc>
          <w:tcPr>
            <w:tcW w:w="717" w:type="dxa"/>
          </w:tcPr>
          <w:p w:rsidR="00135E07" w:rsidRPr="00ED7CAF" w:rsidRDefault="00135E07" w:rsidP="00DD16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CA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494" w:type="dxa"/>
          </w:tcPr>
          <w:p w:rsidR="00135E07" w:rsidRPr="00ED7CAF" w:rsidRDefault="00135E07" w:rsidP="00DD16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CAF">
              <w:rPr>
                <w:rFonts w:ascii="Times New Roman" w:eastAsia="Calibri" w:hAnsi="Times New Roman" w:cs="Times New Roman"/>
                <w:sz w:val="28"/>
                <w:szCs w:val="28"/>
              </w:rPr>
              <w:t>Автобус длиной от 5 м. до 8 м., ПАЗ 32053-70, ПТС 52 НЕ 541551, идентификационный номер (</w:t>
            </w:r>
            <w:r w:rsidRPr="00ED7C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VIN</w:t>
            </w:r>
            <w:r w:rsidRPr="00ED7CAF">
              <w:rPr>
                <w:rFonts w:ascii="Times New Roman" w:eastAsia="Calibri" w:hAnsi="Times New Roman" w:cs="Times New Roman"/>
                <w:sz w:val="28"/>
                <w:szCs w:val="28"/>
              </w:rPr>
              <w:t>) – Х1М3205СХ80003903, год изготовления ТС – 2011.</w:t>
            </w:r>
          </w:p>
        </w:tc>
        <w:tc>
          <w:tcPr>
            <w:tcW w:w="2589" w:type="dxa"/>
            <w:vMerge/>
          </w:tcPr>
          <w:p w:rsidR="00135E07" w:rsidRPr="00ED7CAF" w:rsidRDefault="00135E07" w:rsidP="00DD16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  <w:tcBorders>
              <w:left w:val="single" w:sz="4" w:space="0" w:color="auto"/>
            </w:tcBorders>
            <w:vAlign w:val="bottom"/>
          </w:tcPr>
          <w:p w:rsidR="00135E07" w:rsidRPr="00ED7CAF" w:rsidRDefault="00ED7CAF" w:rsidP="00DD16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C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35E07" w:rsidRPr="00ED7CAF" w:rsidTr="00ED7CAF">
        <w:tc>
          <w:tcPr>
            <w:tcW w:w="717" w:type="dxa"/>
          </w:tcPr>
          <w:p w:rsidR="00135E07" w:rsidRPr="00ED7CAF" w:rsidRDefault="00135E07" w:rsidP="00DD16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CA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494" w:type="dxa"/>
          </w:tcPr>
          <w:p w:rsidR="00135E07" w:rsidRPr="00ED7CAF" w:rsidRDefault="00135E07" w:rsidP="00DD1662">
            <w:pPr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ED7C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Нежилое </w:t>
            </w:r>
            <w:r w:rsidRPr="00ED7CA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здание, площадью 119,2 кв.м., расположенное по адресу: </w:t>
            </w:r>
            <w:proofErr w:type="gramStart"/>
            <w:r w:rsidRPr="00ED7CA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Алтайский край, Быстроистокский район, с. Быстрый Исток, ул. Советская, д. 16</w:t>
            </w:r>
            <w:proofErr w:type="gramEnd"/>
          </w:p>
        </w:tc>
        <w:tc>
          <w:tcPr>
            <w:tcW w:w="2589" w:type="dxa"/>
            <w:vMerge/>
          </w:tcPr>
          <w:p w:rsidR="00135E07" w:rsidRPr="00ED7CAF" w:rsidRDefault="00135E07" w:rsidP="00DD16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  <w:tcBorders>
              <w:left w:val="single" w:sz="4" w:space="0" w:color="auto"/>
            </w:tcBorders>
            <w:vAlign w:val="bottom"/>
          </w:tcPr>
          <w:p w:rsidR="00135E07" w:rsidRPr="00ED7CAF" w:rsidRDefault="00ED7CAF" w:rsidP="00DD16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C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D77200" w:rsidRDefault="00D77200" w:rsidP="00D77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4CC3" w:rsidRPr="00F24CC3" w:rsidRDefault="00F24CC3" w:rsidP="00D77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5BA0" w:rsidRPr="00D77200" w:rsidRDefault="00ED7CAF" w:rsidP="009E03F9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C5BA0">
        <w:rPr>
          <w:rFonts w:ascii="Times New Roman" w:hAnsi="Times New Roman" w:cs="Times New Roman"/>
          <w:sz w:val="28"/>
          <w:szCs w:val="28"/>
        </w:rPr>
        <w:t>Исп.</w:t>
      </w:r>
      <w:r w:rsidR="009E03F9">
        <w:rPr>
          <w:rFonts w:ascii="Times New Roman" w:hAnsi="Times New Roman" w:cs="Times New Roman"/>
          <w:sz w:val="28"/>
          <w:szCs w:val="28"/>
        </w:rPr>
        <w:t xml:space="preserve"> А.М. Пинигина</w:t>
      </w:r>
    </w:p>
    <w:sectPr w:rsidR="008C5BA0" w:rsidRPr="00D77200" w:rsidSect="00947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7200"/>
    <w:rsid w:val="000A1031"/>
    <w:rsid w:val="000A6719"/>
    <w:rsid w:val="00135E07"/>
    <w:rsid w:val="001C641D"/>
    <w:rsid w:val="0021109A"/>
    <w:rsid w:val="0043428B"/>
    <w:rsid w:val="004D410F"/>
    <w:rsid w:val="005C3A3A"/>
    <w:rsid w:val="007D6013"/>
    <w:rsid w:val="008C5BA0"/>
    <w:rsid w:val="00947685"/>
    <w:rsid w:val="00964076"/>
    <w:rsid w:val="009E03F9"/>
    <w:rsid w:val="00A40A93"/>
    <w:rsid w:val="00AE1D34"/>
    <w:rsid w:val="00C24ECC"/>
    <w:rsid w:val="00C5107D"/>
    <w:rsid w:val="00D66ADC"/>
    <w:rsid w:val="00D77200"/>
    <w:rsid w:val="00DD1662"/>
    <w:rsid w:val="00E00C94"/>
    <w:rsid w:val="00ED7CAF"/>
    <w:rsid w:val="00F24CC3"/>
    <w:rsid w:val="00F72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2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6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0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8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Rasxodnik</cp:lastModifiedBy>
  <cp:revision>2</cp:revision>
  <cp:lastPrinted>2025-03-26T03:10:00Z</cp:lastPrinted>
  <dcterms:created xsi:type="dcterms:W3CDTF">2025-03-26T03:58:00Z</dcterms:created>
  <dcterms:modified xsi:type="dcterms:W3CDTF">2025-03-26T03:58:00Z</dcterms:modified>
</cp:coreProperties>
</file>